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4E57" w14:textId="77777777" w:rsidR="0096103D" w:rsidRPr="00725A10" w:rsidRDefault="0096103D" w:rsidP="00860BEE">
      <w:pPr>
        <w:pStyle w:val="StdContestTitle"/>
      </w:pPr>
      <w:bookmarkStart w:id="0" w:name="_Toc119981853"/>
      <w:r w:rsidRPr="00725A10">
        <w:t xml:space="preserve">Parliamentary Procedure and Debate </w:t>
      </w:r>
      <w:bookmarkEnd w:id="0"/>
    </w:p>
    <w:p w14:paraId="51CC4F3F" w14:textId="1CA9BC1D" w:rsidR="0096103D" w:rsidRPr="00725A10" w:rsidRDefault="0096103D" w:rsidP="0096103D">
      <w:pPr>
        <w:pStyle w:val="StdContestSubHeading"/>
      </w:pPr>
      <w:r w:rsidRPr="00725A10">
        <w:t xml:space="preserve">Revised </w:t>
      </w:r>
      <w:r w:rsidR="004C1011">
        <w:t>06/2024</w:t>
      </w:r>
    </w:p>
    <w:p w14:paraId="26091674" w14:textId="77777777" w:rsidR="0096103D" w:rsidRDefault="00673EA3" w:rsidP="0096103D">
      <w:pPr>
        <w:pStyle w:val="StdContestSubHeading"/>
      </w:pPr>
      <w:r>
        <w:t>Purpose and Standards</w:t>
      </w:r>
    </w:p>
    <w:p w14:paraId="45AF2F91" w14:textId="77777777" w:rsidR="0096103D" w:rsidRPr="001A260D" w:rsidRDefault="00673EA3" w:rsidP="0096103D">
      <w:r>
        <w:t>The purpose of this contest is to</w:t>
      </w:r>
      <w:r w:rsidR="0096103D" w:rsidRPr="001A260D">
        <w:t xml:space="preserve"> encourage students to learn to effectively participate in a business meeting and to assist in the development of their leadership skills.</w:t>
      </w:r>
    </w:p>
    <w:p w14:paraId="6CC095D4" w14:textId="77777777" w:rsidR="0096103D" w:rsidRDefault="0096103D" w:rsidP="0096103D"/>
    <w:p w14:paraId="3340E326" w14:textId="77777777" w:rsidR="00857E76" w:rsidRDefault="00857E76" w:rsidP="009124DB">
      <w:r w:rsidRPr="009124DB">
        <w:t>F</w:t>
      </w:r>
      <w:r w:rsidR="009124DB">
        <w:t>oundation Standards</w:t>
      </w:r>
      <w:r w:rsidRPr="009124DB">
        <w:t xml:space="preserve">:  </w:t>
      </w:r>
      <w:r w:rsidR="00850940">
        <w:t xml:space="preserve">2.0 Communications: </w:t>
      </w:r>
      <w:r w:rsidRPr="009124DB">
        <w:t>2.4 Listening and Speaking, 1.1, 1.8, 2</w:t>
      </w:r>
      <w:r w:rsidR="00E66953">
        <w:t>.</w:t>
      </w:r>
      <w:r w:rsidRPr="009124DB">
        <w:t>2</w:t>
      </w:r>
      <w:r w:rsidR="009124DB">
        <w:t>.</w:t>
      </w:r>
      <w:r w:rsidRPr="009124DB">
        <w:t xml:space="preserve">  9.0 Leadership and Teamwork, 9.1, 9.2, 9.3, 9.6</w:t>
      </w:r>
      <w:r w:rsidR="009124DB">
        <w:t>.</w:t>
      </w:r>
    </w:p>
    <w:p w14:paraId="5B56E977" w14:textId="77777777" w:rsidR="00857E76" w:rsidRPr="001A260D" w:rsidRDefault="00857E76" w:rsidP="00857E76">
      <w:pPr>
        <w:ind w:firstLine="720"/>
      </w:pPr>
    </w:p>
    <w:p w14:paraId="30477111" w14:textId="77777777" w:rsidR="0096103D" w:rsidRPr="001A260D" w:rsidRDefault="0096103D" w:rsidP="0096103D">
      <w:r w:rsidRPr="001A260D">
        <w:t>O</w:t>
      </w:r>
      <w:r w:rsidR="003345A3">
        <w:t>bjectives</w:t>
      </w:r>
      <w:r w:rsidRPr="001A260D">
        <w:t xml:space="preserve"> – Students will be able to:</w:t>
      </w:r>
    </w:p>
    <w:p w14:paraId="3FC9762A" w14:textId="77777777" w:rsidR="0096103D" w:rsidRDefault="0096103D" w:rsidP="00850940">
      <w:pPr>
        <w:numPr>
          <w:ilvl w:val="0"/>
          <w:numId w:val="8"/>
        </w:numPr>
      </w:pPr>
      <w:r>
        <w:t>Use parliamentary procedure to conduct an orderly and efficient meeting.</w:t>
      </w:r>
    </w:p>
    <w:p w14:paraId="2EC6ECB2" w14:textId="77777777" w:rsidR="0096103D" w:rsidRDefault="0096103D" w:rsidP="00850940">
      <w:pPr>
        <w:numPr>
          <w:ilvl w:val="0"/>
          <w:numId w:val="8"/>
        </w:numPr>
      </w:pPr>
      <w:r>
        <w:t>Demonstrate knowledge of parliamentary law.</w:t>
      </w:r>
    </w:p>
    <w:p w14:paraId="20732E6D" w14:textId="7736DCC5" w:rsidR="0096103D" w:rsidRDefault="0096103D" w:rsidP="00850940">
      <w:pPr>
        <w:numPr>
          <w:ilvl w:val="0"/>
          <w:numId w:val="8"/>
        </w:numPr>
      </w:pPr>
      <w:r>
        <w:t xml:space="preserve">Present a logical, </w:t>
      </w:r>
      <w:r w:rsidR="005C3BCF">
        <w:t>realistic,</w:t>
      </w:r>
      <w:r>
        <w:t xml:space="preserve"> and convincing discussion.</w:t>
      </w:r>
    </w:p>
    <w:p w14:paraId="7DC8C331" w14:textId="77777777" w:rsidR="00857E76" w:rsidRDefault="0096103D" w:rsidP="00850940">
      <w:pPr>
        <w:numPr>
          <w:ilvl w:val="0"/>
          <w:numId w:val="8"/>
        </w:numPr>
      </w:pPr>
      <w:r>
        <w:t>Record complete and accurate minutes.</w:t>
      </w:r>
    </w:p>
    <w:p w14:paraId="19F52677" w14:textId="77777777" w:rsidR="0096103D" w:rsidRDefault="0096103D" w:rsidP="0096103D">
      <w:pPr>
        <w:pStyle w:val="StdContestSubHeading"/>
      </w:pPr>
      <w:r>
        <w:t>Contestants</w:t>
      </w:r>
    </w:p>
    <w:p w14:paraId="6CD159DA" w14:textId="262F19C2" w:rsidR="0096103D" w:rsidRDefault="0096103D" w:rsidP="0096103D">
      <w:r>
        <w:t xml:space="preserve">A team representing a region will consist of six members and two designated alternates listed at the state and national levels from the same chapter.  The alternates are not permitted to observe competing </w:t>
      </w:r>
      <w:r w:rsidR="005C3BCF">
        <w:t>teams but</w:t>
      </w:r>
      <w:r>
        <w:t xml:space="preserve"> may observe their own team.  The alternates may replace a regular team member prior to the start of the event.</w:t>
      </w:r>
    </w:p>
    <w:p w14:paraId="3670E9FF" w14:textId="77777777" w:rsidR="0096103D" w:rsidRDefault="0096103D" w:rsidP="0096103D">
      <w:pPr>
        <w:pStyle w:val="StdContestSubHeading"/>
      </w:pPr>
      <w:r>
        <w:t>Tie Breaker</w:t>
      </w:r>
    </w:p>
    <w:p w14:paraId="24CDA166" w14:textId="77777777" w:rsidR="0096103D" w:rsidRDefault="0096103D" w:rsidP="0096103D">
      <w:r>
        <w:t>Tiebreakers for teams will be:</w:t>
      </w:r>
    </w:p>
    <w:p w14:paraId="7FB57DA6" w14:textId="77777777" w:rsidR="0096103D" w:rsidRDefault="0096103D" w:rsidP="0096103D">
      <w:pPr>
        <w:numPr>
          <w:ilvl w:val="0"/>
          <w:numId w:val="1"/>
        </w:numPr>
      </w:pPr>
      <w:r>
        <w:t>The</w:t>
      </w:r>
      <w:r w:rsidR="00F532D0">
        <w:t xml:space="preserve"> team’s</w:t>
      </w:r>
      <w:r>
        <w:t xml:space="preserve"> total presentation score.</w:t>
      </w:r>
    </w:p>
    <w:p w14:paraId="70A240F6" w14:textId="77777777" w:rsidR="0096103D" w:rsidRDefault="0096103D" w:rsidP="0096103D">
      <w:pPr>
        <w:numPr>
          <w:ilvl w:val="0"/>
          <w:numId w:val="1"/>
        </w:numPr>
      </w:pPr>
      <w:r>
        <w:t>The team’s average score on the written test, and</w:t>
      </w:r>
    </w:p>
    <w:p w14:paraId="1BA320B8" w14:textId="77777777" w:rsidR="0096103D" w:rsidRDefault="0096103D" w:rsidP="0096103D">
      <w:pPr>
        <w:numPr>
          <w:ilvl w:val="0"/>
          <w:numId w:val="1"/>
        </w:numPr>
      </w:pPr>
      <w:r>
        <w:t xml:space="preserve">The </w:t>
      </w:r>
      <w:r w:rsidR="00F532D0">
        <w:t xml:space="preserve">team’s </w:t>
      </w:r>
      <w:r>
        <w:t>total score for questions.</w:t>
      </w:r>
    </w:p>
    <w:p w14:paraId="5C2AF65A" w14:textId="77777777" w:rsidR="0096103D" w:rsidRDefault="0096103D" w:rsidP="0096103D">
      <w:pPr>
        <w:pStyle w:val="StdContestSubHeading"/>
      </w:pPr>
      <w:r>
        <w:t>Rules</w:t>
      </w:r>
    </w:p>
    <w:p w14:paraId="7739CDC8" w14:textId="0B553E68" w:rsidR="0096103D" w:rsidRDefault="0096103D" w:rsidP="0096103D">
      <w:pPr>
        <w:pStyle w:val="RulesOutline"/>
      </w:pPr>
      <w:r>
        <w:t xml:space="preserve">Competition shall be at two levels.  There shall be a novice contest and a varsity contest.  </w:t>
      </w:r>
      <w:r w:rsidR="00037055">
        <w:t xml:space="preserve">Seventh and </w:t>
      </w:r>
      <w:r w:rsidR="005162B2">
        <w:t>8th</w:t>
      </w:r>
      <w:r w:rsidR="00037055">
        <w:t xml:space="preserve"> grade members are eligible to compete in the novice contest. </w:t>
      </w:r>
      <w:r w:rsidR="00037055" w:rsidRPr="00645839">
        <w:t>Ninth or</w:t>
      </w:r>
      <w:r w:rsidR="005162B2" w:rsidRPr="00645839">
        <w:t xml:space="preserve"> 10th</w:t>
      </w:r>
      <w:r w:rsidR="00037055" w:rsidRPr="00645839">
        <w:t xml:space="preserve"> grade members are also eligible to compete in the novice </w:t>
      </w:r>
      <w:r w:rsidR="005C3BCF" w:rsidRPr="00645839">
        <w:t>contest but</w:t>
      </w:r>
      <w:r w:rsidR="00037055" w:rsidRPr="00645839">
        <w:t xml:space="preserve"> are restricted to </w:t>
      </w:r>
      <w:proofErr w:type="gramStart"/>
      <w:r w:rsidR="00037055" w:rsidRPr="00645839">
        <w:t>competing</w:t>
      </w:r>
      <w:proofErr w:type="gramEnd"/>
      <w:r w:rsidR="00037055" w:rsidRPr="00645839">
        <w:t xml:space="preserve"> one year in either </w:t>
      </w:r>
      <w:r w:rsidR="005162B2" w:rsidRPr="00645839">
        <w:t>9th</w:t>
      </w:r>
      <w:r w:rsidR="00037055" w:rsidRPr="00645839">
        <w:t xml:space="preserve"> or </w:t>
      </w:r>
      <w:r w:rsidR="005162B2" w:rsidRPr="00645839">
        <w:t>10th</w:t>
      </w:r>
      <w:r w:rsidR="00037055" w:rsidRPr="00645839">
        <w:t xml:space="preserve"> grade.</w:t>
      </w:r>
      <w:r w:rsidR="00037055">
        <w:t xml:space="preserve">  For a </w:t>
      </w:r>
      <w:r w:rsidR="005162B2">
        <w:t>10th</w:t>
      </w:r>
      <w:r w:rsidR="00037055">
        <w:t xml:space="preserve"> grade member to be eligible to participate in the novice contest they must not have taken part in a parliamentary procedure contest beyond the chapter level as a </w:t>
      </w:r>
      <w:r w:rsidR="005162B2">
        <w:t>9th</w:t>
      </w:r>
      <w:r w:rsidR="00037055">
        <w:t xml:space="preserve"> grader.</w:t>
      </w:r>
      <w:r>
        <w:t xml:space="preserve">  Varsity team members may be from any grade level.  A member of the novice team may be moved to the varsity team at any </w:t>
      </w:r>
      <w:r w:rsidR="005C3BCF">
        <w:t>time but</w:t>
      </w:r>
      <w:r>
        <w:t xml:space="preserve"> loses his/her novice standing after participating above the chapter level.</w:t>
      </w:r>
    </w:p>
    <w:p w14:paraId="1654D6AC" w14:textId="6D1B208A" w:rsidR="0096103D" w:rsidRDefault="0096103D" w:rsidP="0096103D">
      <w:pPr>
        <w:pStyle w:val="RulesOutline"/>
      </w:pPr>
      <w:r>
        <w:t xml:space="preserve">A member of a state winning novice team does not lose his/her eligibility to compete on an advanced team in subsequent years.  </w:t>
      </w:r>
      <w:proofErr w:type="gramStart"/>
      <w:r>
        <w:t>Rules</w:t>
      </w:r>
      <w:proofErr w:type="gramEnd"/>
      <w:r>
        <w:t xml:space="preserve"> and scoring procedures shall be the same for both levels of participation, with the following exception.  The five required motions for novice teams will be selected from the following list of 12 motions.  Postpone Indefinitely, Amend, Refer to Committee, Postpone Definitely, Limit or Extent Limits of Debate, Previous Question, </w:t>
      </w:r>
      <w:proofErr w:type="gramStart"/>
      <w:r>
        <w:t>Lay</w:t>
      </w:r>
      <w:proofErr w:type="gramEnd"/>
      <w:r>
        <w:t xml:space="preserve"> on the Table, Division of Assembly, Object to the Consideration of the Question, Parliamentary Inquiry, Point of Order and Appeal.  A novice team can use all 24 motions allowed in the advanced </w:t>
      </w:r>
      <w:r w:rsidR="005C3BCF">
        <w:t>contest if</w:t>
      </w:r>
      <w:r>
        <w:t xml:space="preserve"> they choose.  The five required motions would come from the above list.</w:t>
      </w:r>
    </w:p>
    <w:p w14:paraId="4FBC3E8E" w14:textId="6AAA6C60" w:rsidR="0096103D" w:rsidRDefault="0096103D" w:rsidP="0096103D">
      <w:pPr>
        <w:pStyle w:val="RulesOutline"/>
      </w:pPr>
      <w:r>
        <w:t xml:space="preserve">If an unassigned member makes </w:t>
      </w:r>
      <w:r w:rsidR="0075115A">
        <w:t xml:space="preserve">a required motion prior to the assigned </w:t>
      </w:r>
      <w:r w:rsidR="005C3BCF">
        <w:t>member,</w:t>
      </w:r>
      <w:r w:rsidR="0075115A">
        <w:t xml:space="preserve"> it will be counted as an omission at the bottom of the team scorecard.  A member’s required motion will be counted as an addition motion for another member.  </w:t>
      </w:r>
    </w:p>
    <w:p w14:paraId="03B89EAA" w14:textId="1966DCC4" w:rsidR="0096103D" w:rsidRDefault="0096103D" w:rsidP="0096103D">
      <w:pPr>
        <w:pStyle w:val="RulesOutline"/>
      </w:pPr>
      <w:r>
        <w:lastRenderedPageBreak/>
        <w:t xml:space="preserve">Each section will determine how many chapter teams may participate at the section level.  Each region will determine how many sectional teams may compete at the regional level.  </w:t>
      </w:r>
      <w:r w:rsidR="00613C36">
        <w:t>Participation at the state level is limited to a maximum of four (4) teams per region</w:t>
      </w:r>
      <w:r>
        <w:t>.</w:t>
      </w:r>
    </w:p>
    <w:p w14:paraId="3A901540" w14:textId="77777777" w:rsidR="0096103D" w:rsidRDefault="0096103D" w:rsidP="0096103D">
      <w:pPr>
        <w:pStyle w:val="RulesOutline"/>
      </w:pPr>
      <w:r>
        <w:t xml:space="preserve">The event will have </w:t>
      </w:r>
      <w:r w:rsidR="007F2DAE">
        <w:t>three</w:t>
      </w:r>
      <w:r>
        <w:t xml:space="preserve"> phases:  written examination, a ten-minute team presentation of parliamentary procedure, </w:t>
      </w:r>
      <w:r w:rsidR="007F2DAE">
        <w:t xml:space="preserve">and </w:t>
      </w:r>
      <w:r>
        <w:t>oral questions following the presentation</w:t>
      </w:r>
      <w:r w:rsidR="007F2DAE">
        <w:t>.</w:t>
      </w:r>
    </w:p>
    <w:p w14:paraId="4A0F6B83" w14:textId="77777777" w:rsidR="0096103D" w:rsidRDefault="0096103D" w:rsidP="0096103D">
      <w:pPr>
        <w:pStyle w:val="RulesOutline"/>
      </w:pPr>
      <w:r>
        <w:t>The advisor shall not consult with the team after the event begins.</w:t>
      </w:r>
    </w:p>
    <w:p w14:paraId="4C9C6CDC" w14:textId="77777777" w:rsidR="0096103D" w:rsidRDefault="0096103D" w:rsidP="0096103D">
      <w:pPr>
        <w:pStyle w:val="RulesOutline"/>
      </w:pPr>
      <w:r>
        <w:t>All participants must bring their own pencils (a minimum of two No. 2 pencils).</w:t>
      </w:r>
    </w:p>
    <w:p w14:paraId="0E64ADC3" w14:textId="024D6DE9" w:rsidR="004C1011" w:rsidRDefault="004C1011" w:rsidP="0096103D">
      <w:pPr>
        <w:pStyle w:val="RulesOutline"/>
      </w:pPr>
      <w:r>
        <w:t xml:space="preserve">One week prior to the date of State FFA Finals, or immediately after the last region has had their regional contest (whichever comes later), all participating coaches, contest coordinators, and judges will </w:t>
      </w:r>
      <w:proofErr w:type="gramStart"/>
      <w:r>
        <w:t>hold  Zoom</w:t>
      </w:r>
      <w:proofErr w:type="gramEnd"/>
      <w:r>
        <w:t xml:space="preserve"> meeting outlining the aspects of the contest, and allow for questions regarding contest layout or judging inquiries</w:t>
      </w:r>
    </w:p>
    <w:p w14:paraId="28091FD2" w14:textId="77777777" w:rsidR="0096103D" w:rsidRPr="001A260D" w:rsidRDefault="0096103D" w:rsidP="0096103D">
      <w:pPr>
        <w:pStyle w:val="StdContestSubHeading"/>
      </w:pPr>
      <w:r w:rsidRPr="001A260D">
        <w:t>Event Format</w:t>
      </w:r>
    </w:p>
    <w:p w14:paraId="01168459" w14:textId="77777777" w:rsidR="0096103D" w:rsidRDefault="0096103D" w:rsidP="00FF2E67">
      <w:pPr>
        <w:pStyle w:val="RulesOutline"/>
        <w:numPr>
          <w:ilvl w:val="0"/>
          <w:numId w:val="48"/>
        </w:numPr>
      </w:pPr>
      <w:r>
        <w:t>Written Test (100 points)</w:t>
      </w:r>
    </w:p>
    <w:p w14:paraId="57E001A1" w14:textId="2F31347D" w:rsidR="0096103D" w:rsidRDefault="0096103D" w:rsidP="0096103D">
      <w:pPr>
        <w:pStyle w:val="RulesOutline"/>
        <w:numPr>
          <w:ilvl w:val="1"/>
          <w:numId w:val="2"/>
        </w:numPr>
      </w:pPr>
      <w:r>
        <w:t xml:space="preserve">A written test will consist of 25 objective-type multiple-choice questions covering basic parliamentary law as related to the permissible motions of the event and pertaining to minutes.  </w:t>
      </w:r>
      <w:r w:rsidR="0075115A">
        <w:t xml:space="preserve">Questions </w:t>
      </w:r>
      <w:r w:rsidR="00613C36">
        <w:t>will come</w:t>
      </w:r>
      <w:r w:rsidR="0075115A">
        <w:t xml:space="preserve"> from </w:t>
      </w:r>
      <w:r w:rsidR="0075115A" w:rsidRPr="0075115A">
        <w:rPr>
          <w:i/>
        </w:rPr>
        <w:t>Dunbar’s Manual of Parliamentary Procedure Test Questions</w:t>
      </w:r>
      <w:r w:rsidR="0075115A">
        <w:t xml:space="preserve">. </w:t>
      </w:r>
      <w:r>
        <w:t>Thirty minutes will be allowed to complete the test.  Each participant may score a maximum of 100 points.  The average score of the six team members will be used to compute the total team score in each round.</w:t>
      </w:r>
    </w:p>
    <w:p w14:paraId="47AB5947" w14:textId="77777777" w:rsidR="0096103D" w:rsidRDefault="0096103D" w:rsidP="0096103D">
      <w:pPr>
        <w:pStyle w:val="RulesOutline"/>
      </w:pPr>
      <w:r>
        <w:t>Oral Questions (100 points)</w:t>
      </w:r>
    </w:p>
    <w:p w14:paraId="138CCB4B" w14:textId="31C0B678" w:rsidR="0096103D" w:rsidRDefault="0096103D" w:rsidP="0096103D">
      <w:pPr>
        <w:pStyle w:val="RulesOutline"/>
        <w:numPr>
          <w:ilvl w:val="1"/>
          <w:numId w:val="2"/>
        </w:numPr>
      </w:pPr>
      <w:r>
        <w:t xml:space="preserve">Each of the six team members will be asked a planned question relating to their assigned motion.  No one may step forward to help correct answers on the first six questions.  </w:t>
      </w:r>
      <w:r w:rsidR="00613C36">
        <w:t xml:space="preserve">These questions will come from </w:t>
      </w:r>
      <w:proofErr w:type="spellStart"/>
      <w:r w:rsidR="00613C36">
        <w:t>Dunbars</w:t>
      </w:r>
      <w:proofErr w:type="spellEnd"/>
      <w:r w:rsidR="00613C36">
        <w:t xml:space="preserve"> Parliamentary Procedure Oral Questions Challenge Questions Bank. </w:t>
      </w:r>
      <w:r>
        <w:t>Following these six questions, the judges will have two additional minutes to ask questions for clarification of the presentation, after which time will be called.</w:t>
      </w:r>
    </w:p>
    <w:p w14:paraId="1B5FAF33" w14:textId="77777777" w:rsidR="0096103D" w:rsidRDefault="0096103D" w:rsidP="0096103D">
      <w:pPr>
        <w:pStyle w:val="RulesOutline"/>
      </w:pPr>
      <w:r>
        <w:t>Presentation (750 points)</w:t>
      </w:r>
    </w:p>
    <w:p w14:paraId="40D0FEC9" w14:textId="374BE3D4" w:rsidR="0096103D" w:rsidRPr="001A260D" w:rsidRDefault="00613C36" w:rsidP="0096103D">
      <w:pPr>
        <w:pStyle w:val="RulesOutline"/>
        <w:numPr>
          <w:ilvl w:val="1"/>
          <w:numId w:val="2"/>
        </w:numPr>
      </w:pPr>
      <w:r w:rsidRPr="00613C36">
        <w:rPr>
          <w:rFonts w:eastAsia="Calibri" w:cs="Calibri"/>
          <w:szCs w:val="22"/>
        </w:rPr>
        <w:t>Teams will be seeded in the round based on test scores.</w:t>
      </w:r>
    </w:p>
    <w:p w14:paraId="2CCB34E5" w14:textId="33100C4C" w:rsidR="0096103D" w:rsidRPr="001A260D" w:rsidRDefault="0096103D" w:rsidP="0096103D">
      <w:pPr>
        <w:pStyle w:val="RulesOutline"/>
        <w:numPr>
          <w:ilvl w:val="1"/>
          <w:numId w:val="2"/>
        </w:numPr>
      </w:pPr>
      <w:r w:rsidRPr="001A260D">
        <w:t>The event official will assign the main motion on a</w:t>
      </w:r>
      <w:r w:rsidR="00613C36">
        <w:t xml:space="preserve">n index </w:t>
      </w:r>
      <w:r w:rsidRPr="001A260D">
        <w:t>card.  This is to be the first item of business on the agenda.  All teams in each round will use the same main motion.  It is suggested that this main motion should be the first motion presented.</w:t>
      </w:r>
    </w:p>
    <w:p w14:paraId="0AB900CC" w14:textId="7DC507E0" w:rsidR="0096103D" w:rsidRPr="001A260D" w:rsidRDefault="0096103D" w:rsidP="0096103D">
      <w:pPr>
        <w:pStyle w:val="RulesOutline"/>
        <w:numPr>
          <w:ilvl w:val="1"/>
          <w:numId w:val="2"/>
        </w:numPr>
      </w:pPr>
      <w:r w:rsidRPr="001A260D">
        <w:t xml:space="preserve">The event officials will select two subsidiary, two incidental and one privileged or unclassified motion from the list of permissible motions used in the advanced contest. </w:t>
      </w:r>
      <w:r w:rsidR="00613C36" w:rsidRPr="00EC5D64">
        <w:t>The officials will select no more than two debatable subsidiary motions OR non debatable subsidiary motions, and the remaining motions from the list of motions found in “Event Rule #1.</w:t>
      </w:r>
      <w:r w:rsidRPr="00EC5D64">
        <w:t xml:space="preserve"> These motions</w:t>
      </w:r>
      <w:r w:rsidRPr="001A260D">
        <w:t xml:space="preserve"> will be on </w:t>
      </w:r>
      <w:r w:rsidR="00EC5D64">
        <w:t xml:space="preserve">an index </w:t>
      </w:r>
      <w:r w:rsidRPr="001A260D">
        <w:t xml:space="preserve">card and will be randomly assigned to each team member.  All teams in each round will be assigned the same motions.  </w:t>
      </w:r>
    </w:p>
    <w:p w14:paraId="76605026" w14:textId="77777777" w:rsidR="0096103D" w:rsidRPr="001A260D" w:rsidRDefault="0096103D" w:rsidP="0096103D">
      <w:pPr>
        <w:pStyle w:val="RulesOutline"/>
        <w:numPr>
          <w:ilvl w:val="1"/>
          <w:numId w:val="2"/>
        </w:numPr>
      </w:pPr>
      <w:r w:rsidRPr="001A260D">
        <w:t>Team members will have one minute to review the main motion and the motions to be demonstrated and to identify his</w:t>
      </w:r>
      <w:r w:rsidR="000E025B">
        <w:t>/</w:t>
      </w:r>
      <w:r w:rsidRPr="001A260D">
        <w:t>her motion (which may be noted by bolding, underlining or highlighting).</w:t>
      </w:r>
    </w:p>
    <w:p w14:paraId="67EFAAED" w14:textId="2FA57023" w:rsidR="0096103D" w:rsidRPr="001A260D" w:rsidRDefault="0096103D" w:rsidP="0096103D">
      <w:pPr>
        <w:pStyle w:val="RulesOutline"/>
        <w:numPr>
          <w:ilvl w:val="1"/>
          <w:numId w:val="2"/>
        </w:numPr>
      </w:pPr>
      <w:r w:rsidRPr="001A260D">
        <w:t xml:space="preserve">There shall be no limitation to the number of subsidiary, incidental, privileged and unclassified motions demonstrated except that the team must demonstrate at least two subsidiary, two incidental and one privileged or unclassified motion designated by the official in charge.  Each member of the team must demonstrate the motion assigned to them before any other team member demonstrates it.  </w:t>
      </w:r>
      <w:r w:rsidR="004C1011">
        <w:t xml:space="preserve">Once a motion is presented by a member, it will result in no points if a member attempts to use it again during the same demonstration. </w:t>
      </w:r>
      <w:r w:rsidRPr="001A260D">
        <w:t xml:space="preserve">The team may use more than one main motion </w:t>
      </w:r>
      <w:proofErr w:type="gramStart"/>
      <w:r w:rsidRPr="001A260D">
        <w:t>as long as</w:t>
      </w:r>
      <w:proofErr w:type="gramEnd"/>
      <w:r w:rsidRPr="001A260D">
        <w:t xml:space="preserve"> it pertains to the assigned main motion.</w:t>
      </w:r>
    </w:p>
    <w:p w14:paraId="707D404E" w14:textId="77777777" w:rsidR="0096103D" w:rsidRPr="001A260D" w:rsidRDefault="0096103D" w:rsidP="0096103D">
      <w:pPr>
        <w:pStyle w:val="RulesOutline"/>
        <w:numPr>
          <w:ilvl w:val="1"/>
          <w:numId w:val="2"/>
        </w:numPr>
      </w:pPr>
      <w:r w:rsidRPr="001A260D">
        <w:lastRenderedPageBreak/>
        <w:t xml:space="preserve">If the event officials designate the privileged motion “call for the orders of the day,” as a motion to be demonstrated, an alternate motion not pertaining to the main motion may be used to facilitate the correct demonstration of the motion. </w:t>
      </w:r>
    </w:p>
    <w:p w14:paraId="1018D3FE" w14:textId="77777777" w:rsidR="0096103D" w:rsidRPr="001A260D" w:rsidRDefault="007A533E" w:rsidP="0096103D">
      <w:pPr>
        <w:pStyle w:val="RulesOutline"/>
        <w:numPr>
          <w:ilvl w:val="1"/>
          <w:numId w:val="2"/>
        </w:numPr>
      </w:pPr>
      <w:r>
        <w:t>Motions that bring a question again before the assembly if the officials in charge designate Take from the Table, Rescind or Reconsider as a motion to be demonstrated, a scenario will be included on the event card. These motions shall not be used unless listed on the event card as a required motion.</w:t>
      </w:r>
    </w:p>
    <w:p w14:paraId="2389813B" w14:textId="77777777" w:rsidR="0096103D" w:rsidRPr="001A260D" w:rsidRDefault="0096103D" w:rsidP="0096103D">
      <w:pPr>
        <w:pStyle w:val="RulesOutline"/>
        <w:numPr>
          <w:ilvl w:val="1"/>
          <w:numId w:val="2"/>
        </w:numPr>
      </w:pPr>
      <w:r w:rsidRPr="001A260D">
        <w:t>The demonstrating team shall assume that a regular chapter m</w:t>
      </w:r>
      <w:r w:rsidR="000E025B">
        <w:t>e</w:t>
      </w:r>
      <w:r w:rsidRPr="001A260D">
        <w:t>eting is in progress, and the chairperson shall start the presentation by saying, “Is there any further business that should be presented to the chapter at this time?”  A team member will then move the main motion assigned to the team.</w:t>
      </w:r>
    </w:p>
    <w:p w14:paraId="6D2F729F" w14:textId="42613456" w:rsidR="001D2C13" w:rsidRPr="00595FED" w:rsidRDefault="0096103D" w:rsidP="001D2C13">
      <w:pPr>
        <w:numPr>
          <w:ilvl w:val="1"/>
          <w:numId w:val="2"/>
        </w:numPr>
      </w:pPr>
      <w:r w:rsidRPr="00595FED">
        <w:t xml:space="preserve">The state event will have three rounds:  a preliminary round, a semifinal round and a final round.  The preliminary round will have four sections.  A section shall be made up of up to six teams.  Three teams will advance from each of the sections for a total of 12 teams that will advance to the semifinal round.  The semifinal round is composed of two sections with six teams in each section.  Three teams in each semifinal section will advance to the final round of six teams.  </w:t>
      </w:r>
      <w:r w:rsidR="004C1011">
        <w:t>Teams for quarter and semi-final rounds</w:t>
      </w:r>
      <w:r w:rsidR="001D2C13" w:rsidRPr="00595FED">
        <w:t xml:space="preserve"> will be seeded according to </w:t>
      </w:r>
      <w:r w:rsidR="00037055">
        <w:t>their test score</w:t>
      </w:r>
      <w:r w:rsidR="001D2C13" w:rsidRPr="00595FED">
        <w:t xml:space="preserve"> (Form 5) and will then draw for order of appearance within their seed group.</w:t>
      </w:r>
      <w:r w:rsidR="00FF2E67">
        <w:t xml:space="preserve">  See Form 5.</w:t>
      </w:r>
    </w:p>
    <w:p w14:paraId="504D34D2" w14:textId="7CF08D97" w:rsidR="0096103D" w:rsidRDefault="0096103D" w:rsidP="0096103D">
      <w:pPr>
        <w:pStyle w:val="RulesOutline"/>
        <w:numPr>
          <w:ilvl w:val="1"/>
          <w:numId w:val="2"/>
        </w:numPr>
      </w:pPr>
      <w:r>
        <w:t>Each team will address a local chapter item of business selected from nationally</w:t>
      </w:r>
      <w:r w:rsidR="00A72FDF">
        <w:t xml:space="preserve"> or state</w:t>
      </w:r>
      <w:r>
        <w:t xml:space="preserve"> recognized </w:t>
      </w:r>
      <w:smartTag w:uri="urn:schemas-microsoft-com:office:smarttags" w:element="stockticker">
        <w:r>
          <w:t>FFA</w:t>
        </w:r>
      </w:smartTag>
      <w:r>
        <w:t xml:space="preserve"> activities (i.e. National Chapter Food, Food for </w:t>
      </w:r>
      <w:smartTag w:uri="urn:schemas-microsoft-com:office:smarttags" w:element="place">
        <w:smartTag w:uri="urn:schemas-microsoft-com:office:smarttags" w:element="country-region">
          <w:r>
            <w:t>America</w:t>
          </w:r>
        </w:smartTag>
      </w:smartTag>
      <w:r>
        <w:t xml:space="preserve">, PALS, Program of Work activities, Proficiency Awards and National </w:t>
      </w:r>
      <w:smartTag w:uri="urn:schemas-microsoft-com:office:smarttags" w:element="stockticker">
        <w:r>
          <w:t>FFA</w:t>
        </w:r>
      </w:smartTag>
      <w:r>
        <w:t xml:space="preserve"> Convention – consult the Official </w:t>
      </w:r>
      <w:smartTag w:uri="urn:schemas-microsoft-com:office:smarttags" w:element="stockticker">
        <w:r>
          <w:t>FFA</w:t>
        </w:r>
      </w:smartTag>
      <w:r>
        <w:t xml:space="preserve"> Manual and handbook).  The motion will be specific and must be stated and moved as it is written.</w:t>
      </w:r>
    </w:p>
    <w:p w14:paraId="3CF04E41" w14:textId="30AD3C77" w:rsidR="0096103D" w:rsidRDefault="007A533E" w:rsidP="0096103D">
      <w:pPr>
        <w:pStyle w:val="RulesOutline"/>
        <w:numPr>
          <w:ilvl w:val="1"/>
          <w:numId w:val="2"/>
        </w:numPr>
      </w:pPr>
      <w:r>
        <w:t xml:space="preserve">Time Limit and Deductions - A team shall be allowed 11 minutes in which to demonstrate knowledge of parliamentary law. </w:t>
      </w:r>
      <w:r w:rsidR="00A72FDF" w:rsidRPr="00A72FDF">
        <w:rPr>
          <w:rFonts w:eastAsia="Calibri" w:cs="Calibri"/>
          <w:color w:val="000000"/>
          <w:szCs w:val="22"/>
        </w:rPr>
        <w:t>A timer will be displayed so that each member can see. If a timer is not available an 8 minute and 10 minute warning sign will be shown to the team.</w:t>
      </w:r>
      <w:r w:rsidR="00A72FDF">
        <w:rPr>
          <w:rFonts w:eastAsia="Calibri" w:cs="Calibri"/>
          <w:color w:val="000000"/>
          <w:szCs w:val="22"/>
        </w:rPr>
        <w:t xml:space="preserve">  </w:t>
      </w:r>
      <w:r>
        <w:t>A deduction of two points/second for every second over 11 minutes will be assessed. Example: 11:05 = 10-point deduction. A timekeeper will furnish the time used by each team at the close of the event.</w:t>
      </w:r>
    </w:p>
    <w:p w14:paraId="69F6F804" w14:textId="77777777" w:rsidR="0096103D" w:rsidRDefault="0096103D" w:rsidP="0096103D">
      <w:pPr>
        <w:pStyle w:val="RulesOutline"/>
        <w:numPr>
          <w:ilvl w:val="1"/>
          <w:numId w:val="2"/>
        </w:numPr>
      </w:pPr>
      <w:r>
        <w:t>Time Penalties</w:t>
      </w:r>
    </w:p>
    <w:p w14:paraId="42959A94" w14:textId="77777777" w:rsidR="0096103D" w:rsidRDefault="0096103D" w:rsidP="0096103D">
      <w:pPr>
        <w:ind w:left="720"/>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816"/>
        <w:gridCol w:w="941"/>
        <w:gridCol w:w="816"/>
        <w:gridCol w:w="941"/>
      </w:tblGrid>
      <w:tr w:rsidR="0096103D" w14:paraId="3FB83599" w14:textId="77777777">
        <w:tc>
          <w:tcPr>
            <w:tcW w:w="0" w:type="auto"/>
          </w:tcPr>
          <w:p w14:paraId="0057F38A" w14:textId="77777777" w:rsidR="0096103D" w:rsidRPr="00657127" w:rsidRDefault="0096103D" w:rsidP="0096103D">
            <w:pPr>
              <w:rPr>
                <w:b/>
              </w:rPr>
            </w:pPr>
          </w:p>
        </w:tc>
        <w:tc>
          <w:tcPr>
            <w:tcW w:w="0" w:type="auto"/>
          </w:tcPr>
          <w:p w14:paraId="4926AB75" w14:textId="77777777" w:rsidR="0096103D" w:rsidRPr="00657127" w:rsidRDefault="0096103D" w:rsidP="0096103D">
            <w:pPr>
              <w:rPr>
                <w:b/>
              </w:rPr>
            </w:pPr>
            <w:r w:rsidRPr="00657127">
              <w:rPr>
                <w:b/>
              </w:rPr>
              <w:t>Points</w:t>
            </w:r>
          </w:p>
        </w:tc>
        <w:tc>
          <w:tcPr>
            <w:tcW w:w="0" w:type="auto"/>
          </w:tcPr>
          <w:p w14:paraId="6B8C756E" w14:textId="77777777" w:rsidR="0096103D" w:rsidRPr="00657127" w:rsidRDefault="0096103D" w:rsidP="0096103D">
            <w:pPr>
              <w:rPr>
                <w:b/>
              </w:rPr>
            </w:pPr>
          </w:p>
        </w:tc>
        <w:tc>
          <w:tcPr>
            <w:tcW w:w="0" w:type="auto"/>
          </w:tcPr>
          <w:p w14:paraId="0681E198" w14:textId="77777777" w:rsidR="0096103D" w:rsidRPr="00657127" w:rsidRDefault="000E025B" w:rsidP="0096103D">
            <w:pPr>
              <w:rPr>
                <w:b/>
              </w:rPr>
            </w:pPr>
            <w:r w:rsidRPr="00657127">
              <w:rPr>
                <w:b/>
              </w:rPr>
              <w:t>Points</w:t>
            </w:r>
          </w:p>
        </w:tc>
      </w:tr>
      <w:tr w:rsidR="0096103D" w:rsidRPr="00657127" w14:paraId="459AEB6A" w14:textId="77777777">
        <w:tc>
          <w:tcPr>
            <w:tcW w:w="0" w:type="auto"/>
          </w:tcPr>
          <w:p w14:paraId="18ECFCF6" w14:textId="77777777" w:rsidR="0096103D" w:rsidRPr="00657127" w:rsidRDefault="0096103D" w:rsidP="0096103D">
            <w:pPr>
              <w:rPr>
                <w:b/>
              </w:rPr>
            </w:pPr>
            <w:r w:rsidRPr="00657127">
              <w:rPr>
                <w:b/>
              </w:rPr>
              <w:t>Minutes</w:t>
            </w:r>
          </w:p>
        </w:tc>
        <w:tc>
          <w:tcPr>
            <w:tcW w:w="0" w:type="auto"/>
          </w:tcPr>
          <w:p w14:paraId="56B11CB1" w14:textId="77777777" w:rsidR="0096103D" w:rsidRPr="00657127" w:rsidRDefault="0096103D" w:rsidP="0096103D">
            <w:pPr>
              <w:rPr>
                <w:b/>
              </w:rPr>
            </w:pPr>
            <w:r w:rsidRPr="00657127">
              <w:rPr>
                <w:b/>
              </w:rPr>
              <w:t>Deducted</w:t>
            </w:r>
          </w:p>
        </w:tc>
        <w:tc>
          <w:tcPr>
            <w:tcW w:w="0" w:type="auto"/>
          </w:tcPr>
          <w:p w14:paraId="63A69C66" w14:textId="77777777" w:rsidR="0096103D" w:rsidRPr="00657127" w:rsidRDefault="0096103D" w:rsidP="0096103D">
            <w:pPr>
              <w:rPr>
                <w:b/>
              </w:rPr>
            </w:pPr>
            <w:r w:rsidRPr="00657127">
              <w:rPr>
                <w:b/>
              </w:rPr>
              <w:t>Minutes</w:t>
            </w:r>
          </w:p>
        </w:tc>
        <w:tc>
          <w:tcPr>
            <w:tcW w:w="0" w:type="auto"/>
          </w:tcPr>
          <w:p w14:paraId="09CAD6B1" w14:textId="77777777" w:rsidR="0096103D" w:rsidRPr="00657127" w:rsidRDefault="0096103D" w:rsidP="0096103D">
            <w:pPr>
              <w:rPr>
                <w:b/>
              </w:rPr>
            </w:pPr>
            <w:r w:rsidRPr="00657127">
              <w:rPr>
                <w:b/>
              </w:rPr>
              <w:t>Deducted</w:t>
            </w:r>
          </w:p>
        </w:tc>
      </w:tr>
      <w:tr w:rsidR="0096103D" w14:paraId="62225CAC" w14:textId="77777777">
        <w:tc>
          <w:tcPr>
            <w:tcW w:w="0" w:type="auto"/>
          </w:tcPr>
          <w:p w14:paraId="6346144D" w14:textId="0FE02B23" w:rsidR="0096103D" w:rsidRDefault="0096103D" w:rsidP="00185F90">
            <w:r>
              <w:t>1</w:t>
            </w:r>
            <w:r w:rsidR="00185F90">
              <w:t>1</w:t>
            </w:r>
            <w:r>
              <w:t>:</w:t>
            </w:r>
            <w:r w:rsidR="00185F90">
              <w:t>00</w:t>
            </w:r>
          </w:p>
        </w:tc>
        <w:tc>
          <w:tcPr>
            <w:tcW w:w="0" w:type="auto"/>
          </w:tcPr>
          <w:p w14:paraId="1285C32A" w14:textId="77777777" w:rsidR="0096103D" w:rsidRDefault="0096103D" w:rsidP="00B5156E">
            <w:pPr>
              <w:jc w:val="center"/>
            </w:pPr>
            <w:r>
              <w:t>0</w:t>
            </w:r>
          </w:p>
        </w:tc>
        <w:tc>
          <w:tcPr>
            <w:tcW w:w="0" w:type="auto"/>
          </w:tcPr>
          <w:p w14:paraId="309CD908" w14:textId="77777777" w:rsidR="0096103D" w:rsidRDefault="00185F90" w:rsidP="00B5156E">
            <w:pPr>
              <w:jc w:val="center"/>
            </w:pPr>
            <w:r>
              <w:t>11:0</w:t>
            </w:r>
            <w:r w:rsidR="00B5156E">
              <w:t>6</w:t>
            </w:r>
          </w:p>
        </w:tc>
        <w:tc>
          <w:tcPr>
            <w:tcW w:w="0" w:type="auto"/>
          </w:tcPr>
          <w:p w14:paraId="0C3ED948" w14:textId="77777777" w:rsidR="0096103D" w:rsidRDefault="00B5156E" w:rsidP="00B5156E">
            <w:pPr>
              <w:jc w:val="center"/>
            </w:pPr>
            <w:r>
              <w:t>12</w:t>
            </w:r>
          </w:p>
        </w:tc>
      </w:tr>
      <w:tr w:rsidR="0096103D" w14:paraId="1D747286" w14:textId="77777777">
        <w:tc>
          <w:tcPr>
            <w:tcW w:w="0" w:type="auto"/>
          </w:tcPr>
          <w:p w14:paraId="5B4A1131" w14:textId="77777777" w:rsidR="0096103D" w:rsidRDefault="00185F90" w:rsidP="0096103D">
            <w:r>
              <w:t>11:01</w:t>
            </w:r>
          </w:p>
        </w:tc>
        <w:tc>
          <w:tcPr>
            <w:tcW w:w="0" w:type="auto"/>
          </w:tcPr>
          <w:p w14:paraId="4382756B" w14:textId="77777777" w:rsidR="0096103D" w:rsidRDefault="00B5156E" w:rsidP="00B5156E">
            <w:pPr>
              <w:jc w:val="center"/>
            </w:pPr>
            <w:r>
              <w:t>2</w:t>
            </w:r>
          </w:p>
        </w:tc>
        <w:tc>
          <w:tcPr>
            <w:tcW w:w="0" w:type="auto"/>
          </w:tcPr>
          <w:p w14:paraId="7EDF63EE" w14:textId="77777777" w:rsidR="0096103D" w:rsidRDefault="00185F90" w:rsidP="00185F90">
            <w:pPr>
              <w:jc w:val="center"/>
            </w:pPr>
            <w:r>
              <w:t>11:07</w:t>
            </w:r>
          </w:p>
        </w:tc>
        <w:tc>
          <w:tcPr>
            <w:tcW w:w="0" w:type="auto"/>
          </w:tcPr>
          <w:p w14:paraId="5B09AE66" w14:textId="77777777" w:rsidR="0096103D" w:rsidRDefault="00B5156E" w:rsidP="00B5156E">
            <w:pPr>
              <w:jc w:val="center"/>
            </w:pPr>
            <w:r>
              <w:t>14</w:t>
            </w:r>
          </w:p>
        </w:tc>
      </w:tr>
      <w:tr w:rsidR="0096103D" w14:paraId="5CA38EC0" w14:textId="77777777">
        <w:tc>
          <w:tcPr>
            <w:tcW w:w="0" w:type="auto"/>
          </w:tcPr>
          <w:p w14:paraId="175A2EA3" w14:textId="77777777" w:rsidR="0096103D" w:rsidRDefault="00185F90" w:rsidP="0096103D">
            <w:r>
              <w:t>11:02</w:t>
            </w:r>
          </w:p>
        </w:tc>
        <w:tc>
          <w:tcPr>
            <w:tcW w:w="0" w:type="auto"/>
          </w:tcPr>
          <w:p w14:paraId="79BBE047" w14:textId="77777777" w:rsidR="0096103D" w:rsidRDefault="00B5156E" w:rsidP="00B5156E">
            <w:pPr>
              <w:jc w:val="center"/>
            </w:pPr>
            <w:r>
              <w:t>4</w:t>
            </w:r>
          </w:p>
        </w:tc>
        <w:tc>
          <w:tcPr>
            <w:tcW w:w="0" w:type="auto"/>
          </w:tcPr>
          <w:p w14:paraId="3798056B" w14:textId="77777777" w:rsidR="0096103D" w:rsidRDefault="00185F90" w:rsidP="00B5156E">
            <w:pPr>
              <w:jc w:val="center"/>
            </w:pPr>
            <w:r>
              <w:t>11:08</w:t>
            </w:r>
          </w:p>
        </w:tc>
        <w:tc>
          <w:tcPr>
            <w:tcW w:w="0" w:type="auto"/>
          </w:tcPr>
          <w:p w14:paraId="5E14BD00" w14:textId="77777777" w:rsidR="0096103D" w:rsidRDefault="00B5156E" w:rsidP="00B5156E">
            <w:pPr>
              <w:jc w:val="center"/>
            </w:pPr>
            <w:r>
              <w:t>16</w:t>
            </w:r>
          </w:p>
        </w:tc>
      </w:tr>
      <w:tr w:rsidR="00B5156E" w14:paraId="3177882C" w14:textId="77777777">
        <w:tc>
          <w:tcPr>
            <w:tcW w:w="0" w:type="auto"/>
          </w:tcPr>
          <w:p w14:paraId="09A84F38" w14:textId="77777777" w:rsidR="00B5156E" w:rsidRDefault="00185F90" w:rsidP="0096103D">
            <w:r>
              <w:t>11:03</w:t>
            </w:r>
          </w:p>
        </w:tc>
        <w:tc>
          <w:tcPr>
            <w:tcW w:w="0" w:type="auto"/>
          </w:tcPr>
          <w:p w14:paraId="18F3C74D" w14:textId="77777777" w:rsidR="00B5156E" w:rsidRDefault="00B5156E" w:rsidP="00B5156E">
            <w:pPr>
              <w:jc w:val="center"/>
            </w:pPr>
            <w:r>
              <w:t>6</w:t>
            </w:r>
          </w:p>
        </w:tc>
        <w:tc>
          <w:tcPr>
            <w:tcW w:w="0" w:type="auto"/>
          </w:tcPr>
          <w:p w14:paraId="5B31920A" w14:textId="77777777" w:rsidR="00B5156E" w:rsidRDefault="00185F90" w:rsidP="00185F90">
            <w:pPr>
              <w:jc w:val="center"/>
            </w:pPr>
            <w:r>
              <w:t>11:09</w:t>
            </w:r>
          </w:p>
        </w:tc>
        <w:tc>
          <w:tcPr>
            <w:tcW w:w="0" w:type="auto"/>
          </w:tcPr>
          <w:p w14:paraId="17BC64E6" w14:textId="77777777" w:rsidR="00B5156E" w:rsidRDefault="00B5156E" w:rsidP="00B5156E">
            <w:pPr>
              <w:jc w:val="center"/>
            </w:pPr>
            <w:r>
              <w:t>18</w:t>
            </w:r>
          </w:p>
        </w:tc>
      </w:tr>
      <w:tr w:rsidR="00B5156E" w14:paraId="4A7251FF" w14:textId="77777777">
        <w:tc>
          <w:tcPr>
            <w:tcW w:w="0" w:type="auto"/>
          </w:tcPr>
          <w:p w14:paraId="51AFD7CD" w14:textId="77777777" w:rsidR="00B5156E" w:rsidRDefault="00185F90" w:rsidP="0096103D">
            <w:r>
              <w:t>11:04</w:t>
            </w:r>
          </w:p>
        </w:tc>
        <w:tc>
          <w:tcPr>
            <w:tcW w:w="0" w:type="auto"/>
          </w:tcPr>
          <w:p w14:paraId="61F6A8D0" w14:textId="77777777" w:rsidR="00B5156E" w:rsidRDefault="00B5156E" w:rsidP="00B5156E">
            <w:pPr>
              <w:jc w:val="center"/>
            </w:pPr>
            <w:r>
              <w:t>8</w:t>
            </w:r>
          </w:p>
        </w:tc>
        <w:tc>
          <w:tcPr>
            <w:tcW w:w="0" w:type="auto"/>
          </w:tcPr>
          <w:p w14:paraId="4EB72F7E" w14:textId="77777777" w:rsidR="00B5156E" w:rsidRDefault="00185F90" w:rsidP="00185F90">
            <w:pPr>
              <w:jc w:val="center"/>
            </w:pPr>
            <w:r>
              <w:t>11:10</w:t>
            </w:r>
          </w:p>
        </w:tc>
        <w:tc>
          <w:tcPr>
            <w:tcW w:w="0" w:type="auto"/>
          </w:tcPr>
          <w:p w14:paraId="64A5DF3F" w14:textId="77777777" w:rsidR="00B5156E" w:rsidRDefault="00B5156E" w:rsidP="00B5156E">
            <w:pPr>
              <w:jc w:val="center"/>
            </w:pPr>
            <w:r>
              <w:t>20</w:t>
            </w:r>
          </w:p>
        </w:tc>
      </w:tr>
      <w:tr w:rsidR="00B5156E" w14:paraId="677367DD" w14:textId="77777777">
        <w:tc>
          <w:tcPr>
            <w:tcW w:w="0" w:type="auto"/>
          </w:tcPr>
          <w:p w14:paraId="1EC082DF" w14:textId="77777777" w:rsidR="00B5156E" w:rsidRDefault="00185F90" w:rsidP="0096103D">
            <w:r>
              <w:t>11:05</w:t>
            </w:r>
          </w:p>
        </w:tc>
        <w:tc>
          <w:tcPr>
            <w:tcW w:w="0" w:type="auto"/>
          </w:tcPr>
          <w:p w14:paraId="5A6979AE" w14:textId="77777777" w:rsidR="00B5156E" w:rsidRDefault="00B5156E" w:rsidP="00B5156E">
            <w:pPr>
              <w:jc w:val="center"/>
            </w:pPr>
            <w:r>
              <w:t>10</w:t>
            </w:r>
          </w:p>
        </w:tc>
        <w:tc>
          <w:tcPr>
            <w:tcW w:w="0" w:type="auto"/>
          </w:tcPr>
          <w:p w14:paraId="1B6DEBCB" w14:textId="77777777" w:rsidR="00B5156E" w:rsidRDefault="00185F90" w:rsidP="00B5156E">
            <w:pPr>
              <w:jc w:val="center"/>
            </w:pPr>
            <w:r>
              <w:t>11:11</w:t>
            </w:r>
          </w:p>
        </w:tc>
        <w:tc>
          <w:tcPr>
            <w:tcW w:w="0" w:type="auto"/>
          </w:tcPr>
          <w:p w14:paraId="62FB8D95" w14:textId="77777777" w:rsidR="00B5156E" w:rsidRDefault="00E36033" w:rsidP="00E36033">
            <w:pPr>
              <w:jc w:val="center"/>
            </w:pPr>
            <w:r>
              <w:t>22</w:t>
            </w:r>
          </w:p>
        </w:tc>
      </w:tr>
    </w:tbl>
    <w:p w14:paraId="51648837" w14:textId="77777777" w:rsidR="0096103D" w:rsidRDefault="0096103D" w:rsidP="0096103D"/>
    <w:p w14:paraId="18CA7449" w14:textId="75555B78" w:rsidR="0096103D" w:rsidRPr="002B0BE8" w:rsidRDefault="0096103D" w:rsidP="0096103D">
      <w:pPr>
        <w:pStyle w:val="RulesOutline"/>
        <w:numPr>
          <w:ilvl w:val="1"/>
          <w:numId w:val="2"/>
        </w:numPr>
      </w:pPr>
      <w:r w:rsidRPr="002B0BE8">
        <w:t>Sample Motion Card</w:t>
      </w:r>
      <w:r w:rsidR="002B0BE8">
        <w:br/>
      </w:r>
      <w:r w:rsidRPr="002B0BE8">
        <w:t xml:space="preserve">Main Motion:  I move to start the Food </w:t>
      </w:r>
      <w:r w:rsidR="004C1011">
        <w:t>f</w:t>
      </w:r>
      <w:r w:rsidRPr="002B0BE8">
        <w:t>or America program on December 1.</w:t>
      </w:r>
    </w:p>
    <w:p w14:paraId="29DBC0E1" w14:textId="77777777" w:rsidR="0096103D" w:rsidRPr="002B0BE8" w:rsidRDefault="0096103D" w:rsidP="0096103D">
      <w:pPr>
        <w:ind w:left="720" w:hanging="720"/>
      </w:pPr>
    </w:p>
    <w:tbl>
      <w:tblPr>
        <w:tblW w:w="0" w:type="auto"/>
        <w:tblInd w:w="1368" w:type="dxa"/>
        <w:tblLayout w:type="fixed"/>
        <w:tblCellMar>
          <w:top w:w="14" w:type="dxa"/>
          <w:left w:w="29" w:type="dxa"/>
          <w:bottom w:w="14" w:type="dxa"/>
          <w:right w:w="29" w:type="dxa"/>
        </w:tblCellMar>
        <w:tblLook w:val="01E0" w:firstRow="1" w:lastRow="1" w:firstColumn="1" w:lastColumn="1" w:noHBand="0" w:noVBand="0"/>
      </w:tblPr>
      <w:tblGrid>
        <w:gridCol w:w="2214"/>
        <w:gridCol w:w="2214"/>
        <w:gridCol w:w="2214"/>
      </w:tblGrid>
      <w:tr w:rsidR="0096103D" w:rsidRPr="002B0BE8" w14:paraId="2BF00292" w14:textId="77777777">
        <w:tc>
          <w:tcPr>
            <w:tcW w:w="2214" w:type="dxa"/>
          </w:tcPr>
          <w:p w14:paraId="6E833F98" w14:textId="77777777" w:rsidR="0096103D" w:rsidRPr="002B0BE8" w:rsidRDefault="0096103D" w:rsidP="0096103D">
            <w:pPr>
              <w:rPr>
                <w:b/>
              </w:rPr>
            </w:pPr>
            <w:r w:rsidRPr="002B0BE8">
              <w:rPr>
                <w:b/>
              </w:rPr>
              <w:t>Required Motions:</w:t>
            </w:r>
          </w:p>
        </w:tc>
        <w:tc>
          <w:tcPr>
            <w:tcW w:w="2214" w:type="dxa"/>
          </w:tcPr>
          <w:p w14:paraId="3C2B8B7A" w14:textId="77777777" w:rsidR="0096103D" w:rsidRPr="002B0BE8" w:rsidRDefault="0096103D" w:rsidP="0096103D">
            <w:r w:rsidRPr="002B0BE8">
              <w:t>Lay on the Table</w:t>
            </w:r>
          </w:p>
        </w:tc>
        <w:tc>
          <w:tcPr>
            <w:tcW w:w="2214" w:type="dxa"/>
          </w:tcPr>
          <w:p w14:paraId="6D929877" w14:textId="77777777" w:rsidR="0096103D" w:rsidRPr="002B0BE8" w:rsidRDefault="0096103D" w:rsidP="0096103D">
            <w:r w:rsidRPr="002B0BE8">
              <w:t>Amend</w:t>
            </w:r>
          </w:p>
        </w:tc>
      </w:tr>
      <w:tr w:rsidR="0096103D" w:rsidRPr="002B0BE8" w14:paraId="27959339" w14:textId="77777777">
        <w:tc>
          <w:tcPr>
            <w:tcW w:w="2214" w:type="dxa"/>
          </w:tcPr>
          <w:p w14:paraId="319F5FE6" w14:textId="77777777" w:rsidR="0096103D" w:rsidRPr="002B0BE8" w:rsidRDefault="0096103D" w:rsidP="0096103D"/>
        </w:tc>
        <w:tc>
          <w:tcPr>
            <w:tcW w:w="2214" w:type="dxa"/>
          </w:tcPr>
          <w:p w14:paraId="4A2ED19F" w14:textId="77777777" w:rsidR="0096103D" w:rsidRPr="002B0BE8" w:rsidRDefault="0096103D" w:rsidP="0096103D">
            <w:r w:rsidRPr="002B0BE8">
              <w:t>Appeal</w:t>
            </w:r>
          </w:p>
        </w:tc>
        <w:tc>
          <w:tcPr>
            <w:tcW w:w="2214" w:type="dxa"/>
          </w:tcPr>
          <w:p w14:paraId="012C9D27" w14:textId="77777777" w:rsidR="0096103D" w:rsidRPr="002B0BE8" w:rsidRDefault="00EA1AA5" w:rsidP="0096103D">
            <w:r w:rsidRPr="002B0BE8">
              <w:t>Suspend the Rules</w:t>
            </w:r>
          </w:p>
        </w:tc>
      </w:tr>
      <w:tr w:rsidR="0096103D" w14:paraId="20A98EA7" w14:textId="77777777">
        <w:tc>
          <w:tcPr>
            <w:tcW w:w="2214" w:type="dxa"/>
          </w:tcPr>
          <w:p w14:paraId="303DB213" w14:textId="77777777" w:rsidR="0096103D" w:rsidRPr="002B0BE8" w:rsidRDefault="0096103D" w:rsidP="0096103D">
            <w:r w:rsidRPr="002B0BE8">
              <w:t xml:space="preserve"> </w:t>
            </w:r>
          </w:p>
        </w:tc>
        <w:tc>
          <w:tcPr>
            <w:tcW w:w="2214" w:type="dxa"/>
          </w:tcPr>
          <w:p w14:paraId="49E54301" w14:textId="77777777" w:rsidR="0096103D" w:rsidRDefault="0096103D" w:rsidP="0096103D">
            <w:r w:rsidRPr="002B0BE8">
              <w:t>Reconsider</w:t>
            </w:r>
          </w:p>
        </w:tc>
        <w:tc>
          <w:tcPr>
            <w:tcW w:w="2214" w:type="dxa"/>
          </w:tcPr>
          <w:p w14:paraId="7B48531E" w14:textId="77777777" w:rsidR="0096103D" w:rsidRDefault="0096103D" w:rsidP="0096103D"/>
        </w:tc>
      </w:tr>
    </w:tbl>
    <w:p w14:paraId="23D24DC0" w14:textId="77777777" w:rsidR="0096103D" w:rsidRDefault="0096103D" w:rsidP="0096103D">
      <w:pPr>
        <w:ind w:left="720" w:hanging="720"/>
      </w:pPr>
    </w:p>
    <w:p w14:paraId="55FD7140" w14:textId="77777777" w:rsidR="0096103D" w:rsidRDefault="0096103D" w:rsidP="00860BEE">
      <w:pPr>
        <w:pStyle w:val="RulesOutline"/>
      </w:pPr>
      <w:r>
        <w:lastRenderedPageBreak/>
        <w:t>The judges will use Form 2 to score the event.  Once all scores are totaled on the scorecards, the teams will be given points as outlined on the tabulations sheet, Form 4</w:t>
      </w:r>
      <w:r w:rsidR="009D7C71">
        <w:t xml:space="preserve"> or </w:t>
      </w:r>
      <w:r w:rsidR="0063094C">
        <w:t>like</w:t>
      </w:r>
      <w:r w:rsidR="009D7C71">
        <w:t xml:space="preserve"> computer tabulations program</w:t>
      </w:r>
      <w:r>
        <w:t xml:space="preserve">, by the judges.  These points will be added to determine teams advancing and semifinal and final placings.  The two teams with the highest number of points </w:t>
      </w:r>
      <w:r w:rsidR="0063094C">
        <w:t xml:space="preserve">based on rating score </w:t>
      </w:r>
      <w:r>
        <w:t>will advance to the next round.  The judges will use Form 4</w:t>
      </w:r>
      <w:r w:rsidR="0063094C">
        <w:t xml:space="preserve"> or like tabulations program</w:t>
      </w:r>
      <w:r>
        <w:t xml:space="preserve"> to determine teams advancing and final placing.</w:t>
      </w:r>
    </w:p>
    <w:p w14:paraId="76EE8E6C" w14:textId="77777777" w:rsidR="0096103D" w:rsidRDefault="0096103D" w:rsidP="0096103D">
      <w:pPr>
        <w:pStyle w:val="RulesOutline"/>
      </w:pPr>
      <w:r>
        <w:t>Recommended References</w:t>
      </w:r>
    </w:p>
    <w:p w14:paraId="38DAADD6" w14:textId="77777777" w:rsidR="0096103D" w:rsidRDefault="0096103D" w:rsidP="0096103D">
      <w:pPr>
        <w:pStyle w:val="RulesOutline"/>
        <w:numPr>
          <w:ilvl w:val="1"/>
          <w:numId w:val="2"/>
        </w:numPr>
      </w:pPr>
      <w:r>
        <w:t>The official text will be the latest revised edition of Robert’s Rules of Order available as of January 1 of the competitive year.</w:t>
      </w:r>
    </w:p>
    <w:p w14:paraId="384BB419" w14:textId="77777777" w:rsidR="0096103D" w:rsidRDefault="0096103D" w:rsidP="0096103D">
      <w:pPr>
        <w:pStyle w:val="RulesOutline"/>
        <w:numPr>
          <w:ilvl w:val="1"/>
          <w:numId w:val="2"/>
        </w:numPr>
      </w:pPr>
      <w:r>
        <w:t xml:space="preserve">Additional references may include </w:t>
      </w:r>
      <w:smartTag w:uri="urn:schemas-microsoft-com:office:smarttags" w:element="stockticker">
        <w:r>
          <w:rPr>
            <w:i/>
          </w:rPr>
          <w:t>FFA</w:t>
        </w:r>
      </w:smartTag>
      <w:r>
        <w:rPr>
          <w:i/>
        </w:rPr>
        <w:t xml:space="preserve"> New Horizons</w:t>
      </w:r>
      <w:r>
        <w:t xml:space="preserve"> magazine, the </w:t>
      </w:r>
      <w:r>
        <w:rPr>
          <w:i/>
        </w:rPr>
        <w:t xml:space="preserve">Official </w:t>
      </w:r>
      <w:smartTag w:uri="urn:schemas-microsoft-com:office:smarttags" w:element="stockticker">
        <w:r>
          <w:rPr>
            <w:i/>
          </w:rPr>
          <w:t>FFA</w:t>
        </w:r>
      </w:smartTag>
      <w:r>
        <w:rPr>
          <w:i/>
        </w:rPr>
        <w:t xml:space="preserve"> Manual</w:t>
      </w:r>
      <w:r>
        <w:t xml:space="preserve">, the </w:t>
      </w:r>
      <w:smartTag w:uri="urn:schemas-microsoft-com:office:smarttags" w:element="stockticker">
        <w:r>
          <w:rPr>
            <w:i/>
          </w:rPr>
          <w:t>FFA</w:t>
        </w:r>
      </w:smartTag>
      <w:r>
        <w:rPr>
          <w:i/>
        </w:rPr>
        <w:t xml:space="preserve"> Student Handbook and the</w:t>
      </w:r>
      <w:r>
        <w:t xml:space="preserve"> Official Chapter Secretary’s Book.</w:t>
      </w:r>
    </w:p>
    <w:p w14:paraId="4B48F641" w14:textId="77777777" w:rsidR="0008216F" w:rsidRDefault="0008216F" w:rsidP="0096103D">
      <w:pPr>
        <w:pStyle w:val="StdContestSubHeading"/>
      </w:pPr>
    </w:p>
    <w:p w14:paraId="491BE6EA" w14:textId="77777777" w:rsidR="0008216F" w:rsidRDefault="0008216F" w:rsidP="0096103D">
      <w:pPr>
        <w:pStyle w:val="StdContestSubHeading"/>
      </w:pPr>
    </w:p>
    <w:p w14:paraId="4E768DE7" w14:textId="77777777" w:rsidR="0096103D" w:rsidRDefault="00FF2E67" w:rsidP="0008216F">
      <w:pPr>
        <w:pStyle w:val="StdContestSubHeading"/>
        <w:jc w:val="center"/>
      </w:pPr>
      <w:r>
        <w:br w:type="page"/>
      </w:r>
      <w:r w:rsidR="0096103D">
        <w:lastRenderedPageBreak/>
        <w:t>Judges’ Scoring Guidelines</w:t>
      </w:r>
    </w:p>
    <w:p w14:paraId="352EAA2A" w14:textId="77777777" w:rsidR="0008216F" w:rsidRPr="0008216F" w:rsidRDefault="0008216F" w:rsidP="0008216F"/>
    <w:p w14:paraId="5A42DF87" w14:textId="77777777" w:rsidR="0096103D" w:rsidRDefault="0096103D" w:rsidP="0096103D">
      <w:pPr>
        <w:pStyle w:val="RulesOutline"/>
        <w:numPr>
          <w:ilvl w:val="0"/>
          <w:numId w:val="5"/>
        </w:numPr>
      </w:pPr>
      <w:r>
        <w:t>Guidelines for Scoring Discussion</w:t>
      </w:r>
    </w:p>
    <w:p w14:paraId="528628D1" w14:textId="77777777" w:rsidR="0096103D" w:rsidRDefault="0096103D" w:rsidP="0096103D">
      <w:pPr>
        <w:pStyle w:val="RulesOutline"/>
        <w:numPr>
          <w:ilvl w:val="1"/>
          <w:numId w:val="2"/>
        </w:numPr>
      </w:pPr>
      <w:r>
        <w:t>Judges for the parliamentary procedure event should observe the following guidelines.</w:t>
      </w:r>
    </w:p>
    <w:p w14:paraId="7FD8AD8B" w14:textId="77777777" w:rsidR="0096103D" w:rsidRDefault="0096103D" w:rsidP="0096103D">
      <w:pPr>
        <w:pStyle w:val="RulesOutline"/>
        <w:numPr>
          <w:ilvl w:val="2"/>
          <w:numId w:val="2"/>
        </w:numPr>
      </w:pPr>
      <w:r>
        <w:t>It is essential that each judge observe and maintain consistent criteria in scoring discussion for the duration of the event.</w:t>
      </w:r>
    </w:p>
    <w:p w14:paraId="3686A29C" w14:textId="77777777" w:rsidR="0096103D" w:rsidRDefault="0096103D" w:rsidP="0096103D">
      <w:pPr>
        <w:pStyle w:val="RulesOutline"/>
        <w:numPr>
          <w:ilvl w:val="2"/>
          <w:numId w:val="2"/>
        </w:numPr>
      </w:pPr>
      <w:r>
        <w:t>Judges must overlook personal opinions and beliefs and score discussion in an unbiased manner.  All discussion should be scored at the time it is delivered.</w:t>
      </w:r>
    </w:p>
    <w:p w14:paraId="661910EA" w14:textId="77777777" w:rsidR="0096103D" w:rsidRDefault="0096103D" w:rsidP="0096103D">
      <w:pPr>
        <w:pStyle w:val="RulesOutline"/>
        <w:numPr>
          <w:ilvl w:val="2"/>
          <w:numId w:val="2"/>
        </w:numPr>
      </w:pPr>
      <w:r>
        <w:t>Characteristics of effective discussion include:</w:t>
      </w:r>
    </w:p>
    <w:p w14:paraId="6AAABD78" w14:textId="77777777" w:rsidR="0096103D" w:rsidRDefault="0096103D" w:rsidP="0096103D">
      <w:pPr>
        <w:pStyle w:val="RulesOutline"/>
        <w:numPr>
          <w:ilvl w:val="3"/>
          <w:numId w:val="2"/>
        </w:numPr>
      </w:pPr>
      <w:r>
        <w:t>completeness of thought,</w:t>
      </w:r>
    </w:p>
    <w:p w14:paraId="333383FB" w14:textId="77777777" w:rsidR="0096103D" w:rsidRDefault="0096103D" w:rsidP="0096103D">
      <w:pPr>
        <w:pStyle w:val="RulesOutline"/>
        <w:numPr>
          <w:ilvl w:val="3"/>
          <w:numId w:val="2"/>
        </w:numPr>
      </w:pPr>
      <w:r>
        <w:t>logical reasoning,</w:t>
      </w:r>
    </w:p>
    <w:p w14:paraId="5A5AF06D" w14:textId="77777777" w:rsidR="0096103D" w:rsidRDefault="0096103D" w:rsidP="0096103D">
      <w:pPr>
        <w:pStyle w:val="RulesOutline"/>
        <w:numPr>
          <w:ilvl w:val="3"/>
          <w:numId w:val="2"/>
        </w:numPr>
      </w:pPr>
      <w:r>
        <w:t>clear statement of speaker’s position</w:t>
      </w:r>
    </w:p>
    <w:p w14:paraId="6DC660EF" w14:textId="77777777" w:rsidR="0096103D" w:rsidRDefault="0096103D" w:rsidP="0096103D">
      <w:pPr>
        <w:pStyle w:val="RulesOutline"/>
        <w:numPr>
          <w:ilvl w:val="3"/>
          <w:numId w:val="2"/>
        </w:numPr>
      </w:pPr>
      <w:r>
        <w:t>conviction of deliver</w:t>
      </w:r>
      <w:r w:rsidR="0008216F">
        <w:t>y</w:t>
      </w:r>
      <w:r>
        <w:t>, and</w:t>
      </w:r>
    </w:p>
    <w:p w14:paraId="6E819AC5" w14:textId="77777777" w:rsidR="0096103D" w:rsidRDefault="0096103D" w:rsidP="0096103D">
      <w:pPr>
        <w:pStyle w:val="RulesOutline"/>
        <w:numPr>
          <w:ilvl w:val="3"/>
          <w:numId w:val="2"/>
        </w:numPr>
      </w:pPr>
      <w:r>
        <w:t>concise and effective statement of discussion.</w:t>
      </w:r>
    </w:p>
    <w:p w14:paraId="7D1B71C5" w14:textId="77777777" w:rsidR="0096103D" w:rsidRDefault="0096103D" w:rsidP="0096103D">
      <w:pPr>
        <w:pStyle w:val="RulesOutline"/>
        <w:numPr>
          <w:ilvl w:val="2"/>
          <w:numId w:val="2"/>
        </w:numPr>
      </w:pPr>
      <w:r>
        <w:t>A suggest grading scale is as follows:</w:t>
      </w:r>
    </w:p>
    <w:p w14:paraId="20E89CA9" w14:textId="77777777" w:rsidR="0096103D" w:rsidRDefault="0096103D" w:rsidP="0096103D"/>
    <w:tbl>
      <w:tblPr>
        <w:tblW w:w="0" w:type="auto"/>
        <w:tblInd w:w="2781" w:type="dxa"/>
        <w:tblCellMar>
          <w:top w:w="14" w:type="dxa"/>
          <w:left w:w="29" w:type="dxa"/>
          <w:bottom w:w="14" w:type="dxa"/>
          <w:right w:w="29" w:type="dxa"/>
        </w:tblCellMar>
        <w:tblLook w:val="01E0" w:firstRow="1" w:lastRow="1" w:firstColumn="1" w:lastColumn="1" w:noHBand="0" w:noVBand="0"/>
      </w:tblPr>
      <w:tblGrid>
        <w:gridCol w:w="1208"/>
        <w:gridCol w:w="1440"/>
      </w:tblGrid>
      <w:tr w:rsidR="0096103D" w:rsidRPr="002C1971" w14:paraId="0360C61C" w14:textId="77777777" w:rsidTr="0008216F">
        <w:tc>
          <w:tcPr>
            <w:tcW w:w="1208" w:type="dxa"/>
          </w:tcPr>
          <w:p w14:paraId="16CED03F" w14:textId="77777777" w:rsidR="0096103D" w:rsidRPr="002C1971" w:rsidRDefault="0096103D" w:rsidP="0096103D">
            <w:pPr>
              <w:rPr>
                <w:b/>
              </w:rPr>
            </w:pPr>
            <w:r w:rsidRPr="002C1971">
              <w:rPr>
                <w:b/>
              </w:rPr>
              <w:t>Excellent</w:t>
            </w:r>
          </w:p>
        </w:tc>
        <w:tc>
          <w:tcPr>
            <w:tcW w:w="1440" w:type="dxa"/>
          </w:tcPr>
          <w:p w14:paraId="1717B3FE" w14:textId="77777777" w:rsidR="0096103D" w:rsidRPr="002C1971" w:rsidRDefault="0096103D" w:rsidP="0096103D">
            <w:pPr>
              <w:rPr>
                <w:b/>
              </w:rPr>
            </w:pPr>
            <w:r w:rsidRPr="002C1971">
              <w:rPr>
                <w:b/>
              </w:rPr>
              <w:t>16-20 points</w:t>
            </w:r>
          </w:p>
        </w:tc>
      </w:tr>
      <w:tr w:rsidR="0096103D" w14:paraId="553BC4C7" w14:textId="77777777" w:rsidTr="0008216F">
        <w:tc>
          <w:tcPr>
            <w:tcW w:w="1208" w:type="dxa"/>
          </w:tcPr>
          <w:p w14:paraId="329CC171" w14:textId="77777777" w:rsidR="0096103D" w:rsidRDefault="0096103D" w:rsidP="0096103D">
            <w:r>
              <w:t>Good</w:t>
            </w:r>
          </w:p>
        </w:tc>
        <w:tc>
          <w:tcPr>
            <w:tcW w:w="1440" w:type="dxa"/>
          </w:tcPr>
          <w:p w14:paraId="42B5D867" w14:textId="77777777" w:rsidR="0096103D" w:rsidRDefault="0096103D" w:rsidP="0096103D">
            <w:r>
              <w:t>11-15 points</w:t>
            </w:r>
          </w:p>
        </w:tc>
      </w:tr>
      <w:tr w:rsidR="0096103D" w14:paraId="2BBC4B6C" w14:textId="77777777" w:rsidTr="0008216F">
        <w:tc>
          <w:tcPr>
            <w:tcW w:w="1208" w:type="dxa"/>
          </w:tcPr>
          <w:p w14:paraId="70F8EC91" w14:textId="77777777" w:rsidR="0096103D" w:rsidRDefault="0096103D" w:rsidP="0096103D">
            <w:r>
              <w:t>Average</w:t>
            </w:r>
          </w:p>
        </w:tc>
        <w:tc>
          <w:tcPr>
            <w:tcW w:w="1440" w:type="dxa"/>
          </w:tcPr>
          <w:p w14:paraId="1898748F" w14:textId="77777777" w:rsidR="0096103D" w:rsidRDefault="0096103D" w:rsidP="0096103D">
            <w:r>
              <w:t>06-10 points</w:t>
            </w:r>
          </w:p>
        </w:tc>
      </w:tr>
      <w:tr w:rsidR="0096103D" w14:paraId="23C7CF07" w14:textId="77777777" w:rsidTr="0008216F">
        <w:tc>
          <w:tcPr>
            <w:tcW w:w="1208" w:type="dxa"/>
          </w:tcPr>
          <w:p w14:paraId="71A62DEC" w14:textId="77777777" w:rsidR="0096103D" w:rsidRDefault="0096103D" w:rsidP="0096103D">
            <w:r>
              <w:t>Poor</w:t>
            </w:r>
          </w:p>
        </w:tc>
        <w:tc>
          <w:tcPr>
            <w:tcW w:w="1440" w:type="dxa"/>
          </w:tcPr>
          <w:p w14:paraId="0F3C9FB6" w14:textId="77777777" w:rsidR="0096103D" w:rsidRDefault="0096103D" w:rsidP="0096103D">
            <w:r>
              <w:t>01-05 points</w:t>
            </w:r>
          </w:p>
        </w:tc>
      </w:tr>
    </w:tbl>
    <w:p w14:paraId="435E0514" w14:textId="77777777" w:rsidR="0096103D" w:rsidRDefault="0096103D" w:rsidP="0096103D"/>
    <w:p w14:paraId="08F59953" w14:textId="77777777" w:rsidR="0096103D" w:rsidRDefault="0096103D" w:rsidP="0096103D">
      <w:pPr>
        <w:pStyle w:val="RulesOutline"/>
        <w:numPr>
          <w:ilvl w:val="3"/>
          <w:numId w:val="2"/>
        </w:numPr>
      </w:pPr>
      <w:r>
        <w:t xml:space="preserve">An excellent discussion would be extremely unusual and would be characterized by a truly stirring delivery and brilliance in terms of information provided and/or suggestions for action offered.  </w:t>
      </w:r>
    </w:p>
    <w:p w14:paraId="5107BC73" w14:textId="77777777" w:rsidR="0008216F" w:rsidRDefault="0008216F" w:rsidP="0008216F">
      <w:pPr>
        <w:pStyle w:val="RulesOutline"/>
        <w:numPr>
          <w:ilvl w:val="3"/>
          <w:numId w:val="2"/>
        </w:numPr>
      </w:pPr>
      <w:r>
        <w:t>Good discussion would be characterized by effective delivery, substance, creative and visionary thought delivered in a convincing and compelling manner.</w:t>
      </w:r>
    </w:p>
    <w:p w14:paraId="30D56391" w14:textId="77777777" w:rsidR="0096103D" w:rsidRDefault="0096103D" w:rsidP="0096103D">
      <w:pPr>
        <w:pStyle w:val="RulesOutline"/>
        <w:numPr>
          <w:ilvl w:val="3"/>
          <w:numId w:val="2"/>
        </w:numPr>
      </w:pPr>
      <w:r>
        <w:t xml:space="preserve">An example of an average discussion might be:  “I think this is a very significant motion that should be passed for the following reasons (new, informative and logically related).  For these reasons, I urge everyone to vote for this motion.” </w:t>
      </w:r>
    </w:p>
    <w:p w14:paraId="055978B6" w14:textId="77777777" w:rsidR="0008216F" w:rsidRDefault="0008216F" w:rsidP="0096103D">
      <w:pPr>
        <w:pStyle w:val="RulesOutline"/>
        <w:numPr>
          <w:ilvl w:val="3"/>
          <w:numId w:val="2"/>
        </w:numPr>
      </w:pPr>
      <w:r>
        <w:t>Poor discussion would be characterized by a lack of effective delivery, poor grammar, reasoning and substance.  An example might be:  “I think this is a good idea.”</w:t>
      </w:r>
    </w:p>
    <w:p w14:paraId="54789916" w14:textId="77777777" w:rsidR="0096103D" w:rsidRDefault="0096103D" w:rsidP="0096103D">
      <w:pPr>
        <w:pStyle w:val="RulesOutline"/>
        <w:numPr>
          <w:ilvl w:val="2"/>
          <w:numId w:val="2"/>
        </w:numPr>
      </w:pPr>
      <w:r>
        <w:t xml:space="preserve">Only the highest four debates for each participant in the demonstration may earn a score.  However, an individual may never earn more than 60 points in a given presentation.  Furthermore, no more than 20 points may be earned during one recognition by the chair.  </w:t>
      </w:r>
    </w:p>
    <w:p w14:paraId="3195B8F6" w14:textId="77777777" w:rsidR="0089344E" w:rsidRDefault="0089344E" w:rsidP="0096103D">
      <w:pPr>
        <w:pStyle w:val="RulesOutline"/>
        <w:numPr>
          <w:ilvl w:val="2"/>
          <w:numId w:val="2"/>
        </w:numPr>
      </w:pPr>
      <w:r>
        <w:t>Debate scores will be given for debates on all motions unless the said motion to which it is attached is not germane.</w:t>
      </w:r>
    </w:p>
    <w:p w14:paraId="57E57248" w14:textId="77777777" w:rsidR="0096103D" w:rsidRDefault="0096103D" w:rsidP="0096103D">
      <w:pPr>
        <w:pStyle w:val="RulesOutline"/>
      </w:pPr>
      <w:r>
        <w:t>Guidelines for Scoring the Chair</w:t>
      </w:r>
    </w:p>
    <w:p w14:paraId="185E27D9" w14:textId="77777777" w:rsidR="0096103D" w:rsidRDefault="0096103D" w:rsidP="0096103D">
      <w:pPr>
        <w:pStyle w:val="RulesOutline"/>
        <w:numPr>
          <w:ilvl w:val="1"/>
          <w:numId w:val="2"/>
        </w:numPr>
      </w:pPr>
      <w:r>
        <w:t>Ability to preside-handling of motions, keeping members informed, use of the gavel, distribution of discussion (80 points)</w:t>
      </w:r>
    </w:p>
    <w:p w14:paraId="6F2B74B0" w14:textId="77777777" w:rsidR="0096103D" w:rsidRDefault="0096103D" w:rsidP="0096103D">
      <w:pPr>
        <w:pStyle w:val="RulesOutline"/>
        <w:numPr>
          <w:ilvl w:val="1"/>
          <w:numId w:val="2"/>
        </w:numPr>
      </w:pPr>
      <w:r>
        <w:t>Leadership-stage presence, poise, self-confidence, politeness and voice. (20 points).</w:t>
      </w:r>
    </w:p>
    <w:p w14:paraId="7128815D" w14:textId="77777777" w:rsidR="0096103D" w:rsidRDefault="0096103D" w:rsidP="0096103D">
      <w:pPr>
        <w:pStyle w:val="RulesOutline"/>
      </w:pPr>
      <w:r>
        <w:t>Guidelines for Contest Officials</w:t>
      </w:r>
    </w:p>
    <w:p w14:paraId="39F7CFB0" w14:textId="77777777" w:rsidR="0096103D" w:rsidRDefault="0096103D" w:rsidP="0096103D">
      <w:pPr>
        <w:pStyle w:val="RulesOutline"/>
        <w:numPr>
          <w:ilvl w:val="1"/>
          <w:numId w:val="2"/>
        </w:numPr>
      </w:pPr>
      <w:r>
        <w:t>All judges will participate in a contest orientation from the contest coordinator, or appropriate State Staff, before the presentation judging begins, outlining the motions for each contest and how they are to be scored.  If a judge should encounter a questionable demonstration, the contest coordinator, or appropriate State Staff, would be consulted to determine a consistent scoring for that situation.</w:t>
      </w:r>
    </w:p>
    <w:p w14:paraId="72E75300" w14:textId="77777777" w:rsidR="0096103D" w:rsidRPr="009124DB" w:rsidRDefault="001508AF" w:rsidP="0096103D">
      <w:pPr>
        <w:pStyle w:val="RulesOutline"/>
        <w:numPr>
          <w:ilvl w:val="1"/>
          <w:numId w:val="2"/>
        </w:numPr>
      </w:pPr>
      <w:r>
        <w:lastRenderedPageBreak/>
        <w:t>Use of qualified, pre-determined judges to judge the finals rounds and even some of the semi-finals rounds of the event.</w:t>
      </w:r>
    </w:p>
    <w:p w14:paraId="08D55CF2" w14:textId="77777777" w:rsidR="004C1011" w:rsidRPr="004C1011" w:rsidRDefault="00863E57" w:rsidP="00F11C98">
      <w:pPr>
        <w:pStyle w:val="RulesOutline"/>
        <w:numPr>
          <w:ilvl w:val="1"/>
          <w:numId w:val="2"/>
        </w:numPr>
        <w:rPr>
          <w:b/>
        </w:rPr>
      </w:pPr>
      <w:r w:rsidRPr="009124DB">
        <w:t>At the conclusion of the State FFA Parli</w:t>
      </w:r>
      <w:r w:rsidR="002534E9">
        <w:t xml:space="preserve">amentary </w:t>
      </w:r>
      <w:r w:rsidRPr="009124DB">
        <w:t>Pro</w:t>
      </w:r>
      <w:r w:rsidR="002534E9">
        <w:t>cedure</w:t>
      </w:r>
      <w:r w:rsidRPr="009124DB">
        <w:t xml:space="preserve"> Finals Contest</w:t>
      </w:r>
      <w:r w:rsidR="001508AF">
        <w:t xml:space="preserve">, all results will be given to the coaches and their teams, as well as posted on the website or printed with points and ranking of teams as listed by judges anonymously. </w:t>
      </w:r>
    </w:p>
    <w:p w14:paraId="58B8E83B" w14:textId="77777777" w:rsidR="004C1011" w:rsidRPr="004C1011" w:rsidRDefault="004C1011" w:rsidP="004C1011">
      <w:pPr>
        <w:pStyle w:val="RulesOutline"/>
        <w:numPr>
          <w:ilvl w:val="0"/>
          <w:numId w:val="0"/>
        </w:numPr>
        <w:ind w:left="1080"/>
        <w:rPr>
          <w:b/>
        </w:rPr>
      </w:pPr>
    </w:p>
    <w:p w14:paraId="6F2CCD79" w14:textId="7C5B6183" w:rsidR="0096103D" w:rsidRPr="004C1011" w:rsidRDefault="0096103D" w:rsidP="004C1011">
      <w:pPr>
        <w:pStyle w:val="RulesOutline"/>
        <w:numPr>
          <w:ilvl w:val="0"/>
          <w:numId w:val="0"/>
        </w:numPr>
        <w:ind w:left="576" w:hanging="576"/>
        <w:rPr>
          <w:b/>
        </w:rPr>
      </w:pPr>
      <w:r w:rsidRPr="004C1011">
        <w:rPr>
          <w:b/>
        </w:rPr>
        <w:t>EVENT SCORING</w:t>
      </w:r>
    </w:p>
    <w:p w14:paraId="24D39B03" w14:textId="77777777" w:rsidR="0096103D" w:rsidRDefault="0096103D" w:rsidP="009610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30"/>
        <w:gridCol w:w="1260"/>
        <w:gridCol w:w="1098"/>
      </w:tblGrid>
      <w:tr w:rsidR="0096103D" w14:paraId="2FE70785" w14:textId="77777777" w:rsidTr="00F02D8B">
        <w:tc>
          <w:tcPr>
            <w:tcW w:w="4968" w:type="dxa"/>
          </w:tcPr>
          <w:p w14:paraId="64EE85E6" w14:textId="77777777" w:rsidR="0096103D" w:rsidRPr="00B07908" w:rsidRDefault="0096103D" w:rsidP="0096103D">
            <w:r w:rsidRPr="00B07908">
              <w:t>Phase</w:t>
            </w:r>
          </w:p>
        </w:tc>
        <w:tc>
          <w:tcPr>
            <w:tcW w:w="1530" w:type="dxa"/>
          </w:tcPr>
          <w:p w14:paraId="2D93B128" w14:textId="77777777" w:rsidR="0096103D" w:rsidRPr="00B07908" w:rsidRDefault="0096103D" w:rsidP="0096103D">
            <w:r w:rsidRPr="00B07908">
              <w:t>Breakdown</w:t>
            </w:r>
          </w:p>
        </w:tc>
        <w:tc>
          <w:tcPr>
            <w:tcW w:w="1260" w:type="dxa"/>
          </w:tcPr>
          <w:p w14:paraId="160014E4" w14:textId="77777777" w:rsidR="0096103D" w:rsidRPr="00B07908" w:rsidRDefault="0096103D" w:rsidP="0096103D">
            <w:r w:rsidRPr="00B07908">
              <w:t>Section</w:t>
            </w:r>
          </w:p>
        </w:tc>
        <w:tc>
          <w:tcPr>
            <w:tcW w:w="1098" w:type="dxa"/>
          </w:tcPr>
          <w:p w14:paraId="1C2E1BA3" w14:textId="77777777" w:rsidR="0096103D" w:rsidRPr="00B07908" w:rsidRDefault="0096103D" w:rsidP="0096103D">
            <w:r w:rsidRPr="00B07908">
              <w:t>Total</w:t>
            </w:r>
          </w:p>
        </w:tc>
      </w:tr>
      <w:tr w:rsidR="0096103D" w14:paraId="1882F41E" w14:textId="77777777" w:rsidTr="00F02D8B">
        <w:tc>
          <w:tcPr>
            <w:tcW w:w="4968" w:type="dxa"/>
          </w:tcPr>
          <w:p w14:paraId="4D1841D9" w14:textId="77777777" w:rsidR="0096103D" w:rsidRPr="00B07908" w:rsidRDefault="0096103D" w:rsidP="0096103D"/>
        </w:tc>
        <w:tc>
          <w:tcPr>
            <w:tcW w:w="1530" w:type="dxa"/>
          </w:tcPr>
          <w:p w14:paraId="36A2F514" w14:textId="77777777" w:rsidR="0096103D" w:rsidRPr="00B07908" w:rsidRDefault="0096103D" w:rsidP="0096103D">
            <w:r w:rsidRPr="00B07908">
              <w:t>Of Points</w:t>
            </w:r>
          </w:p>
        </w:tc>
        <w:tc>
          <w:tcPr>
            <w:tcW w:w="1260" w:type="dxa"/>
          </w:tcPr>
          <w:p w14:paraId="24A0D28A" w14:textId="77777777" w:rsidR="0096103D" w:rsidRPr="00B07908" w:rsidRDefault="0096103D" w:rsidP="0096103D">
            <w:r w:rsidRPr="00B07908">
              <w:t>Points</w:t>
            </w:r>
          </w:p>
        </w:tc>
        <w:tc>
          <w:tcPr>
            <w:tcW w:w="1098" w:type="dxa"/>
          </w:tcPr>
          <w:p w14:paraId="48B9BC8B" w14:textId="77777777" w:rsidR="0096103D" w:rsidRPr="00B07908" w:rsidRDefault="0096103D" w:rsidP="0096103D">
            <w:r w:rsidRPr="00B07908">
              <w:t>Points</w:t>
            </w:r>
          </w:p>
        </w:tc>
      </w:tr>
      <w:tr w:rsidR="0096103D" w14:paraId="1E50E11E" w14:textId="77777777" w:rsidTr="00F02D8B">
        <w:tc>
          <w:tcPr>
            <w:tcW w:w="4968" w:type="dxa"/>
          </w:tcPr>
          <w:p w14:paraId="72DBF1A5" w14:textId="77777777" w:rsidR="0096103D" w:rsidRPr="00B07908" w:rsidRDefault="0096103D" w:rsidP="0096103D"/>
        </w:tc>
        <w:tc>
          <w:tcPr>
            <w:tcW w:w="1530" w:type="dxa"/>
          </w:tcPr>
          <w:p w14:paraId="7AD24378" w14:textId="77777777" w:rsidR="0096103D" w:rsidRPr="00B07908" w:rsidRDefault="0096103D" w:rsidP="0096103D"/>
        </w:tc>
        <w:tc>
          <w:tcPr>
            <w:tcW w:w="1260" w:type="dxa"/>
          </w:tcPr>
          <w:p w14:paraId="6F734E99" w14:textId="77777777" w:rsidR="0096103D" w:rsidRPr="00B07908" w:rsidRDefault="0096103D" w:rsidP="0096103D"/>
        </w:tc>
        <w:tc>
          <w:tcPr>
            <w:tcW w:w="1098" w:type="dxa"/>
          </w:tcPr>
          <w:p w14:paraId="359B3519" w14:textId="77777777" w:rsidR="0096103D" w:rsidRPr="00B07908" w:rsidRDefault="0096103D" w:rsidP="0096103D"/>
        </w:tc>
      </w:tr>
      <w:tr w:rsidR="0096103D" w14:paraId="7F001B82" w14:textId="77777777" w:rsidTr="00F02D8B">
        <w:tc>
          <w:tcPr>
            <w:tcW w:w="4968" w:type="dxa"/>
          </w:tcPr>
          <w:p w14:paraId="1FD8F7FE" w14:textId="77777777" w:rsidR="0096103D" w:rsidRPr="00B07908" w:rsidRDefault="0096103D" w:rsidP="0096103D">
            <w:r w:rsidRPr="00B07908">
              <w:t>Written Test [Average score of six members (6x100/6)]</w:t>
            </w:r>
          </w:p>
        </w:tc>
        <w:tc>
          <w:tcPr>
            <w:tcW w:w="1530" w:type="dxa"/>
          </w:tcPr>
          <w:p w14:paraId="61AE98AC" w14:textId="77777777" w:rsidR="0096103D" w:rsidRPr="00B07908" w:rsidRDefault="0096103D" w:rsidP="0096103D"/>
        </w:tc>
        <w:tc>
          <w:tcPr>
            <w:tcW w:w="1260" w:type="dxa"/>
          </w:tcPr>
          <w:p w14:paraId="0223F0AE" w14:textId="77777777" w:rsidR="0096103D" w:rsidRPr="00B07908" w:rsidRDefault="0096103D" w:rsidP="0096103D"/>
        </w:tc>
        <w:tc>
          <w:tcPr>
            <w:tcW w:w="1098" w:type="dxa"/>
          </w:tcPr>
          <w:p w14:paraId="37D4EFCB" w14:textId="77777777" w:rsidR="0096103D" w:rsidRPr="00B07908" w:rsidRDefault="0096103D" w:rsidP="0096103D">
            <w:r w:rsidRPr="00B07908">
              <w:t xml:space="preserve">  100</w:t>
            </w:r>
          </w:p>
        </w:tc>
      </w:tr>
      <w:tr w:rsidR="009B66CF" w14:paraId="48EB5794" w14:textId="77777777" w:rsidTr="00F02D8B">
        <w:tc>
          <w:tcPr>
            <w:tcW w:w="4968" w:type="dxa"/>
          </w:tcPr>
          <w:p w14:paraId="422C3620" w14:textId="77777777" w:rsidR="009B66CF" w:rsidRPr="00B07908" w:rsidRDefault="009B66CF" w:rsidP="0096103D"/>
        </w:tc>
        <w:tc>
          <w:tcPr>
            <w:tcW w:w="1530" w:type="dxa"/>
          </w:tcPr>
          <w:p w14:paraId="352532AE" w14:textId="77777777" w:rsidR="009B66CF" w:rsidRPr="00B07908" w:rsidRDefault="009B66CF" w:rsidP="0096103D"/>
        </w:tc>
        <w:tc>
          <w:tcPr>
            <w:tcW w:w="1260" w:type="dxa"/>
          </w:tcPr>
          <w:p w14:paraId="6F161ADE" w14:textId="77777777" w:rsidR="009B66CF" w:rsidRPr="00B07908" w:rsidRDefault="009B66CF" w:rsidP="0096103D"/>
        </w:tc>
        <w:tc>
          <w:tcPr>
            <w:tcW w:w="1098" w:type="dxa"/>
          </w:tcPr>
          <w:p w14:paraId="3E11B8CD" w14:textId="77777777" w:rsidR="009B66CF" w:rsidRPr="00B07908" w:rsidRDefault="009B66CF" w:rsidP="009B66CF"/>
        </w:tc>
      </w:tr>
      <w:tr w:rsidR="0096103D" w14:paraId="1FE2CA76" w14:textId="77777777" w:rsidTr="00F02D8B">
        <w:tc>
          <w:tcPr>
            <w:tcW w:w="4968" w:type="dxa"/>
          </w:tcPr>
          <w:p w14:paraId="078BB112" w14:textId="77777777" w:rsidR="0096103D" w:rsidRPr="00B07908" w:rsidRDefault="0096103D" w:rsidP="0096103D">
            <w:r w:rsidRPr="00B07908">
              <w:t>Oral Questions</w:t>
            </w:r>
          </w:p>
        </w:tc>
        <w:tc>
          <w:tcPr>
            <w:tcW w:w="1530" w:type="dxa"/>
          </w:tcPr>
          <w:p w14:paraId="1514AD06" w14:textId="77777777" w:rsidR="0096103D" w:rsidRPr="00B07908" w:rsidRDefault="0096103D" w:rsidP="0096103D"/>
        </w:tc>
        <w:tc>
          <w:tcPr>
            <w:tcW w:w="1260" w:type="dxa"/>
          </w:tcPr>
          <w:p w14:paraId="553E7C78" w14:textId="77777777" w:rsidR="0096103D" w:rsidRPr="00B07908" w:rsidRDefault="0096103D" w:rsidP="0096103D"/>
        </w:tc>
        <w:tc>
          <w:tcPr>
            <w:tcW w:w="1098" w:type="dxa"/>
          </w:tcPr>
          <w:p w14:paraId="5939F7C3" w14:textId="77777777" w:rsidR="0096103D" w:rsidRPr="00B07908" w:rsidRDefault="0096103D" w:rsidP="0096103D">
            <w:r w:rsidRPr="00B07908">
              <w:t xml:space="preserve">  100</w:t>
            </w:r>
          </w:p>
        </w:tc>
      </w:tr>
      <w:tr w:rsidR="0096103D" w14:paraId="67003798" w14:textId="77777777" w:rsidTr="00F02D8B">
        <w:tc>
          <w:tcPr>
            <w:tcW w:w="4968" w:type="dxa"/>
          </w:tcPr>
          <w:p w14:paraId="5A7DC371" w14:textId="77777777" w:rsidR="0096103D" w:rsidRPr="00B07908" w:rsidRDefault="0096103D" w:rsidP="0096103D">
            <w:r w:rsidRPr="00B07908">
              <w:t xml:space="preserve">   12 points possible for each </w:t>
            </w:r>
          </w:p>
          <w:p w14:paraId="25BFB732" w14:textId="77777777" w:rsidR="0096103D" w:rsidRPr="00B07908" w:rsidRDefault="0096103D" w:rsidP="0096103D">
            <w:r w:rsidRPr="00B07908">
              <w:t xml:space="preserve">    member’s question</w:t>
            </w:r>
          </w:p>
        </w:tc>
        <w:tc>
          <w:tcPr>
            <w:tcW w:w="1530" w:type="dxa"/>
          </w:tcPr>
          <w:p w14:paraId="46E3B748" w14:textId="77777777" w:rsidR="0096103D" w:rsidRPr="00B07908" w:rsidRDefault="0096103D" w:rsidP="0096103D">
            <w:r w:rsidRPr="00B07908">
              <w:t xml:space="preserve">    72</w:t>
            </w:r>
          </w:p>
        </w:tc>
        <w:tc>
          <w:tcPr>
            <w:tcW w:w="1260" w:type="dxa"/>
          </w:tcPr>
          <w:p w14:paraId="28FB0EE3" w14:textId="77777777" w:rsidR="0096103D" w:rsidRPr="00B07908" w:rsidRDefault="0096103D" w:rsidP="0096103D"/>
        </w:tc>
        <w:tc>
          <w:tcPr>
            <w:tcW w:w="1098" w:type="dxa"/>
          </w:tcPr>
          <w:p w14:paraId="4276EA1D" w14:textId="77777777" w:rsidR="0096103D" w:rsidRPr="00B07908" w:rsidRDefault="0096103D" w:rsidP="0096103D"/>
        </w:tc>
      </w:tr>
      <w:tr w:rsidR="0096103D" w14:paraId="47C26C43" w14:textId="77777777" w:rsidTr="00F02D8B">
        <w:tc>
          <w:tcPr>
            <w:tcW w:w="4968" w:type="dxa"/>
          </w:tcPr>
          <w:p w14:paraId="0E61B2FD" w14:textId="77777777" w:rsidR="0096103D" w:rsidRPr="00B07908" w:rsidRDefault="0096103D" w:rsidP="0096103D">
            <w:r w:rsidRPr="00B07908">
              <w:t xml:space="preserve">   Questions in the additional </w:t>
            </w:r>
          </w:p>
          <w:p w14:paraId="551C558C" w14:textId="77777777" w:rsidR="0096103D" w:rsidRPr="00B07908" w:rsidRDefault="0096103D" w:rsidP="0096103D">
            <w:r w:rsidRPr="00B07908">
              <w:t xml:space="preserve">    two minutes</w:t>
            </w:r>
          </w:p>
        </w:tc>
        <w:tc>
          <w:tcPr>
            <w:tcW w:w="1530" w:type="dxa"/>
          </w:tcPr>
          <w:p w14:paraId="3B0ABA32" w14:textId="77777777" w:rsidR="0096103D" w:rsidRPr="00B07908" w:rsidRDefault="0096103D" w:rsidP="0096103D">
            <w:r w:rsidRPr="00B07908">
              <w:t xml:space="preserve">    28</w:t>
            </w:r>
          </w:p>
        </w:tc>
        <w:tc>
          <w:tcPr>
            <w:tcW w:w="1260" w:type="dxa"/>
          </w:tcPr>
          <w:p w14:paraId="2595DDF1" w14:textId="77777777" w:rsidR="0096103D" w:rsidRPr="00B07908" w:rsidRDefault="0096103D" w:rsidP="0096103D"/>
        </w:tc>
        <w:tc>
          <w:tcPr>
            <w:tcW w:w="1098" w:type="dxa"/>
          </w:tcPr>
          <w:p w14:paraId="01702EDC" w14:textId="77777777" w:rsidR="0096103D" w:rsidRPr="00B07908" w:rsidRDefault="0096103D" w:rsidP="0096103D"/>
        </w:tc>
      </w:tr>
      <w:tr w:rsidR="0096103D" w14:paraId="1FB2DCE5" w14:textId="77777777" w:rsidTr="00F02D8B">
        <w:tc>
          <w:tcPr>
            <w:tcW w:w="4968" w:type="dxa"/>
          </w:tcPr>
          <w:p w14:paraId="08C024FB" w14:textId="77777777" w:rsidR="0096103D" w:rsidRPr="00B07908" w:rsidRDefault="0096103D" w:rsidP="0096103D"/>
        </w:tc>
        <w:tc>
          <w:tcPr>
            <w:tcW w:w="1530" w:type="dxa"/>
          </w:tcPr>
          <w:p w14:paraId="4E575992" w14:textId="77777777" w:rsidR="0096103D" w:rsidRPr="00B07908" w:rsidRDefault="0096103D" w:rsidP="0096103D"/>
        </w:tc>
        <w:tc>
          <w:tcPr>
            <w:tcW w:w="1260" w:type="dxa"/>
          </w:tcPr>
          <w:p w14:paraId="08140C36" w14:textId="77777777" w:rsidR="0096103D" w:rsidRPr="00B07908" w:rsidRDefault="0096103D" w:rsidP="0096103D"/>
        </w:tc>
        <w:tc>
          <w:tcPr>
            <w:tcW w:w="1098" w:type="dxa"/>
          </w:tcPr>
          <w:p w14:paraId="042522C0" w14:textId="77777777" w:rsidR="0096103D" w:rsidRPr="00B07908" w:rsidRDefault="0096103D" w:rsidP="0096103D"/>
        </w:tc>
      </w:tr>
      <w:tr w:rsidR="0096103D" w14:paraId="4FFBD0A1" w14:textId="77777777" w:rsidTr="00F02D8B">
        <w:tc>
          <w:tcPr>
            <w:tcW w:w="4968" w:type="dxa"/>
          </w:tcPr>
          <w:p w14:paraId="2BD0F910" w14:textId="77777777" w:rsidR="0096103D" w:rsidRPr="00B07908" w:rsidRDefault="0096103D" w:rsidP="0096103D">
            <w:r w:rsidRPr="00B07908">
              <w:t>Presentation</w:t>
            </w:r>
          </w:p>
        </w:tc>
        <w:tc>
          <w:tcPr>
            <w:tcW w:w="1530" w:type="dxa"/>
          </w:tcPr>
          <w:p w14:paraId="0AEF9350" w14:textId="77777777" w:rsidR="0096103D" w:rsidRPr="00B07908" w:rsidRDefault="0096103D" w:rsidP="0096103D"/>
        </w:tc>
        <w:tc>
          <w:tcPr>
            <w:tcW w:w="1260" w:type="dxa"/>
          </w:tcPr>
          <w:p w14:paraId="23F315E4" w14:textId="77777777" w:rsidR="0096103D" w:rsidRPr="00B07908" w:rsidRDefault="0096103D" w:rsidP="0096103D"/>
        </w:tc>
        <w:tc>
          <w:tcPr>
            <w:tcW w:w="1098" w:type="dxa"/>
          </w:tcPr>
          <w:p w14:paraId="3F9B9DA6" w14:textId="77777777" w:rsidR="0096103D" w:rsidRPr="00B07908" w:rsidRDefault="0096103D" w:rsidP="0096103D">
            <w:r w:rsidRPr="00B07908">
              <w:t xml:space="preserve">  750</w:t>
            </w:r>
          </w:p>
        </w:tc>
      </w:tr>
      <w:tr w:rsidR="0096103D" w14:paraId="3CCBD57E" w14:textId="77777777" w:rsidTr="00F02D8B">
        <w:tc>
          <w:tcPr>
            <w:tcW w:w="4968" w:type="dxa"/>
          </w:tcPr>
          <w:p w14:paraId="0A7F9CD7" w14:textId="77777777" w:rsidR="0096103D" w:rsidRPr="00B07908" w:rsidRDefault="0096103D" w:rsidP="0096103D">
            <w:r w:rsidRPr="00B07908">
              <w:t xml:space="preserve"> Total for five members on the</w:t>
            </w:r>
            <w:r w:rsidR="00FE5772">
              <w:t xml:space="preserve"> </w:t>
            </w:r>
            <w:r w:rsidRPr="00B07908">
              <w:t>floor</w:t>
            </w:r>
          </w:p>
        </w:tc>
        <w:tc>
          <w:tcPr>
            <w:tcW w:w="1530" w:type="dxa"/>
          </w:tcPr>
          <w:p w14:paraId="5CB08A3E" w14:textId="77777777" w:rsidR="0096103D" w:rsidRPr="00B07908" w:rsidRDefault="0096103D" w:rsidP="0096103D"/>
        </w:tc>
        <w:tc>
          <w:tcPr>
            <w:tcW w:w="1260" w:type="dxa"/>
          </w:tcPr>
          <w:p w14:paraId="7BB457D1" w14:textId="77777777" w:rsidR="0096103D" w:rsidRPr="00B07908" w:rsidRDefault="0096103D" w:rsidP="0096103D">
            <w:r w:rsidRPr="00B07908">
              <w:t xml:space="preserve">  500</w:t>
            </w:r>
          </w:p>
        </w:tc>
        <w:tc>
          <w:tcPr>
            <w:tcW w:w="1098" w:type="dxa"/>
          </w:tcPr>
          <w:p w14:paraId="5099F153" w14:textId="77777777" w:rsidR="0096103D" w:rsidRPr="00B07908" w:rsidRDefault="0096103D" w:rsidP="0096103D"/>
        </w:tc>
      </w:tr>
      <w:tr w:rsidR="0096103D" w14:paraId="3CE1B5EA" w14:textId="77777777" w:rsidTr="00F02D8B">
        <w:tc>
          <w:tcPr>
            <w:tcW w:w="4968" w:type="dxa"/>
          </w:tcPr>
          <w:p w14:paraId="72CA2287" w14:textId="77777777" w:rsidR="0096103D" w:rsidRPr="00B07908" w:rsidRDefault="0096103D" w:rsidP="0096103D">
            <w:r w:rsidRPr="00B07908">
              <w:t xml:space="preserve">   Required motion presentation</w:t>
            </w:r>
          </w:p>
        </w:tc>
        <w:tc>
          <w:tcPr>
            <w:tcW w:w="1530" w:type="dxa"/>
          </w:tcPr>
          <w:p w14:paraId="4F9B9A7D" w14:textId="77777777" w:rsidR="0096103D" w:rsidRPr="00B07908" w:rsidRDefault="0096103D" w:rsidP="0096103D">
            <w:r w:rsidRPr="00B07908">
              <w:t xml:space="preserve">    20</w:t>
            </w:r>
          </w:p>
        </w:tc>
        <w:tc>
          <w:tcPr>
            <w:tcW w:w="1260" w:type="dxa"/>
          </w:tcPr>
          <w:p w14:paraId="1F829A95" w14:textId="77777777" w:rsidR="0096103D" w:rsidRPr="00B07908" w:rsidRDefault="0096103D" w:rsidP="0096103D"/>
        </w:tc>
        <w:tc>
          <w:tcPr>
            <w:tcW w:w="1098" w:type="dxa"/>
          </w:tcPr>
          <w:p w14:paraId="7071128E" w14:textId="77777777" w:rsidR="0096103D" w:rsidRPr="00B07908" w:rsidRDefault="0096103D" w:rsidP="0096103D"/>
        </w:tc>
      </w:tr>
      <w:tr w:rsidR="0096103D" w14:paraId="43CF2330" w14:textId="77777777" w:rsidTr="00F02D8B">
        <w:tc>
          <w:tcPr>
            <w:tcW w:w="4968" w:type="dxa"/>
          </w:tcPr>
          <w:p w14:paraId="3A0CB43D" w14:textId="77777777" w:rsidR="0096103D" w:rsidRPr="00B07908" w:rsidRDefault="0096103D" w:rsidP="002762D9">
            <w:r w:rsidRPr="00B07908">
              <w:t xml:space="preserve">   Discussion (max. Of </w:t>
            </w:r>
            <w:r w:rsidR="002762D9">
              <w:t>2</w:t>
            </w:r>
            <w:r w:rsidRPr="00B07908">
              <w:t>0 pts./Discussion)</w:t>
            </w:r>
          </w:p>
        </w:tc>
        <w:tc>
          <w:tcPr>
            <w:tcW w:w="1530" w:type="dxa"/>
          </w:tcPr>
          <w:p w14:paraId="146B6706" w14:textId="77777777" w:rsidR="0096103D" w:rsidRPr="00B07908" w:rsidRDefault="0096103D" w:rsidP="0096103D">
            <w:r w:rsidRPr="00B07908">
              <w:t xml:space="preserve">    60</w:t>
            </w:r>
          </w:p>
        </w:tc>
        <w:tc>
          <w:tcPr>
            <w:tcW w:w="1260" w:type="dxa"/>
          </w:tcPr>
          <w:p w14:paraId="775C0301" w14:textId="77777777" w:rsidR="0096103D" w:rsidRPr="00B07908" w:rsidRDefault="0096103D" w:rsidP="0096103D"/>
        </w:tc>
        <w:tc>
          <w:tcPr>
            <w:tcW w:w="1098" w:type="dxa"/>
          </w:tcPr>
          <w:p w14:paraId="1FEC358D" w14:textId="77777777" w:rsidR="0096103D" w:rsidRPr="00B07908" w:rsidRDefault="0096103D" w:rsidP="0096103D"/>
        </w:tc>
      </w:tr>
      <w:tr w:rsidR="0096103D" w14:paraId="049002BC" w14:textId="77777777" w:rsidTr="00F02D8B">
        <w:tc>
          <w:tcPr>
            <w:tcW w:w="4968" w:type="dxa"/>
          </w:tcPr>
          <w:p w14:paraId="7C85AE6B" w14:textId="77777777" w:rsidR="0096103D" w:rsidRPr="00B07908" w:rsidRDefault="0096103D" w:rsidP="0096103D">
            <w:r w:rsidRPr="00B07908">
              <w:t xml:space="preserve">   Additional motions made</w:t>
            </w:r>
            <w:r w:rsidR="00FE5772">
              <w:t xml:space="preserve"> </w:t>
            </w:r>
            <w:r w:rsidR="00FE5772" w:rsidRPr="00B07908">
              <w:t>(including</w:t>
            </w:r>
          </w:p>
          <w:p w14:paraId="2F8131BD" w14:textId="77777777" w:rsidR="0096103D" w:rsidRPr="00B07908" w:rsidRDefault="0096103D" w:rsidP="0096103D">
            <w:r w:rsidRPr="00B07908">
              <w:t xml:space="preserve">     main and alternate main)</w:t>
            </w:r>
          </w:p>
        </w:tc>
        <w:tc>
          <w:tcPr>
            <w:tcW w:w="1530" w:type="dxa"/>
          </w:tcPr>
          <w:p w14:paraId="0A5DE4AC" w14:textId="77777777" w:rsidR="0096103D" w:rsidRPr="00B07908" w:rsidRDefault="0096103D" w:rsidP="0096103D">
            <w:r w:rsidRPr="00B07908">
              <w:t xml:space="preserve">    20</w:t>
            </w:r>
          </w:p>
        </w:tc>
        <w:tc>
          <w:tcPr>
            <w:tcW w:w="1260" w:type="dxa"/>
          </w:tcPr>
          <w:p w14:paraId="4F1A5920" w14:textId="77777777" w:rsidR="0096103D" w:rsidRPr="00B07908" w:rsidRDefault="0096103D" w:rsidP="0096103D"/>
        </w:tc>
        <w:tc>
          <w:tcPr>
            <w:tcW w:w="1098" w:type="dxa"/>
          </w:tcPr>
          <w:p w14:paraId="40D9F4C5" w14:textId="77777777" w:rsidR="0096103D" w:rsidRPr="00B07908" w:rsidRDefault="0096103D" w:rsidP="0096103D"/>
        </w:tc>
      </w:tr>
      <w:tr w:rsidR="0096103D" w14:paraId="064A0201" w14:textId="77777777" w:rsidTr="00F02D8B">
        <w:tc>
          <w:tcPr>
            <w:tcW w:w="4968" w:type="dxa"/>
          </w:tcPr>
          <w:p w14:paraId="23C59F9E" w14:textId="77777777" w:rsidR="0096103D" w:rsidRPr="00B07908" w:rsidRDefault="0096103D" w:rsidP="0096103D">
            <w:r w:rsidRPr="00B07908">
              <w:t xml:space="preserve"> Chair</w:t>
            </w:r>
          </w:p>
        </w:tc>
        <w:tc>
          <w:tcPr>
            <w:tcW w:w="1530" w:type="dxa"/>
          </w:tcPr>
          <w:p w14:paraId="6F894883" w14:textId="77777777" w:rsidR="0096103D" w:rsidRPr="00B07908" w:rsidRDefault="0096103D" w:rsidP="0096103D"/>
        </w:tc>
        <w:tc>
          <w:tcPr>
            <w:tcW w:w="1260" w:type="dxa"/>
          </w:tcPr>
          <w:p w14:paraId="00AFBAD0" w14:textId="77777777" w:rsidR="0096103D" w:rsidRPr="00B07908" w:rsidRDefault="0096103D" w:rsidP="0096103D">
            <w:r w:rsidRPr="00B07908">
              <w:t xml:space="preserve">  100</w:t>
            </w:r>
          </w:p>
        </w:tc>
        <w:tc>
          <w:tcPr>
            <w:tcW w:w="1098" w:type="dxa"/>
          </w:tcPr>
          <w:p w14:paraId="709E5C5B" w14:textId="77777777" w:rsidR="0096103D" w:rsidRPr="00B07908" w:rsidRDefault="0096103D" w:rsidP="0096103D"/>
        </w:tc>
      </w:tr>
      <w:tr w:rsidR="0096103D" w14:paraId="63B8966A" w14:textId="77777777" w:rsidTr="00F02D8B">
        <w:tc>
          <w:tcPr>
            <w:tcW w:w="4968" w:type="dxa"/>
          </w:tcPr>
          <w:p w14:paraId="603B9171" w14:textId="77777777" w:rsidR="0096103D" w:rsidRPr="00B07908" w:rsidRDefault="0096103D" w:rsidP="0096103D">
            <w:r w:rsidRPr="00B07908">
              <w:t xml:space="preserve">   Ability to preside</w:t>
            </w:r>
          </w:p>
        </w:tc>
        <w:tc>
          <w:tcPr>
            <w:tcW w:w="1530" w:type="dxa"/>
          </w:tcPr>
          <w:p w14:paraId="684774EA" w14:textId="77777777" w:rsidR="0096103D" w:rsidRPr="00B07908" w:rsidRDefault="0096103D" w:rsidP="0096103D">
            <w:r w:rsidRPr="00B07908">
              <w:t xml:space="preserve">    80</w:t>
            </w:r>
          </w:p>
        </w:tc>
        <w:tc>
          <w:tcPr>
            <w:tcW w:w="1260" w:type="dxa"/>
          </w:tcPr>
          <w:p w14:paraId="185D1F2F" w14:textId="77777777" w:rsidR="0096103D" w:rsidRPr="00B07908" w:rsidRDefault="0096103D" w:rsidP="0096103D"/>
        </w:tc>
        <w:tc>
          <w:tcPr>
            <w:tcW w:w="1098" w:type="dxa"/>
          </w:tcPr>
          <w:p w14:paraId="47821050" w14:textId="77777777" w:rsidR="0096103D" w:rsidRPr="00B07908" w:rsidRDefault="0096103D" w:rsidP="0096103D"/>
        </w:tc>
      </w:tr>
      <w:tr w:rsidR="0096103D" w14:paraId="2A009D72" w14:textId="77777777" w:rsidTr="00F02D8B">
        <w:tc>
          <w:tcPr>
            <w:tcW w:w="4968" w:type="dxa"/>
          </w:tcPr>
          <w:p w14:paraId="3B6F5A0B" w14:textId="77777777" w:rsidR="0096103D" w:rsidRPr="00B07908" w:rsidRDefault="0096103D" w:rsidP="0096103D">
            <w:r w:rsidRPr="00B07908">
              <w:t xml:space="preserve">   Leadership</w:t>
            </w:r>
          </w:p>
        </w:tc>
        <w:tc>
          <w:tcPr>
            <w:tcW w:w="1530" w:type="dxa"/>
          </w:tcPr>
          <w:p w14:paraId="39DE234D" w14:textId="77777777" w:rsidR="0096103D" w:rsidRPr="00B07908" w:rsidRDefault="0096103D" w:rsidP="0096103D">
            <w:r w:rsidRPr="00B07908">
              <w:t xml:space="preserve">    20</w:t>
            </w:r>
          </w:p>
        </w:tc>
        <w:tc>
          <w:tcPr>
            <w:tcW w:w="1260" w:type="dxa"/>
          </w:tcPr>
          <w:p w14:paraId="19FD0982" w14:textId="77777777" w:rsidR="0096103D" w:rsidRPr="00B07908" w:rsidRDefault="0096103D" w:rsidP="0096103D"/>
        </w:tc>
        <w:tc>
          <w:tcPr>
            <w:tcW w:w="1098" w:type="dxa"/>
          </w:tcPr>
          <w:p w14:paraId="1B626D1C" w14:textId="77777777" w:rsidR="0096103D" w:rsidRPr="00B07908" w:rsidRDefault="0096103D" w:rsidP="0096103D"/>
        </w:tc>
      </w:tr>
      <w:tr w:rsidR="0096103D" w14:paraId="13D7671B" w14:textId="77777777" w:rsidTr="00F02D8B">
        <w:tc>
          <w:tcPr>
            <w:tcW w:w="4968" w:type="dxa"/>
          </w:tcPr>
          <w:p w14:paraId="74A4E2D2" w14:textId="77777777" w:rsidR="0096103D" w:rsidRPr="00B07908" w:rsidRDefault="0096103D" w:rsidP="0096103D">
            <w:r w:rsidRPr="00B07908">
              <w:t xml:space="preserve"> General Effect of Team</w:t>
            </w:r>
          </w:p>
        </w:tc>
        <w:tc>
          <w:tcPr>
            <w:tcW w:w="1530" w:type="dxa"/>
          </w:tcPr>
          <w:p w14:paraId="749E8C45" w14:textId="77777777" w:rsidR="0096103D" w:rsidRPr="00B07908" w:rsidRDefault="0096103D" w:rsidP="0096103D"/>
        </w:tc>
        <w:tc>
          <w:tcPr>
            <w:tcW w:w="1260" w:type="dxa"/>
          </w:tcPr>
          <w:p w14:paraId="0178282F" w14:textId="77777777" w:rsidR="0096103D" w:rsidRPr="00B07908" w:rsidRDefault="0096103D" w:rsidP="0096103D">
            <w:r w:rsidRPr="00B07908">
              <w:t xml:space="preserve">  150</w:t>
            </w:r>
          </w:p>
        </w:tc>
        <w:tc>
          <w:tcPr>
            <w:tcW w:w="1098" w:type="dxa"/>
          </w:tcPr>
          <w:p w14:paraId="79AA42F3" w14:textId="77777777" w:rsidR="0096103D" w:rsidRPr="00B07908" w:rsidRDefault="0096103D" w:rsidP="0096103D"/>
        </w:tc>
      </w:tr>
      <w:tr w:rsidR="0096103D" w14:paraId="52E5036D" w14:textId="77777777" w:rsidTr="00F02D8B">
        <w:tc>
          <w:tcPr>
            <w:tcW w:w="4968" w:type="dxa"/>
          </w:tcPr>
          <w:p w14:paraId="499B3B5E" w14:textId="77777777" w:rsidR="0096103D" w:rsidRPr="00B07908" w:rsidRDefault="0096103D" w:rsidP="0096103D">
            <w:r w:rsidRPr="00B07908">
              <w:t xml:space="preserve">   Conclusion of the team</w:t>
            </w:r>
          </w:p>
        </w:tc>
        <w:tc>
          <w:tcPr>
            <w:tcW w:w="1530" w:type="dxa"/>
          </w:tcPr>
          <w:p w14:paraId="634166B4" w14:textId="77777777" w:rsidR="0096103D" w:rsidRPr="00B07908" w:rsidRDefault="0096103D" w:rsidP="0096103D">
            <w:r w:rsidRPr="00B07908">
              <w:t xml:space="preserve">    50</w:t>
            </w:r>
          </w:p>
        </w:tc>
        <w:tc>
          <w:tcPr>
            <w:tcW w:w="1260" w:type="dxa"/>
          </w:tcPr>
          <w:p w14:paraId="5F0DF443" w14:textId="77777777" w:rsidR="0096103D" w:rsidRPr="00B07908" w:rsidRDefault="0096103D" w:rsidP="0096103D"/>
        </w:tc>
        <w:tc>
          <w:tcPr>
            <w:tcW w:w="1098" w:type="dxa"/>
          </w:tcPr>
          <w:p w14:paraId="35608542" w14:textId="77777777" w:rsidR="0096103D" w:rsidRPr="00B07908" w:rsidRDefault="0096103D" w:rsidP="0096103D"/>
        </w:tc>
      </w:tr>
      <w:tr w:rsidR="0096103D" w14:paraId="78A26EC9" w14:textId="77777777" w:rsidTr="00F02D8B">
        <w:tc>
          <w:tcPr>
            <w:tcW w:w="4968" w:type="dxa"/>
          </w:tcPr>
          <w:p w14:paraId="36C14D42" w14:textId="77777777" w:rsidR="0096103D" w:rsidRPr="00B07908" w:rsidRDefault="0096103D" w:rsidP="0096103D">
            <w:r w:rsidRPr="00B07908">
              <w:t xml:space="preserve">   Discussion</w:t>
            </w:r>
          </w:p>
        </w:tc>
        <w:tc>
          <w:tcPr>
            <w:tcW w:w="1530" w:type="dxa"/>
          </w:tcPr>
          <w:p w14:paraId="30BD9C98" w14:textId="77777777" w:rsidR="0096103D" w:rsidRPr="00B07908" w:rsidRDefault="0096103D" w:rsidP="0096103D">
            <w:r w:rsidRPr="00B07908">
              <w:t xml:space="preserve">    50</w:t>
            </w:r>
          </w:p>
        </w:tc>
        <w:tc>
          <w:tcPr>
            <w:tcW w:w="1260" w:type="dxa"/>
          </w:tcPr>
          <w:p w14:paraId="752D2EDC" w14:textId="77777777" w:rsidR="0096103D" w:rsidRPr="00B07908" w:rsidRDefault="0096103D" w:rsidP="0096103D"/>
        </w:tc>
        <w:tc>
          <w:tcPr>
            <w:tcW w:w="1098" w:type="dxa"/>
          </w:tcPr>
          <w:p w14:paraId="616B9E3D" w14:textId="77777777" w:rsidR="0096103D" w:rsidRPr="00B07908" w:rsidRDefault="0096103D" w:rsidP="0096103D"/>
        </w:tc>
      </w:tr>
      <w:tr w:rsidR="0096103D" w14:paraId="0540CBF1" w14:textId="77777777" w:rsidTr="00F02D8B">
        <w:tc>
          <w:tcPr>
            <w:tcW w:w="4968" w:type="dxa"/>
          </w:tcPr>
          <w:p w14:paraId="0A81130D" w14:textId="77777777" w:rsidR="0096103D" w:rsidRPr="00B07908" w:rsidRDefault="0096103D" w:rsidP="0096103D">
            <w:r w:rsidRPr="00B07908">
              <w:t xml:space="preserve">   Teams’ voice, poise and</w:t>
            </w:r>
            <w:r w:rsidR="00FE5772">
              <w:t xml:space="preserve"> </w:t>
            </w:r>
            <w:r w:rsidRPr="00B07908">
              <w:t>expression</w:t>
            </w:r>
          </w:p>
        </w:tc>
        <w:tc>
          <w:tcPr>
            <w:tcW w:w="1530" w:type="dxa"/>
          </w:tcPr>
          <w:p w14:paraId="14C4A148" w14:textId="77777777" w:rsidR="0096103D" w:rsidRPr="00B07908" w:rsidRDefault="0096103D" w:rsidP="0096103D">
            <w:r w:rsidRPr="00B07908">
              <w:t xml:space="preserve">    50</w:t>
            </w:r>
          </w:p>
        </w:tc>
        <w:tc>
          <w:tcPr>
            <w:tcW w:w="1260" w:type="dxa"/>
          </w:tcPr>
          <w:p w14:paraId="566C0C8A" w14:textId="77777777" w:rsidR="0096103D" w:rsidRPr="00B07908" w:rsidRDefault="0096103D" w:rsidP="0096103D"/>
        </w:tc>
        <w:tc>
          <w:tcPr>
            <w:tcW w:w="1098" w:type="dxa"/>
          </w:tcPr>
          <w:p w14:paraId="0A29EB9E" w14:textId="77777777" w:rsidR="0096103D" w:rsidRPr="00B07908" w:rsidRDefault="0096103D" w:rsidP="0096103D"/>
        </w:tc>
      </w:tr>
      <w:tr w:rsidR="00FB7F30" w14:paraId="19C62B52" w14:textId="77777777" w:rsidTr="00F02D8B">
        <w:tc>
          <w:tcPr>
            <w:tcW w:w="4968" w:type="dxa"/>
          </w:tcPr>
          <w:p w14:paraId="21DC913A" w14:textId="77777777" w:rsidR="00FB7F30" w:rsidRPr="00B07908" w:rsidRDefault="00FB7F30" w:rsidP="0096103D"/>
        </w:tc>
        <w:tc>
          <w:tcPr>
            <w:tcW w:w="1530" w:type="dxa"/>
          </w:tcPr>
          <w:p w14:paraId="25BC2C26" w14:textId="77777777" w:rsidR="00FB7F30" w:rsidRPr="00B07908" w:rsidRDefault="00FB7F30" w:rsidP="0096103D"/>
        </w:tc>
        <w:tc>
          <w:tcPr>
            <w:tcW w:w="1260" w:type="dxa"/>
          </w:tcPr>
          <w:p w14:paraId="3EF66B9F" w14:textId="77777777" w:rsidR="00FB7F30" w:rsidRPr="00B07908" w:rsidRDefault="00FB7F30" w:rsidP="0096103D"/>
        </w:tc>
        <w:tc>
          <w:tcPr>
            <w:tcW w:w="1098" w:type="dxa"/>
          </w:tcPr>
          <w:p w14:paraId="0E8B86FC" w14:textId="77777777" w:rsidR="00FB7F30" w:rsidRPr="00B07908" w:rsidRDefault="00FB7F30" w:rsidP="0096103D"/>
        </w:tc>
      </w:tr>
    </w:tbl>
    <w:p w14:paraId="62789DFD" w14:textId="77777777" w:rsidR="0096103D" w:rsidRDefault="0096103D" w:rsidP="0096103D"/>
    <w:p w14:paraId="4851CB66" w14:textId="77777777" w:rsidR="0096103D" w:rsidRDefault="0096103D" w:rsidP="0096103D">
      <w:r>
        <w:t>Deduction for parliamentary mistakes:  5-20 pts. Per mistake.</w:t>
      </w:r>
    </w:p>
    <w:p w14:paraId="04F4F5C1" w14:textId="77777777" w:rsidR="0096103D" w:rsidRDefault="0096103D" w:rsidP="0096103D">
      <w:r>
        <w:t xml:space="preserve">If a team member omits their assigned </w:t>
      </w:r>
      <w:r w:rsidR="002534E9">
        <w:t>motion,</w:t>
      </w:r>
      <w:r>
        <w:t xml:space="preserve"> there will be a 50-point deduction.</w:t>
      </w:r>
    </w:p>
    <w:p w14:paraId="44849D98" w14:textId="1D9F75EE" w:rsidR="0096103D" w:rsidRDefault="0096103D" w:rsidP="0096103D">
      <w:r>
        <w:t xml:space="preserve">Deduction for overtime:  </w:t>
      </w:r>
      <w:r w:rsidR="00370137">
        <w:t xml:space="preserve">A deduction of 2 points will be made for every second over </w:t>
      </w:r>
      <w:r w:rsidR="00A72FDF">
        <w:t>11</w:t>
      </w:r>
      <w:r w:rsidR="00370137">
        <w:t xml:space="preserve"> minutes.</w:t>
      </w:r>
    </w:p>
    <w:p w14:paraId="2E9E97B4" w14:textId="77777777" w:rsidR="00FB7F30" w:rsidRDefault="00FB7F30" w:rsidP="0096103D"/>
    <w:p w14:paraId="152E92CF" w14:textId="5B625148" w:rsidR="0096103D" w:rsidRPr="00FB7F30" w:rsidRDefault="00FB7F30" w:rsidP="0096103D">
      <w:pPr>
        <w:rPr>
          <w:b/>
        </w:rPr>
      </w:pPr>
      <w:r w:rsidRPr="00FB7F30">
        <w:rPr>
          <w:b/>
        </w:rPr>
        <w:t>TOTAL POINTS POSSIBLE</w:t>
      </w:r>
      <w:r w:rsidR="0096103D" w:rsidRPr="00FB7F30">
        <w:rPr>
          <w:b/>
        </w:rPr>
        <w:tab/>
      </w:r>
      <w:r w:rsidR="0096103D" w:rsidRPr="00FB7F30">
        <w:rPr>
          <w:b/>
        </w:rPr>
        <w:tab/>
      </w:r>
      <w:r w:rsidR="0096103D" w:rsidRPr="00FB7F30">
        <w:rPr>
          <w:b/>
        </w:rPr>
        <w:tab/>
      </w:r>
      <w:r w:rsidR="0096103D" w:rsidRPr="00FB7F30">
        <w:rPr>
          <w:b/>
        </w:rPr>
        <w:tab/>
      </w:r>
      <w:r w:rsidR="0096103D" w:rsidRPr="00FB7F30">
        <w:rPr>
          <w:b/>
        </w:rPr>
        <w:tab/>
      </w:r>
      <w:r w:rsidR="0096103D" w:rsidRPr="00FB7F30">
        <w:rPr>
          <w:b/>
        </w:rPr>
        <w:tab/>
      </w:r>
      <w:r w:rsidR="0096103D" w:rsidRPr="00FB7F30">
        <w:rPr>
          <w:b/>
        </w:rPr>
        <w:tab/>
      </w:r>
      <w:r w:rsidR="009B66CF" w:rsidRPr="00FB7F30">
        <w:rPr>
          <w:b/>
        </w:rPr>
        <w:tab/>
      </w:r>
      <w:r w:rsidRPr="00FB7F30">
        <w:rPr>
          <w:b/>
        </w:rPr>
        <w:t xml:space="preserve">    950</w:t>
      </w:r>
    </w:p>
    <w:p w14:paraId="36C2CE71" w14:textId="6FEBF6BB" w:rsidR="0096103D" w:rsidRDefault="0096103D" w:rsidP="0096103D"/>
    <w:p w14:paraId="6A768437" w14:textId="74B8E17E" w:rsidR="0096103D" w:rsidRDefault="0096103D" w:rsidP="0096103D">
      <w:pPr>
        <w:jc w:val="center"/>
        <w:rPr>
          <w:b/>
        </w:rPr>
      </w:pPr>
      <w:r>
        <w:br w:type="page"/>
      </w:r>
      <w:r>
        <w:rPr>
          <w:b/>
        </w:rPr>
        <w:lastRenderedPageBreak/>
        <w:t>Chart of Permissible Motions for the</w:t>
      </w:r>
    </w:p>
    <w:p w14:paraId="5FBB108A" w14:textId="77777777" w:rsidR="0096103D" w:rsidRDefault="0096103D" w:rsidP="0096103D">
      <w:pPr>
        <w:jc w:val="center"/>
        <w:rPr>
          <w:b/>
        </w:rPr>
      </w:pPr>
      <w:r>
        <w:rPr>
          <w:b/>
        </w:rPr>
        <w:t xml:space="preserve">California </w:t>
      </w:r>
      <w:smartTag w:uri="urn:schemas-microsoft-com:office:smarttags" w:element="stockticker">
        <w:r>
          <w:rPr>
            <w:b/>
          </w:rPr>
          <w:t>FFA</w:t>
        </w:r>
      </w:smartTag>
      <w:r>
        <w:rPr>
          <w:b/>
        </w:rPr>
        <w:t xml:space="preserve"> Parliamentary Procedure Contest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522"/>
        <w:gridCol w:w="722"/>
        <w:gridCol w:w="718"/>
        <w:gridCol w:w="2431"/>
        <w:gridCol w:w="720"/>
        <w:gridCol w:w="1957"/>
      </w:tblGrid>
      <w:tr w:rsidR="0096103D" w:rsidRPr="00657127" w14:paraId="70C981C9" w14:textId="77777777">
        <w:tc>
          <w:tcPr>
            <w:tcW w:w="0" w:type="auto"/>
          </w:tcPr>
          <w:p w14:paraId="267660D1" w14:textId="77777777" w:rsidR="0096103D" w:rsidRPr="00657127" w:rsidRDefault="0096103D" w:rsidP="0096103D">
            <w:pPr>
              <w:rPr>
                <w:b/>
              </w:rPr>
            </w:pPr>
            <w:r w:rsidRPr="00657127">
              <w:rPr>
                <w:b/>
              </w:rPr>
              <w:t>Motion</w:t>
            </w:r>
          </w:p>
        </w:tc>
        <w:tc>
          <w:tcPr>
            <w:tcW w:w="0" w:type="auto"/>
          </w:tcPr>
          <w:p w14:paraId="266CEDDF" w14:textId="77777777" w:rsidR="0096103D" w:rsidRPr="00657127" w:rsidRDefault="0096103D" w:rsidP="0096103D">
            <w:pPr>
              <w:rPr>
                <w:b/>
              </w:rPr>
            </w:pPr>
            <w:r w:rsidRPr="00657127">
              <w:rPr>
                <w:b/>
              </w:rPr>
              <w:t>Debate</w:t>
            </w:r>
          </w:p>
        </w:tc>
        <w:tc>
          <w:tcPr>
            <w:tcW w:w="0" w:type="auto"/>
          </w:tcPr>
          <w:p w14:paraId="3BEE437A" w14:textId="77777777" w:rsidR="0096103D" w:rsidRPr="00657127" w:rsidRDefault="0096103D" w:rsidP="0096103D">
            <w:pPr>
              <w:rPr>
                <w:b/>
              </w:rPr>
            </w:pPr>
            <w:r w:rsidRPr="00657127">
              <w:rPr>
                <w:b/>
              </w:rPr>
              <w:t>Amend</w:t>
            </w:r>
          </w:p>
        </w:tc>
        <w:tc>
          <w:tcPr>
            <w:tcW w:w="0" w:type="auto"/>
          </w:tcPr>
          <w:p w14:paraId="3E9F7364" w14:textId="77777777" w:rsidR="0096103D" w:rsidRPr="00657127" w:rsidRDefault="0096103D" w:rsidP="0096103D">
            <w:pPr>
              <w:rPr>
                <w:b/>
              </w:rPr>
            </w:pPr>
            <w:r w:rsidRPr="00657127">
              <w:rPr>
                <w:b/>
              </w:rPr>
              <w:t>Vote Required</w:t>
            </w:r>
          </w:p>
        </w:tc>
        <w:tc>
          <w:tcPr>
            <w:tcW w:w="0" w:type="auto"/>
          </w:tcPr>
          <w:p w14:paraId="061A9587" w14:textId="77777777" w:rsidR="0096103D" w:rsidRPr="00657127" w:rsidRDefault="0096103D" w:rsidP="0096103D">
            <w:pPr>
              <w:rPr>
                <w:b/>
              </w:rPr>
            </w:pPr>
            <w:r w:rsidRPr="00657127">
              <w:rPr>
                <w:b/>
              </w:rPr>
              <w:t>Second</w:t>
            </w:r>
          </w:p>
        </w:tc>
        <w:tc>
          <w:tcPr>
            <w:tcW w:w="0" w:type="auto"/>
          </w:tcPr>
          <w:p w14:paraId="44E7197C" w14:textId="77777777" w:rsidR="0096103D" w:rsidRPr="00657127" w:rsidRDefault="0096103D" w:rsidP="0096103D">
            <w:pPr>
              <w:rPr>
                <w:b/>
              </w:rPr>
            </w:pPr>
            <w:r w:rsidRPr="00657127">
              <w:rPr>
                <w:b/>
              </w:rPr>
              <w:t>Re-consider</w:t>
            </w:r>
          </w:p>
        </w:tc>
      </w:tr>
      <w:tr w:rsidR="0096103D" w14:paraId="70151C50" w14:textId="77777777">
        <w:tc>
          <w:tcPr>
            <w:tcW w:w="0" w:type="auto"/>
            <w:gridSpan w:val="6"/>
          </w:tcPr>
          <w:p w14:paraId="7D84F0C1" w14:textId="77777777" w:rsidR="0096103D" w:rsidRDefault="0096103D" w:rsidP="0096103D">
            <w:r w:rsidRPr="00657127">
              <w:rPr>
                <w:b/>
                <w:sz w:val="28"/>
                <w:szCs w:val="28"/>
              </w:rPr>
              <w:t>Privileged</w:t>
            </w:r>
          </w:p>
        </w:tc>
      </w:tr>
      <w:tr w:rsidR="0096103D" w14:paraId="7B04597A" w14:textId="77777777">
        <w:tc>
          <w:tcPr>
            <w:tcW w:w="0" w:type="auto"/>
          </w:tcPr>
          <w:p w14:paraId="74EC212B" w14:textId="77777777" w:rsidR="0096103D" w:rsidRPr="00657127" w:rsidRDefault="0096103D" w:rsidP="0096103D">
            <w:pPr>
              <w:rPr>
                <w:sz w:val="28"/>
                <w:szCs w:val="28"/>
              </w:rPr>
            </w:pPr>
            <w:r w:rsidRPr="00657127">
              <w:rPr>
                <w:sz w:val="28"/>
                <w:szCs w:val="28"/>
              </w:rPr>
              <w:t>Fix time to which to adjourn</w:t>
            </w:r>
          </w:p>
        </w:tc>
        <w:tc>
          <w:tcPr>
            <w:tcW w:w="0" w:type="auto"/>
          </w:tcPr>
          <w:p w14:paraId="21C1756B" w14:textId="77777777" w:rsidR="0096103D" w:rsidRDefault="0096103D" w:rsidP="0096103D">
            <w:r>
              <w:t>No</w:t>
            </w:r>
          </w:p>
        </w:tc>
        <w:tc>
          <w:tcPr>
            <w:tcW w:w="0" w:type="auto"/>
          </w:tcPr>
          <w:p w14:paraId="15C25B05" w14:textId="77777777" w:rsidR="0096103D" w:rsidRDefault="0096103D" w:rsidP="0096103D">
            <w:r>
              <w:t>Yes</w:t>
            </w:r>
          </w:p>
        </w:tc>
        <w:tc>
          <w:tcPr>
            <w:tcW w:w="0" w:type="auto"/>
          </w:tcPr>
          <w:p w14:paraId="5C2A9DCA" w14:textId="77777777" w:rsidR="0096103D" w:rsidRDefault="0096103D" w:rsidP="0096103D">
            <w:r>
              <w:t>Majority</w:t>
            </w:r>
          </w:p>
        </w:tc>
        <w:tc>
          <w:tcPr>
            <w:tcW w:w="0" w:type="auto"/>
          </w:tcPr>
          <w:p w14:paraId="69F43974" w14:textId="77777777" w:rsidR="0096103D" w:rsidRDefault="0096103D" w:rsidP="0096103D">
            <w:r>
              <w:t>Yes</w:t>
            </w:r>
          </w:p>
        </w:tc>
        <w:tc>
          <w:tcPr>
            <w:tcW w:w="0" w:type="auto"/>
          </w:tcPr>
          <w:p w14:paraId="594D06A2" w14:textId="77777777" w:rsidR="0096103D" w:rsidRDefault="0096103D" w:rsidP="0096103D">
            <w:r>
              <w:t>Yes</w:t>
            </w:r>
          </w:p>
        </w:tc>
      </w:tr>
      <w:tr w:rsidR="0096103D" w14:paraId="4751E309" w14:textId="77777777">
        <w:tc>
          <w:tcPr>
            <w:tcW w:w="0" w:type="auto"/>
          </w:tcPr>
          <w:p w14:paraId="70E99B59" w14:textId="77777777" w:rsidR="0096103D" w:rsidRPr="00657127" w:rsidRDefault="0096103D" w:rsidP="0096103D">
            <w:pPr>
              <w:rPr>
                <w:sz w:val="28"/>
                <w:szCs w:val="28"/>
              </w:rPr>
            </w:pPr>
            <w:r w:rsidRPr="00657127">
              <w:rPr>
                <w:sz w:val="28"/>
                <w:szCs w:val="28"/>
              </w:rPr>
              <w:t>Adjourn</w:t>
            </w:r>
          </w:p>
        </w:tc>
        <w:tc>
          <w:tcPr>
            <w:tcW w:w="0" w:type="auto"/>
          </w:tcPr>
          <w:p w14:paraId="4CF99340" w14:textId="77777777" w:rsidR="0096103D" w:rsidRDefault="0096103D" w:rsidP="0096103D">
            <w:r>
              <w:t>No</w:t>
            </w:r>
          </w:p>
        </w:tc>
        <w:tc>
          <w:tcPr>
            <w:tcW w:w="0" w:type="auto"/>
          </w:tcPr>
          <w:p w14:paraId="1D92EA13" w14:textId="77777777" w:rsidR="0096103D" w:rsidRDefault="0096103D" w:rsidP="0096103D">
            <w:r>
              <w:t>No</w:t>
            </w:r>
          </w:p>
        </w:tc>
        <w:tc>
          <w:tcPr>
            <w:tcW w:w="0" w:type="auto"/>
          </w:tcPr>
          <w:p w14:paraId="282A9CFE" w14:textId="77777777" w:rsidR="0096103D" w:rsidRDefault="0096103D" w:rsidP="0096103D">
            <w:r>
              <w:t>Majority</w:t>
            </w:r>
          </w:p>
        </w:tc>
        <w:tc>
          <w:tcPr>
            <w:tcW w:w="0" w:type="auto"/>
          </w:tcPr>
          <w:p w14:paraId="05D577B2" w14:textId="77777777" w:rsidR="0096103D" w:rsidRDefault="0096103D" w:rsidP="0096103D">
            <w:r>
              <w:t>Yes</w:t>
            </w:r>
          </w:p>
        </w:tc>
        <w:tc>
          <w:tcPr>
            <w:tcW w:w="0" w:type="auto"/>
          </w:tcPr>
          <w:p w14:paraId="695D9CB6" w14:textId="77777777" w:rsidR="0096103D" w:rsidRDefault="0096103D" w:rsidP="0096103D">
            <w:r>
              <w:t>No</w:t>
            </w:r>
          </w:p>
        </w:tc>
      </w:tr>
      <w:tr w:rsidR="0096103D" w14:paraId="77F28FD1" w14:textId="77777777">
        <w:tc>
          <w:tcPr>
            <w:tcW w:w="0" w:type="auto"/>
          </w:tcPr>
          <w:p w14:paraId="2B7F9FD8" w14:textId="77777777" w:rsidR="0096103D" w:rsidRPr="00657127" w:rsidRDefault="0096103D" w:rsidP="0096103D">
            <w:pPr>
              <w:rPr>
                <w:sz w:val="28"/>
                <w:szCs w:val="28"/>
              </w:rPr>
            </w:pPr>
            <w:r w:rsidRPr="00657127">
              <w:rPr>
                <w:sz w:val="28"/>
                <w:szCs w:val="28"/>
              </w:rPr>
              <w:t>Recess</w:t>
            </w:r>
          </w:p>
        </w:tc>
        <w:tc>
          <w:tcPr>
            <w:tcW w:w="0" w:type="auto"/>
          </w:tcPr>
          <w:p w14:paraId="5A23F78F" w14:textId="77777777" w:rsidR="0096103D" w:rsidRDefault="0096103D" w:rsidP="0096103D">
            <w:r>
              <w:t>No</w:t>
            </w:r>
          </w:p>
        </w:tc>
        <w:tc>
          <w:tcPr>
            <w:tcW w:w="0" w:type="auto"/>
          </w:tcPr>
          <w:p w14:paraId="30DD1DD7" w14:textId="77777777" w:rsidR="0096103D" w:rsidRDefault="0096103D" w:rsidP="0096103D">
            <w:r>
              <w:t>Yes</w:t>
            </w:r>
          </w:p>
        </w:tc>
        <w:tc>
          <w:tcPr>
            <w:tcW w:w="0" w:type="auto"/>
          </w:tcPr>
          <w:p w14:paraId="2DCE825F" w14:textId="77777777" w:rsidR="0096103D" w:rsidRDefault="0096103D" w:rsidP="0096103D">
            <w:r>
              <w:t>Majority</w:t>
            </w:r>
          </w:p>
        </w:tc>
        <w:tc>
          <w:tcPr>
            <w:tcW w:w="0" w:type="auto"/>
          </w:tcPr>
          <w:p w14:paraId="666C3201" w14:textId="77777777" w:rsidR="0096103D" w:rsidRDefault="0096103D" w:rsidP="0096103D">
            <w:r>
              <w:t>Yes</w:t>
            </w:r>
          </w:p>
        </w:tc>
        <w:tc>
          <w:tcPr>
            <w:tcW w:w="0" w:type="auto"/>
          </w:tcPr>
          <w:p w14:paraId="5FC732BE" w14:textId="77777777" w:rsidR="0096103D" w:rsidRDefault="0096103D" w:rsidP="0096103D">
            <w:r>
              <w:t>No</w:t>
            </w:r>
          </w:p>
        </w:tc>
      </w:tr>
      <w:tr w:rsidR="0096103D" w14:paraId="56596764" w14:textId="77777777">
        <w:tc>
          <w:tcPr>
            <w:tcW w:w="0" w:type="auto"/>
          </w:tcPr>
          <w:p w14:paraId="2F843B3D" w14:textId="77777777" w:rsidR="0096103D" w:rsidRPr="00657127" w:rsidRDefault="0096103D" w:rsidP="0096103D">
            <w:pPr>
              <w:rPr>
                <w:sz w:val="28"/>
                <w:szCs w:val="28"/>
              </w:rPr>
            </w:pPr>
            <w:r w:rsidRPr="00657127">
              <w:rPr>
                <w:sz w:val="28"/>
                <w:szCs w:val="28"/>
              </w:rPr>
              <w:t>Question of privilege</w:t>
            </w:r>
          </w:p>
        </w:tc>
        <w:tc>
          <w:tcPr>
            <w:tcW w:w="0" w:type="auto"/>
          </w:tcPr>
          <w:p w14:paraId="7EE165CD" w14:textId="77777777" w:rsidR="0096103D" w:rsidRDefault="0096103D" w:rsidP="0096103D">
            <w:r>
              <w:t>No</w:t>
            </w:r>
          </w:p>
        </w:tc>
        <w:tc>
          <w:tcPr>
            <w:tcW w:w="0" w:type="auto"/>
          </w:tcPr>
          <w:p w14:paraId="280B7717" w14:textId="77777777" w:rsidR="0096103D" w:rsidRDefault="0096103D" w:rsidP="0096103D">
            <w:r>
              <w:t>No</w:t>
            </w:r>
          </w:p>
        </w:tc>
        <w:tc>
          <w:tcPr>
            <w:tcW w:w="0" w:type="auto"/>
          </w:tcPr>
          <w:p w14:paraId="5AE46C85" w14:textId="77777777" w:rsidR="0096103D" w:rsidRDefault="0096103D" w:rsidP="0096103D">
            <w:r>
              <w:t>None</w:t>
            </w:r>
          </w:p>
        </w:tc>
        <w:tc>
          <w:tcPr>
            <w:tcW w:w="0" w:type="auto"/>
          </w:tcPr>
          <w:p w14:paraId="082408E1" w14:textId="77777777" w:rsidR="0096103D" w:rsidRDefault="0096103D" w:rsidP="0096103D">
            <w:r>
              <w:t>None</w:t>
            </w:r>
          </w:p>
        </w:tc>
        <w:tc>
          <w:tcPr>
            <w:tcW w:w="0" w:type="auto"/>
          </w:tcPr>
          <w:p w14:paraId="69755C0E" w14:textId="77777777" w:rsidR="0096103D" w:rsidRDefault="0096103D" w:rsidP="0096103D">
            <w:r>
              <w:t>No</w:t>
            </w:r>
          </w:p>
        </w:tc>
      </w:tr>
      <w:tr w:rsidR="0096103D" w14:paraId="10FB6E29" w14:textId="77777777">
        <w:tc>
          <w:tcPr>
            <w:tcW w:w="0" w:type="auto"/>
          </w:tcPr>
          <w:p w14:paraId="3EE04D28" w14:textId="77777777" w:rsidR="0096103D" w:rsidRPr="00657127" w:rsidRDefault="0096103D" w:rsidP="0096103D">
            <w:pPr>
              <w:rPr>
                <w:sz w:val="28"/>
                <w:szCs w:val="28"/>
              </w:rPr>
            </w:pPr>
            <w:r w:rsidRPr="00657127">
              <w:rPr>
                <w:sz w:val="28"/>
                <w:szCs w:val="28"/>
              </w:rPr>
              <w:t>Call for orders of the day</w:t>
            </w:r>
          </w:p>
        </w:tc>
        <w:tc>
          <w:tcPr>
            <w:tcW w:w="0" w:type="auto"/>
          </w:tcPr>
          <w:p w14:paraId="3DFCCB9A" w14:textId="77777777" w:rsidR="0096103D" w:rsidRDefault="0096103D" w:rsidP="0096103D">
            <w:r>
              <w:t>No</w:t>
            </w:r>
          </w:p>
        </w:tc>
        <w:tc>
          <w:tcPr>
            <w:tcW w:w="0" w:type="auto"/>
          </w:tcPr>
          <w:p w14:paraId="261BA525" w14:textId="77777777" w:rsidR="0096103D" w:rsidRDefault="0096103D" w:rsidP="0096103D">
            <w:r>
              <w:t>No</w:t>
            </w:r>
          </w:p>
        </w:tc>
        <w:tc>
          <w:tcPr>
            <w:tcW w:w="0" w:type="auto"/>
          </w:tcPr>
          <w:p w14:paraId="0D9B39E3" w14:textId="77777777" w:rsidR="0096103D" w:rsidRDefault="0096103D" w:rsidP="0096103D">
            <w:r>
              <w:t>2/3 not to follow</w:t>
            </w:r>
          </w:p>
        </w:tc>
        <w:tc>
          <w:tcPr>
            <w:tcW w:w="0" w:type="auto"/>
          </w:tcPr>
          <w:p w14:paraId="17086AD8" w14:textId="77777777" w:rsidR="0096103D" w:rsidRDefault="0096103D" w:rsidP="0096103D">
            <w:r>
              <w:t>None</w:t>
            </w:r>
          </w:p>
        </w:tc>
        <w:tc>
          <w:tcPr>
            <w:tcW w:w="0" w:type="auto"/>
          </w:tcPr>
          <w:p w14:paraId="38F7AED8" w14:textId="77777777" w:rsidR="0096103D" w:rsidRDefault="0096103D" w:rsidP="0096103D">
            <w:r>
              <w:t>No</w:t>
            </w:r>
          </w:p>
        </w:tc>
      </w:tr>
      <w:tr w:rsidR="0096103D" w14:paraId="4712A81F" w14:textId="77777777">
        <w:tc>
          <w:tcPr>
            <w:tcW w:w="0" w:type="auto"/>
            <w:gridSpan w:val="6"/>
          </w:tcPr>
          <w:p w14:paraId="18BDDEA2" w14:textId="77777777" w:rsidR="0096103D" w:rsidRDefault="0096103D" w:rsidP="0096103D">
            <w:r w:rsidRPr="00657127">
              <w:rPr>
                <w:b/>
                <w:sz w:val="28"/>
                <w:szCs w:val="28"/>
              </w:rPr>
              <w:t>Incidental</w:t>
            </w:r>
          </w:p>
        </w:tc>
      </w:tr>
      <w:tr w:rsidR="0096103D" w14:paraId="0A55400B" w14:textId="77777777">
        <w:tc>
          <w:tcPr>
            <w:tcW w:w="0" w:type="auto"/>
          </w:tcPr>
          <w:p w14:paraId="31C87ABD" w14:textId="77777777" w:rsidR="0096103D" w:rsidRPr="00657127" w:rsidRDefault="0096103D" w:rsidP="0096103D">
            <w:pPr>
              <w:rPr>
                <w:sz w:val="28"/>
                <w:szCs w:val="28"/>
              </w:rPr>
            </w:pPr>
            <w:r w:rsidRPr="00657127">
              <w:rPr>
                <w:sz w:val="28"/>
                <w:szCs w:val="28"/>
              </w:rPr>
              <w:t>Appeal</w:t>
            </w:r>
          </w:p>
        </w:tc>
        <w:tc>
          <w:tcPr>
            <w:tcW w:w="0" w:type="auto"/>
          </w:tcPr>
          <w:p w14:paraId="73197774" w14:textId="77777777" w:rsidR="0096103D" w:rsidRDefault="0096103D" w:rsidP="0096103D">
            <w:r>
              <w:t>Yes/No</w:t>
            </w:r>
          </w:p>
        </w:tc>
        <w:tc>
          <w:tcPr>
            <w:tcW w:w="0" w:type="auto"/>
          </w:tcPr>
          <w:p w14:paraId="33089254" w14:textId="77777777" w:rsidR="0096103D" w:rsidRDefault="0096103D" w:rsidP="0096103D">
            <w:r>
              <w:t>No</w:t>
            </w:r>
          </w:p>
        </w:tc>
        <w:tc>
          <w:tcPr>
            <w:tcW w:w="0" w:type="auto"/>
          </w:tcPr>
          <w:p w14:paraId="6AE27DA6" w14:textId="77777777" w:rsidR="0096103D" w:rsidRDefault="0096103D" w:rsidP="0096103D">
            <w:r>
              <w:t>Majority</w:t>
            </w:r>
          </w:p>
        </w:tc>
        <w:tc>
          <w:tcPr>
            <w:tcW w:w="0" w:type="auto"/>
          </w:tcPr>
          <w:p w14:paraId="0DFB410B" w14:textId="77777777" w:rsidR="0096103D" w:rsidRDefault="0096103D" w:rsidP="0096103D">
            <w:r>
              <w:t>Yes</w:t>
            </w:r>
          </w:p>
        </w:tc>
        <w:tc>
          <w:tcPr>
            <w:tcW w:w="0" w:type="auto"/>
          </w:tcPr>
          <w:p w14:paraId="7AFB00A9" w14:textId="77777777" w:rsidR="0096103D" w:rsidRDefault="0096103D" w:rsidP="0096103D">
            <w:r>
              <w:t>Yes</w:t>
            </w:r>
          </w:p>
        </w:tc>
      </w:tr>
      <w:tr w:rsidR="0096103D" w14:paraId="446A737C" w14:textId="77777777">
        <w:tc>
          <w:tcPr>
            <w:tcW w:w="0" w:type="auto"/>
          </w:tcPr>
          <w:p w14:paraId="0386A829" w14:textId="77777777" w:rsidR="0096103D" w:rsidRPr="00657127" w:rsidRDefault="0096103D" w:rsidP="0096103D">
            <w:pPr>
              <w:rPr>
                <w:sz w:val="28"/>
                <w:szCs w:val="28"/>
              </w:rPr>
            </w:pPr>
            <w:r w:rsidRPr="00657127">
              <w:rPr>
                <w:sz w:val="28"/>
                <w:szCs w:val="28"/>
              </w:rPr>
              <w:t>Point of order</w:t>
            </w:r>
          </w:p>
        </w:tc>
        <w:tc>
          <w:tcPr>
            <w:tcW w:w="0" w:type="auto"/>
          </w:tcPr>
          <w:p w14:paraId="5FEDEF48" w14:textId="77777777" w:rsidR="0096103D" w:rsidRDefault="0096103D" w:rsidP="0096103D">
            <w:r>
              <w:t>No</w:t>
            </w:r>
          </w:p>
        </w:tc>
        <w:tc>
          <w:tcPr>
            <w:tcW w:w="0" w:type="auto"/>
          </w:tcPr>
          <w:p w14:paraId="46017473" w14:textId="77777777" w:rsidR="0096103D" w:rsidRDefault="0096103D" w:rsidP="0096103D">
            <w:r>
              <w:t>No</w:t>
            </w:r>
          </w:p>
        </w:tc>
        <w:tc>
          <w:tcPr>
            <w:tcW w:w="0" w:type="auto"/>
          </w:tcPr>
          <w:p w14:paraId="40DD2AB5" w14:textId="77777777" w:rsidR="0096103D" w:rsidRDefault="0096103D" w:rsidP="0096103D">
            <w:r>
              <w:t>None</w:t>
            </w:r>
          </w:p>
        </w:tc>
        <w:tc>
          <w:tcPr>
            <w:tcW w:w="0" w:type="auto"/>
          </w:tcPr>
          <w:p w14:paraId="7FBC2DCD" w14:textId="77777777" w:rsidR="0096103D" w:rsidRDefault="0096103D" w:rsidP="0096103D">
            <w:r>
              <w:t>No</w:t>
            </w:r>
          </w:p>
        </w:tc>
        <w:tc>
          <w:tcPr>
            <w:tcW w:w="0" w:type="auto"/>
          </w:tcPr>
          <w:p w14:paraId="71361FAF" w14:textId="77777777" w:rsidR="0096103D" w:rsidRDefault="0096103D" w:rsidP="0096103D">
            <w:r>
              <w:t>No</w:t>
            </w:r>
          </w:p>
        </w:tc>
      </w:tr>
      <w:tr w:rsidR="0096103D" w14:paraId="352AD06C" w14:textId="77777777">
        <w:tc>
          <w:tcPr>
            <w:tcW w:w="0" w:type="auto"/>
          </w:tcPr>
          <w:p w14:paraId="42DD4014" w14:textId="77777777" w:rsidR="0096103D" w:rsidRPr="00657127" w:rsidRDefault="0096103D" w:rsidP="0096103D">
            <w:pPr>
              <w:rPr>
                <w:sz w:val="28"/>
                <w:szCs w:val="28"/>
              </w:rPr>
            </w:pPr>
            <w:r w:rsidRPr="00657127">
              <w:rPr>
                <w:sz w:val="28"/>
                <w:szCs w:val="28"/>
              </w:rPr>
              <w:t>Parliamentary inquiry</w:t>
            </w:r>
          </w:p>
        </w:tc>
        <w:tc>
          <w:tcPr>
            <w:tcW w:w="0" w:type="auto"/>
          </w:tcPr>
          <w:p w14:paraId="3CF0058D" w14:textId="77777777" w:rsidR="0096103D" w:rsidRDefault="0096103D" w:rsidP="0096103D">
            <w:r>
              <w:t>No</w:t>
            </w:r>
          </w:p>
        </w:tc>
        <w:tc>
          <w:tcPr>
            <w:tcW w:w="0" w:type="auto"/>
          </w:tcPr>
          <w:p w14:paraId="5F11B43C" w14:textId="77777777" w:rsidR="0096103D" w:rsidRDefault="0096103D" w:rsidP="0096103D">
            <w:r>
              <w:t>No</w:t>
            </w:r>
          </w:p>
        </w:tc>
        <w:tc>
          <w:tcPr>
            <w:tcW w:w="0" w:type="auto"/>
          </w:tcPr>
          <w:p w14:paraId="453C3C9C" w14:textId="77777777" w:rsidR="0096103D" w:rsidRDefault="0096103D" w:rsidP="0096103D">
            <w:r>
              <w:t>None</w:t>
            </w:r>
          </w:p>
        </w:tc>
        <w:tc>
          <w:tcPr>
            <w:tcW w:w="0" w:type="auto"/>
          </w:tcPr>
          <w:p w14:paraId="32EE0C35" w14:textId="77777777" w:rsidR="0096103D" w:rsidRDefault="0096103D" w:rsidP="0096103D">
            <w:r>
              <w:t>No</w:t>
            </w:r>
          </w:p>
        </w:tc>
        <w:tc>
          <w:tcPr>
            <w:tcW w:w="0" w:type="auto"/>
          </w:tcPr>
          <w:p w14:paraId="7157176E" w14:textId="77777777" w:rsidR="0096103D" w:rsidRDefault="0096103D" w:rsidP="0096103D">
            <w:r>
              <w:t>No</w:t>
            </w:r>
          </w:p>
        </w:tc>
      </w:tr>
      <w:tr w:rsidR="0096103D" w14:paraId="31F892B5" w14:textId="77777777">
        <w:tc>
          <w:tcPr>
            <w:tcW w:w="0" w:type="auto"/>
          </w:tcPr>
          <w:p w14:paraId="468A83A5" w14:textId="77777777" w:rsidR="0096103D" w:rsidRPr="00657127" w:rsidRDefault="0096103D" w:rsidP="0096103D">
            <w:pPr>
              <w:rPr>
                <w:sz w:val="28"/>
                <w:szCs w:val="28"/>
              </w:rPr>
            </w:pPr>
            <w:r w:rsidRPr="00657127">
              <w:rPr>
                <w:sz w:val="28"/>
                <w:szCs w:val="28"/>
              </w:rPr>
              <w:t>Suspend the rules</w:t>
            </w:r>
          </w:p>
        </w:tc>
        <w:tc>
          <w:tcPr>
            <w:tcW w:w="0" w:type="auto"/>
          </w:tcPr>
          <w:p w14:paraId="4AE92490" w14:textId="77777777" w:rsidR="0096103D" w:rsidRDefault="0096103D" w:rsidP="0096103D">
            <w:r>
              <w:t>No</w:t>
            </w:r>
          </w:p>
        </w:tc>
        <w:tc>
          <w:tcPr>
            <w:tcW w:w="0" w:type="auto"/>
          </w:tcPr>
          <w:p w14:paraId="6D2C770F" w14:textId="77777777" w:rsidR="0096103D" w:rsidRDefault="0096103D" w:rsidP="0096103D">
            <w:r>
              <w:t>No</w:t>
            </w:r>
          </w:p>
        </w:tc>
        <w:tc>
          <w:tcPr>
            <w:tcW w:w="0" w:type="auto"/>
          </w:tcPr>
          <w:p w14:paraId="5DE076FB" w14:textId="77777777" w:rsidR="0096103D" w:rsidRDefault="0096103D" w:rsidP="0096103D">
            <w:r>
              <w:t>2/3</w:t>
            </w:r>
          </w:p>
        </w:tc>
        <w:tc>
          <w:tcPr>
            <w:tcW w:w="0" w:type="auto"/>
          </w:tcPr>
          <w:p w14:paraId="074150D5" w14:textId="77777777" w:rsidR="0096103D" w:rsidRDefault="0096103D" w:rsidP="0096103D">
            <w:r>
              <w:t>Yes</w:t>
            </w:r>
          </w:p>
        </w:tc>
        <w:tc>
          <w:tcPr>
            <w:tcW w:w="0" w:type="auto"/>
          </w:tcPr>
          <w:p w14:paraId="6FC6A017" w14:textId="77777777" w:rsidR="0096103D" w:rsidRDefault="0096103D" w:rsidP="0096103D">
            <w:r>
              <w:t>No</w:t>
            </w:r>
          </w:p>
        </w:tc>
      </w:tr>
      <w:tr w:rsidR="0096103D" w14:paraId="44CF4D6B" w14:textId="77777777">
        <w:tc>
          <w:tcPr>
            <w:tcW w:w="0" w:type="auto"/>
          </w:tcPr>
          <w:p w14:paraId="28210970" w14:textId="77777777" w:rsidR="0096103D" w:rsidRPr="00657127" w:rsidRDefault="0096103D" w:rsidP="0096103D">
            <w:pPr>
              <w:rPr>
                <w:sz w:val="28"/>
                <w:szCs w:val="28"/>
              </w:rPr>
            </w:pPr>
            <w:r w:rsidRPr="00657127">
              <w:rPr>
                <w:sz w:val="28"/>
                <w:szCs w:val="28"/>
              </w:rPr>
              <w:t>Withdraw a motion</w:t>
            </w:r>
          </w:p>
        </w:tc>
        <w:tc>
          <w:tcPr>
            <w:tcW w:w="0" w:type="auto"/>
          </w:tcPr>
          <w:p w14:paraId="1673E5CE" w14:textId="77777777" w:rsidR="0096103D" w:rsidRDefault="0096103D" w:rsidP="0096103D">
            <w:r>
              <w:t>No</w:t>
            </w:r>
          </w:p>
        </w:tc>
        <w:tc>
          <w:tcPr>
            <w:tcW w:w="0" w:type="auto"/>
          </w:tcPr>
          <w:p w14:paraId="7743DAB0" w14:textId="77777777" w:rsidR="0096103D" w:rsidRDefault="0096103D" w:rsidP="0096103D">
            <w:r>
              <w:t>No</w:t>
            </w:r>
          </w:p>
        </w:tc>
        <w:tc>
          <w:tcPr>
            <w:tcW w:w="0" w:type="auto"/>
          </w:tcPr>
          <w:p w14:paraId="01297D64" w14:textId="77777777" w:rsidR="0096103D" w:rsidRDefault="0096103D" w:rsidP="0096103D">
            <w:r>
              <w:t>Usually none</w:t>
            </w:r>
          </w:p>
        </w:tc>
        <w:tc>
          <w:tcPr>
            <w:tcW w:w="0" w:type="auto"/>
          </w:tcPr>
          <w:p w14:paraId="2FBC04B9" w14:textId="77777777" w:rsidR="0096103D" w:rsidRDefault="0096103D" w:rsidP="0096103D">
            <w:r>
              <w:t>No</w:t>
            </w:r>
          </w:p>
        </w:tc>
        <w:tc>
          <w:tcPr>
            <w:tcW w:w="0" w:type="auto"/>
          </w:tcPr>
          <w:p w14:paraId="5B0E0B2B" w14:textId="77777777" w:rsidR="0096103D" w:rsidRDefault="0096103D" w:rsidP="0096103D">
            <w:r>
              <w:t>No</w:t>
            </w:r>
          </w:p>
        </w:tc>
      </w:tr>
      <w:tr w:rsidR="0096103D" w14:paraId="2C1A7DC6" w14:textId="77777777">
        <w:tc>
          <w:tcPr>
            <w:tcW w:w="0" w:type="auto"/>
          </w:tcPr>
          <w:p w14:paraId="5FD9ED77" w14:textId="77777777" w:rsidR="0096103D" w:rsidRPr="00657127" w:rsidRDefault="0096103D" w:rsidP="0096103D">
            <w:pPr>
              <w:rPr>
                <w:sz w:val="28"/>
                <w:szCs w:val="28"/>
              </w:rPr>
            </w:pPr>
            <w:r w:rsidRPr="00657127">
              <w:rPr>
                <w:sz w:val="28"/>
                <w:szCs w:val="28"/>
              </w:rPr>
              <w:t>Object consideration of question</w:t>
            </w:r>
          </w:p>
        </w:tc>
        <w:tc>
          <w:tcPr>
            <w:tcW w:w="0" w:type="auto"/>
          </w:tcPr>
          <w:p w14:paraId="4677E824" w14:textId="77777777" w:rsidR="0096103D" w:rsidRDefault="0096103D" w:rsidP="0096103D">
            <w:r>
              <w:t>No</w:t>
            </w:r>
          </w:p>
        </w:tc>
        <w:tc>
          <w:tcPr>
            <w:tcW w:w="0" w:type="auto"/>
          </w:tcPr>
          <w:p w14:paraId="011174DD" w14:textId="77777777" w:rsidR="0096103D" w:rsidRDefault="0096103D" w:rsidP="0096103D">
            <w:r>
              <w:t>No</w:t>
            </w:r>
          </w:p>
        </w:tc>
        <w:tc>
          <w:tcPr>
            <w:tcW w:w="0" w:type="auto"/>
          </w:tcPr>
          <w:p w14:paraId="15BCF637" w14:textId="77777777" w:rsidR="0096103D" w:rsidRDefault="0096103D" w:rsidP="0096103D">
            <w:r>
              <w:t>2/3</w:t>
            </w:r>
          </w:p>
        </w:tc>
        <w:tc>
          <w:tcPr>
            <w:tcW w:w="0" w:type="auto"/>
          </w:tcPr>
          <w:p w14:paraId="0D3E4ABE" w14:textId="77777777" w:rsidR="0096103D" w:rsidRDefault="0096103D" w:rsidP="0096103D">
            <w:r>
              <w:t>No</w:t>
            </w:r>
          </w:p>
        </w:tc>
        <w:tc>
          <w:tcPr>
            <w:tcW w:w="0" w:type="auto"/>
          </w:tcPr>
          <w:p w14:paraId="29C600D4" w14:textId="77777777" w:rsidR="0096103D" w:rsidRDefault="0096103D" w:rsidP="0096103D">
            <w:r>
              <w:t>Yes, negative vote only</w:t>
            </w:r>
          </w:p>
        </w:tc>
      </w:tr>
      <w:tr w:rsidR="0096103D" w14:paraId="3DC238EC" w14:textId="77777777">
        <w:tc>
          <w:tcPr>
            <w:tcW w:w="0" w:type="auto"/>
          </w:tcPr>
          <w:p w14:paraId="0F57F255" w14:textId="77777777" w:rsidR="0096103D" w:rsidRPr="00657127" w:rsidRDefault="0096103D" w:rsidP="0096103D">
            <w:pPr>
              <w:rPr>
                <w:sz w:val="28"/>
                <w:szCs w:val="28"/>
              </w:rPr>
            </w:pPr>
            <w:r w:rsidRPr="00657127">
              <w:rPr>
                <w:sz w:val="28"/>
                <w:szCs w:val="28"/>
              </w:rPr>
              <w:t>Division of the question</w:t>
            </w:r>
          </w:p>
        </w:tc>
        <w:tc>
          <w:tcPr>
            <w:tcW w:w="0" w:type="auto"/>
          </w:tcPr>
          <w:p w14:paraId="3BF85719" w14:textId="77777777" w:rsidR="0096103D" w:rsidRDefault="0096103D" w:rsidP="0096103D">
            <w:r>
              <w:t>No</w:t>
            </w:r>
          </w:p>
        </w:tc>
        <w:tc>
          <w:tcPr>
            <w:tcW w:w="0" w:type="auto"/>
          </w:tcPr>
          <w:p w14:paraId="41321C5B" w14:textId="77777777" w:rsidR="0096103D" w:rsidRDefault="0096103D" w:rsidP="0096103D">
            <w:r>
              <w:t>Yes</w:t>
            </w:r>
          </w:p>
        </w:tc>
        <w:tc>
          <w:tcPr>
            <w:tcW w:w="0" w:type="auto"/>
          </w:tcPr>
          <w:p w14:paraId="3A76AF1E" w14:textId="77777777" w:rsidR="0096103D" w:rsidRDefault="0096103D" w:rsidP="0096103D">
            <w:r>
              <w:t>Majority</w:t>
            </w:r>
          </w:p>
        </w:tc>
        <w:tc>
          <w:tcPr>
            <w:tcW w:w="0" w:type="auto"/>
          </w:tcPr>
          <w:p w14:paraId="7628E67D" w14:textId="77777777" w:rsidR="0096103D" w:rsidRDefault="0096103D" w:rsidP="0096103D">
            <w:r>
              <w:t>Yes</w:t>
            </w:r>
          </w:p>
        </w:tc>
        <w:tc>
          <w:tcPr>
            <w:tcW w:w="0" w:type="auto"/>
          </w:tcPr>
          <w:p w14:paraId="1A1F4C63" w14:textId="77777777" w:rsidR="0096103D" w:rsidRDefault="0096103D" w:rsidP="0096103D">
            <w:r>
              <w:t>No</w:t>
            </w:r>
          </w:p>
        </w:tc>
      </w:tr>
      <w:tr w:rsidR="0096103D" w14:paraId="61D6BEAE" w14:textId="77777777">
        <w:tc>
          <w:tcPr>
            <w:tcW w:w="0" w:type="auto"/>
          </w:tcPr>
          <w:p w14:paraId="5F0E9019" w14:textId="77777777" w:rsidR="0096103D" w:rsidRPr="00657127" w:rsidRDefault="0096103D" w:rsidP="0096103D">
            <w:pPr>
              <w:rPr>
                <w:sz w:val="28"/>
                <w:szCs w:val="28"/>
              </w:rPr>
            </w:pPr>
            <w:r w:rsidRPr="00657127">
              <w:rPr>
                <w:sz w:val="28"/>
                <w:szCs w:val="28"/>
              </w:rPr>
              <w:t>Division of the assembly</w:t>
            </w:r>
          </w:p>
        </w:tc>
        <w:tc>
          <w:tcPr>
            <w:tcW w:w="0" w:type="auto"/>
          </w:tcPr>
          <w:p w14:paraId="4CBAEB2B" w14:textId="77777777" w:rsidR="0096103D" w:rsidRDefault="0096103D" w:rsidP="0096103D">
            <w:r>
              <w:t>No</w:t>
            </w:r>
          </w:p>
        </w:tc>
        <w:tc>
          <w:tcPr>
            <w:tcW w:w="0" w:type="auto"/>
          </w:tcPr>
          <w:p w14:paraId="39DCB387" w14:textId="77777777" w:rsidR="0096103D" w:rsidRDefault="0096103D" w:rsidP="0096103D">
            <w:r>
              <w:t>No</w:t>
            </w:r>
          </w:p>
        </w:tc>
        <w:tc>
          <w:tcPr>
            <w:tcW w:w="0" w:type="auto"/>
          </w:tcPr>
          <w:p w14:paraId="62E012E4" w14:textId="77777777" w:rsidR="0096103D" w:rsidRDefault="0096103D" w:rsidP="0096103D">
            <w:r>
              <w:t>No</w:t>
            </w:r>
          </w:p>
        </w:tc>
        <w:tc>
          <w:tcPr>
            <w:tcW w:w="0" w:type="auto"/>
          </w:tcPr>
          <w:p w14:paraId="49418E4B" w14:textId="77777777" w:rsidR="0096103D" w:rsidRDefault="0096103D" w:rsidP="0096103D">
            <w:r>
              <w:t>No</w:t>
            </w:r>
          </w:p>
        </w:tc>
        <w:tc>
          <w:tcPr>
            <w:tcW w:w="0" w:type="auto"/>
          </w:tcPr>
          <w:p w14:paraId="72FCA870" w14:textId="77777777" w:rsidR="0096103D" w:rsidRDefault="0096103D" w:rsidP="0096103D">
            <w:r>
              <w:t>No</w:t>
            </w:r>
          </w:p>
        </w:tc>
      </w:tr>
      <w:tr w:rsidR="00A72FDF" w14:paraId="0888DD03" w14:textId="77777777">
        <w:tc>
          <w:tcPr>
            <w:tcW w:w="0" w:type="auto"/>
          </w:tcPr>
          <w:p w14:paraId="7611E9A8" w14:textId="77777777" w:rsidR="00A72FDF" w:rsidRDefault="00A72FDF" w:rsidP="0096103D">
            <w:pPr>
              <w:rPr>
                <w:sz w:val="28"/>
                <w:szCs w:val="28"/>
              </w:rPr>
            </w:pPr>
            <w:r>
              <w:rPr>
                <w:sz w:val="28"/>
                <w:szCs w:val="28"/>
              </w:rPr>
              <w:t>Request for Information</w:t>
            </w:r>
          </w:p>
          <w:p w14:paraId="03B830CB" w14:textId="701B8B93" w:rsidR="00A72FDF" w:rsidRPr="00657127" w:rsidRDefault="00A72FDF" w:rsidP="0096103D">
            <w:pPr>
              <w:rPr>
                <w:sz w:val="28"/>
                <w:szCs w:val="28"/>
              </w:rPr>
            </w:pPr>
            <w:r>
              <w:rPr>
                <w:sz w:val="28"/>
                <w:szCs w:val="28"/>
              </w:rPr>
              <w:t>(Point of Information)</w:t>
            </w:r>
          </w:p>
        </w:tc>
        <w:tc>
          <w:tcPr>
            <w:tcW w:w="0" w:type="auto"/>
          </w:tcPr>
          <w:p w14:paraId="4C349165" w14:textId="37103D8C" w:rsidR="00A72FDF" w:rsidRDefault="00A72FDF" w:rsidP="0096103D">
            <w:r>
              <w:t>No</w:t>
            </w:r>
          </w:p>
        </w:tc>
        <w:tc>
          <w:tcPr>
            <w:tcW w:w="0" w:type="auto"/>
          </w:tcPr>
          <w:p w14:paraId="17BAABA2" w14:textId="3500ACBD" w:rsidR="00A72FDF" w:rsidRDefault="00A72FDF" w:rsidP="0096103D">
            <w:r>
              <w:t>No</w:t>
            </w:r>
          </w:p>
        </w:tc>
        <w:tc>
          <w:tcPr>
            <w:tcW w:w="0" w:type="auto"/>
          </w:tcPr>
          <w:p w14:paraId="6F571474" w14:textId="3BD28E2D" w:rsidR="00A72FDF" w:rsidRDefault="00A72FDF" w:rsidP="0096103D">
            <w:r>
              <w:t>None</w:t>
            </w:r>
          </w:p>
        </w:tc>
        <w:tc>
          <w:tcPr>
            <w:tcW w:w="0" w:type="auto"/>
          </w:tcPr>
          <w:p w14:paraId="7AB8A597" w14:textId="33D61C8C" w:rsidR="00A72FDF" w:rsidRDefault="00A72FDF" w:rsidP="0096103D">
            <w:r>
              <w:t>No</w:t>
            </w:r>
          </w:p>
        </w:tc>
        <w:tc>
          <w:tcPr>
            <w:tcW w:w="0" w:type="auto"/>
          </w:tcPr>
          <w:p w14:paraId="18B59103" w14:textId="225ECAFB" w:rsidR="00A72FDF" w:rsidRDefault="00A72FDF" w:rsidP="0096103D">
            <w:r>
              <w:t>No</w:t>
            </w:r>
          </w:p>
        </w:tc>
      </w:tr>
      <w:tr w:rsidR="0096103D" w14:paraId="60FC6075" w14:textId="77777777">
        <w:tc>
          <w:tcPr>
            <w:tcW w:w="0" w:type="auto"/>
            <w:gridSpan w:val="6"/>
          </w:tcPr>
          <w:p w14:paraId="065E0BEE" w14:textId="77777777" w:rsidR="0096103D" w:rsidRDefault="0096103D" w:rsidP="0096103D">
            <w:r w:rsidRPr="00657127">
              <w:rPr>
                <w:b/>
                <w:sz w:val="28"/>
                <w:szCs w:val="28"/>
              </w:rPr>
              <w:t>Subsidiary</w:t>
            </w:r>
          </w:p>
        </w:tc>
      </w:tr>
      <w:tr w:rsidR="0096103D" w14:paraId="5F329C7A" w14:textId="77777777">
        <w:tc>
          <w:tcPr>
            <w:tcW w:w="0" w:type="auto"/>
          </w:tcPr>
          <w:p w14:paraId="4D0D4EC8" w14:textId="77777777" w:rsidR="0096103D" w:rsidRPr="00657127" w:rsidRDefault="0096103D" w:rsidP="0096103D">
            <w:pPr>
              <w:rPr>
                <w:sz w:val="28"/>
                <w:szCs w:val="28"/>
              </w:rPr>
            </w:pPr>
            <w:r w:rsidRPr="00657127">
              <w:rPr>
                <w:sz w:val="28"/>
                <w:szCs w:val="28"/>
              </w:rPr>
              <w:t>Lay on table</w:t>
            </w:r>
          </w:p>
        </w:tc>
        <w:tc>
          <w:tcPr>
            <w:tcW w:w="0" w:type="auto"/>
          </w:tcPr>
          <w:p w14:paraId="1294262D" w14:textId="77777777" w:rsidR="0096103D" w:rsidRDefault="0096103D" w:rsidP="0096103D">
            <w:r>
              <w:t>No</w:t>
            </w:r>
          </w:p>
        </w:tc>
        <w:tc>
          <w:tcPr>
            <w:tcW w:w="0" w:type="auto"/>
          </w:tcPr>
          <w:p w14:paraId="588945D1" w14:textId="77777777" w:rsidR="0096103D" w:rsidRDefault="0096103D" w:rsidP="0096103D">
            <w:r>
              <w:t>No</w:t>
            </w:r>
          </w:p>
        </w:tc>
        <w:tc>
          <w:tcPr>
            <w:tcW w:w="0" w:type="auto"/>
          </w:tcPr>
          <w:p w14:paraId="254848FB" w14:textId="77777777" w:rsidR="0096103D" w:rsidRDefault="0096103D" w:rsidP="0096103D">
            <w:r>
              <w:t>Majority</w:t>
            </w:r>
          </w:p>
        </w:tc>
        <w:tc>
          <w:tcPr>
            <w:tcW w:w="0" w:type="auto"/>
          </w:tcPr>
          <w:p w14:paraId="612487CB" w14:textId="77777777" w:rsidR="0096103D" w:rsidRDefault="0096103D" w:rsidP="0096103D">
            <w:r>
              <w:t>YES</w:t>
            </w:r>
          </w:p>
        </w:tc>
        <w:tc>
          <w:tcPr>
            <w:tcW w:w="0" w:type="auto"/>
          </w:tcPr>
          <w:p w14:paraId="517A62F1" w14:textId="77777777" w:rsidR="0096103D" w:rsidRDefault="0096103D" w:rsidP="0096103D">
            <w:r>
              <w:t>No</w:t>
            </w:r>
          </w:p>
        </w:tc>
      </w:tr>
      <w:tr w:rsidR="0096103D" w14:paraId="5F03EF3A" w14:textId="77777777">
        <w:tc>
          <w:tcPr>
            <w:tcW w:w="0" w:type="auto"/>
          </w:tcPr>
          <w:p w14:paraId="33A9E7DC" w14:textId="77777777" w:rsidR="0096103D" w:rsidRPr="00657127" w:rsidRDefault="0096103D" w:rsidP="0096103D">
            <w:pPr>
              <w:rPr>
                <w:sz w:val="28"/>
                <w:szCs w:val="28"/>
              </w:rPr>
            </w:pPr>
            <w:r w:rsidRPr="00657127">
              <w:rPr>
                <w:sz w:val="28"/>
                <w:szCs w:val="28"/>
              </w:rPr>
              <w:t>Previous question</w:t>
            </w:r>
          </w:p>
        </w:tc>
        <w:tc>
          <w:tcPr>
            <w:tcW w:w="0" w:type="auto"/>
          </w:tcPr>
          <w:p w14:paraId="1830C036" w14:textId="77777777" w:rsidR="0096103D" w:rsidRDefault="0096103D" w:rsidP="0096103D">
            <w:r>
              <w:t>No</w:t>
            </w:r>
          </w:p>
        </w:tc>
        <w:tc>
          <w:tcPr>
            <w:tcW w:w="0" w:type="auto"/>
          </w:tcPr>
          <w:p w14:paraId="214A9091" w14:textId="77777777" w:rsidR="0096103D" w:rsidRDefault="0096103D" w:rsidP="0096103D">
            <w:r>
              <w:t>No</w:t>
            </w:r>
          </w:p>
        </w:tc>
        <w:tc>
          <w:tcPr>
            <w:tcW w:w="0" w:type="auto"/>
          </w:tcPr>
          <w:p w14:paraId="4498BFF3" w14:textId="77777777" w:rsidR="0096103D" w:rsidRDefault="0096103D" w:rsidP="0096103D">
            <w:r>
              <w:t>2/3</w:t>
            </w:r>
          </w:p>
        </w:tc>
        <w:tc>
          <w:tcPr>
            <w:tcW w:w="0" w:type="auto"/>
          </w:tcPr>
          <w:p w14:paraId="3308ACBD" w14:textId="77777777" w:rsidR="0096103D" w:rsidRDefault="0096103D" w:rsidP="0096103D">
            <w:r>
              <w:t>Yes</w:t>
            </w:r>
          </w:p>
        </w:tc>
        <w:tc>
          <w:tcPr>
            <w:tcW w:w="0" w:type="auto"/>
          </w:tcPr>
          <w:p w14:paraId="6ED791DE" w14:textId="77777777" w:rsidR="0096103D" w:rsidRDefault="0096103D" w:rsidP="0096103D">
            <w:r>
              <w:t>Yes before voting</w:t>
            </w:r>
          </w:p>
        </w:tc>
      </w:tr>
      <w:tr w:rsidR="0096103D" w14:paraId="740CF62E" w14:textId="77777777">
        <w:tc>
          <w:tcPr>
            <w:tcW w:w="0" w:type="auto"/>
          </w:tcPr>
          <w:p w14:paraId="34FD6E65" w14:textId="77777777" w:rsidR="0096103D" w:rsidRPr="00657127" w:rsidRDefault="0096103D" w:rsidP="0096103D">
            <w:pPr>
              <w:rPr>
                <w:sz w:val="28"/>
                <w:szCs w:val="28"/>
              </w:rPr>
            </w:pPr>
            <w:r w:rsidRPr="00657127">
              <w:rPr>
                <w:sz w:val="28"/>
                <w:szCs w:val="28"/>
              </w:rPr>
              <w:t>Extend or limit debate</w:t>
            </w:r>
          </w:p>
        </w:tc>
        <w:tc>
          <w:tcPr>
            <w:tcW w:w="0" w:type="auto"/>
          </w:tcPr>
          <w:p w14:paraId="7980E8DD" w14:textId="77777777" w:rsidR="0096103D" w:rsidRDefault="0096103D" w:rsidP="0096103D">
            <w:r>
              <w:t>No</w:t>
            </w:r>
          </w:p>
        </w:tc>
        <w:tc>
          <w:tcPr>
            <w:tcW w:w="0" w:type="auto"/>
          </w:tcPr>
          <w:p w14:paraId="61724DC2" w14:textId="77777777" w:rsidR="0096103D" w:rsidRDefault="0096103D" w:rsidP="0096103D">
            <w:r>
              <w:t>Yes</w:t>
            </w:r>
          </w:p>
        </w:tc>
        <w:tc>
          <w:tcPr>
            <w:tcW w:w="0" w:type="auto"/>
          </w:tcPr>
          <w:p w14:paraId="791E05D5" w14:textId="77777777" w:rsidR="0096103D" w:rsidRDefault="0096103D" w:rsidP="0096103D">
            <w:r>
              <w:t>2/3</w:t>
            </w:r>
          </w:p>
        </w:tc>
        <w:tc>
          <w:tcPr>
            <w:tcW w:w="0" w:type="auto"/>
          </w:tcPr>
          <w:p w14:paraId="0FD2ADF9" w14:textId="77777777" w:rsidR="0096103D" w:rsidRDefault="0096103D" w:rsidP="0096103D">
            <w:r>
              <w:t>Yes</w:t>
            </w:r>
          </w:p>
        </w:tc>
        <w:tc>
          <w:tcPr>
            <w:tcW w:w="0" w:type="auto"/>
          </w:tcPr>
          <w:p w14:paraId="2068EB06" w14:textId="77777777" w:rsidR="0096103D" w:rsidRDefault="0096103D" w:rsidP="0096103D">
            <w:r>
              <w:t>Yes</w:t>
            </w:r>
          </w:p>
        </w:tc>
      </w:tr>
      <w:tr w:rsidR="0096103D" w14:paraId="371D63A2" w14:textId="77777777">
        <w:tc>
          <w:tcPr>
            <w:tcW w:w="0" w:type="auto"/>
          </w:tcPr>
          <w:p w14:paraId="304D3AF9" w14:textId="77777777" w:rsidR="0096103D" w:rsidRPr="00657127" w:rsidRDefault="0096103D" w:rsidP="0096103D">
            <w:pPr>
              <w:rPr>
                <w:sz w:val="28"/>
                <w:szCs w:val="28"/>
              </w:rPr>
            </w:pPr>
            <w:r w:rsidRPr="00657127">
              <w:rPr>
                <w:sz w:val="28"/>
                <w:szCs w:val="28"/>
              </w:rPr>
              <w:t>Postpone definitely</w:t>
            </w:r>
          </w:p>
        </w:tc>
        <w:tc>
          <w:tcPr>
            <w:tcW w:w="0" w:type="auto"/>
          </w:tcPr>
          <w:p w14:paraId="1DDC2A77" w14:textId="77777777" w:rsidR="0096103D" w:rsidRDefault="0096103D" w:rsidP="0096103D">
            <w:r>
              <w:t>Yes</w:t>
            </w:r>
          </w:p>
        </w:tc>
        <w:tc>
          <w:tcPr>
            <w:tcW w:w="0" w:type="auto"/>
          </w:tcPr>
          <w:p w14:paraId="2255E010" w14:textId="77777777" w:rsidR="0096103D" w:rsidRDefault="0096103D" w:rsidP="0096103D">
            <w:r>
              <w:t>Yes</w:t>
            </w:r>
          </w:p>
        </w:tc>
        <w:tc>
          <w:tcPr>
            <w:tcW w:w="0" w:type="auto"/>
          </w:tcPr>
          <w:p w14:paraId="53818E91" w14:textId="77777777" w:rsidR="0096103D" w:rsidRDefault="0096103D" w:rsidP="0096103D">
            <w:r>
              <w:t>Majority</w:t>
            </w:r>
          </w:p>
        </w:tc>
        <w:tc>
          <w:tcPr>
            <w:tcW w:w="0" w:type="auto"/>
          </w:tcPr>
          <w:p w14:paraId="2C4738D4" w14:textId="77777777" w:rsidR="0096103D" w:rsidRDefault="0096103D" w:rsidP="0096103D">
            <w:r>
              <w:t>Yes</w:t>
            </w:r>
          </w:p>
        </w:tc>
        <w:tc>
          <w:tcPr>
            <w:tcW w:w="0" w:type="auto"/>
          </w:tcPr>
          <w:p w14:paraId="435BE2ED" w14:textId="77777777" w:rsidR="0096103D" w:rsidRDefault="0096103D" w:rsidP="0096103D">
            <w:r>
              <w:t>Yes</w:t>
            </w:r>
          </w:p>
        </w:tc>
      </w:tr>
      <w:tr w:rsidR="0096103D" w14:paraId="770A948A" w14:textId="77777777">
        <w:tc>
          <w:tcPr>
            <w:tcW w:w="0" w:type="auto"/>
          </w:tcPr>
          <w:p w14:paraId="7D8406E7" w14:textId="77777777" w:rsidR="0096103D" w:rsidRPr="00657127" w:rsidRDefault="0096103D" w:rsidP="0096103D">
            <w:pPr>
              <w:rPr>
                <w:sz w:val="28"/>
                <w:szCs w:val="28"/>
              </w:rPr>
            </w:pPr>
            <w:r w:rsidRPr="00657127">
              <w:rPr>
                <w:sz w:val="28"/>
                <w:szCs w:val="28"/>
              </w:rPr>
              <w:t>Refer to committee</w:t>
            </w:r>
          </w:p>
        </w:tc>
        <w:tc>
          <w:tcPr>
            <w:tcW w:w="0" w:type="auto"/>
          </w:tcPr>
          <w:p w14:paraId="4D09CFF1" w14:textId="77777777" w:rsidR="0096103D" w:rsidRDefault="0096103D" w:rsidP="0096103D">
            <w:r>
              <w:t>Yes</w:t>
            </w:r>
          </w:p>
        </w:tc>
        <w:tc>
          <w:tcPr>
            <w:tcW w:w="0" w:type="auto"/>
          </w:tcPr>
          <w:p w14:paraId="0C7B2C7E" w14:textId="77777777" w:rsidR="0096103D" w:rsidRDefault="0096103D" w:rsidP="0096103D">
            <w:r>
              <w:t>Yes</w:t>
            </w:r>
          </w:p>
        </w:tc>
        <w:tc>
          <w:tcPr>
            <w:tcW w:w="0" w:type="auto"/>
          </w:tcPr>
          <w:p w14:paraId="6C668C60" w14:textId="77777777" w:rsidR="0096103D" w:rsidRDefault="0096103D" w:rsidP="0096103D">
            <w:r>
              <w:t>Majority</w:t>
            </w:r>
          </w:p>
        </w:tc>
        <w:tc>
          <w:tcPr>
            <w:tcW w:w="0" w:type="auto"/>
          </w:tcPr>
          <w:p w14:paraId="35243E54" w14:textId="77777777" w:rsidR="0096103D" w:rsidRDefault="0096103D" w:rsidP="0096103D">
            <w:r>
              <w:t>Yes</w:t>
            </w:r>
          </w:p>
        </w:tc>
        <w:tc>
          <w:tcPr>
            <w:tcW w:w="0" w:type="auto"/>
          </w:tcPr>
          <w:p w14:paraId="4A77F54E" w14:textId="77777777" w:rsidR="0096103D" w:rsidRDefault="0096103D" w:rsidP="0096103D">
            <w:r>
              <w:t>Yes</w:t>
            </w:r>
          </w:p>
        </w:tc>
      </w:tr>
      <w:tr w:rsidR="0096103D" w14:paraId="1FF1E4A2" w14:textId="77777777">
        <w:tc>
          <w:tcPr>
            <w:tcW w:w="0" w:type="auto"/>
          </w:tcPr>
          <w:p w14:paraId="6BF15EDA" w14:textId="77777777" w:rsidR="0096103D" w:rsidRPr="00657127" w:rsidRDefault="0096103D" w:rsidP="0096103D">
            <w:pPr>
              <w:rPr>
                <w:sz w:val="28"/>
                <w:szCs w:val="28"/>
              </w:rPr>
            </w:pPr>
            <w:r w:rsidRPr="00657127">
              <w:rPr>
                <w:sz w:val="28"/>
                <w:szCs w:val="28"/>
              </w:rPr>
              <w:t>Amend</w:t>
            </w:r>
          </w:p>
        </w:tc>
        <w:tc>
          <w:tcPr>
            <w:tcW w:w="0" w:type="auto"/>
          </w:tcPr>
          <w:p w14:paraId="25D0C09E" w14:textId="77777777" w:rsidR="0096103D" w:rsidRDefault="0096103D" w:rsidP="0096103D">
            <w:r>
              <w:t>Yes</w:t>
            </w:r>
          </w:p>
        </w:tc>
        <w:tc>
          <w:tcPr>
            <w:tcW w:w="0" w:type="auto"/>
          </w:tcPr>
          <w:p w14:paraId="547A24C5" w14:textId="77777777" w:rsidR="0096103D" w:rsidRDefault="0096103D" w:rsidP="0096103D">
            <w:r>
              <w:t>Yes</w:t>
            </w:r>
          </w:p>
        </w:tc>
        <w:tc>
          <w:tcPr>
            <w:tcW w:w="0" w:type="auto"/>
          </w:tcPr>
          <w:p w14:paraId="6CE17C52" w14:textId="77777777" w:rsidR="0096103D" w:rsidRDefault="0096103D" w:rsidP="0096103D">
            <w:r>
              <w:t>Majority</w:t>
            </w:r>
          </w:p>
        </w:tc>
        <w:tc>
          <w:tcPr>
            <w:tcW w:w="0" w:type="auto"/>
          </w:tcPr>
          <w:p w14:paraId="216B3F11" w14:textId="77777777" w:rsidR="0096103D" w:rsidRDefault="0096103D" w:rsidP="0096103D">
            <w:r>
              <w:t>Yes</w:t>
            </w:r>
          </w:p>
        </w:tc>
        <w:tc>
          <w:tcPr>
            <w:tcW w:w="0" w:type="auto"/>
          </w:tcPr>
          <w:p w14:paraId="2A5F2A98" w14:textId="77777777" w:rsidR="0096103D" w:rsidRDefault="0096103D" w:rsidP="0096103D">
            <w:r>
              <w:t>Yes</w:t>
            </w:r>
          </w:p>
        </w:tc>
      </w:tr>
      <w:tr w:rsidR="0096103D" w14:paraId="34A29E06" w14:textId="77777777">
        <w:tc>
          <w:tcPr>
            <w:tcW w:w="0" w:type="auto"/>
          </w:tcPr>
          <w:p w14:paraId="1DDCE568" w14:textId="77777777" w:rsidR="0096103D" w:rsidRPr="00657127" w:rsidRDefault="0096103D" w:rsidP="0096103D">
            <w:pPr>
              <w:rPr>
                <w:sz w:val="28"/>
                <w:szCs w:val="28"/>
              </w:rPr>
            </w:pPr>
            <w:r w:rsidRPr="00657127">
              <w:rPr>
                <w:sz w:val="28"/>
                <w:szCs w:val="28"/>
              </w:rPr>
              <w:t>Postpone indefinitely</w:t>
            </w:r>
          </w:p>
        </w:tc>
        <w:tc>
          <w:tcPr>
            <w:tcW w:w="0" w:type="auto"/>
          </w:tcPr>
          <w:p w14:paraId="3E59965B" w14:textId="77777777" w:rsidR="0096103D" w:rsidRDefault="0096103D" w:rsidP="0096103D">
            <w:r>
              <w:t>Yes</w:t>
            </w:r>
          </w:p>
        </w:tc>
        <w:tc>
          <w:tcPr>
            <w:tcW w:w="0" w:type="auto"/>
          </w:tcPr>
          <w:p w14:paraId="0DE9F728" w14:textId="77777777" w:rsidR="0096103D" w:rsidRDefault="0096103D" w:rsidP="0096103D">
            <w:r>
              <w:t>No</w:t>
            </w:r>
          </w:p>
        </w:tc>
        <w:tc>
          <w:tcPr>
            <w:tcW w:w="0" w:type="auto"/>
          </w:tcPr>
          <w:p w14:paraId="63BB61B1" w14:textId="77777777" w:rsidR="0096103D" w:rsidRDefault="0096103D" w:rsidP="0096103D">
            <w:r>
              <w:t>Majority</w:t>
            </w:r>
          </w:p>
        </w:tc>
        <w:tc>
          <w:tcPr>
            <w:tcW w:w="0" w:type="auto"/>
          </w:tcPr>
          <w:p w14:paraId="269FAAEE" w14:textId="77777777" w:rsidR="0096103D" w:rsidRDefault="0096103D" w:rsidP="0096103D">
            <w:r>
              <w:t>Yes</w:t>
            </w:r>
          </w:p>
        </w:tc>
        <w:tc>
          <w:tcPr>
            <w:tcW w:w="0" w:type="auto"/>
          </w:tcPr>
          <w:p w14:paraId="566D27F4" w14:textId="77777777" w:rsidR="0096103D" w:rsidRDefault="0096103D" w:rsidP="0096103D">
            <w:r>
              <w:t>Yes vote only</w:t>
            </w:r>
          </w:p>
        </w:tc>
      </w:tr>
      <w:tr w:rsidR="0096103D" w14:paraId="34E266BB" w14:textId="77777777">
        <w:tc>
          <w:tcPr>
            <w:tcW w:w="0" w:type="auto"/>
          </w:tcPr>
          <w:p w14:paraId="5D95129C" w14:textId="77777777" w:rsidR="0096103D" w:rsidRPr="00657127" w:rsidRDefault="0096103D" w:rsidP="0096103D">
            <w:pPr>
              <w:rPr>
                <w:sz w:val="28"/>
                <w:szCs w:val="28"/>
              </w:rPr>
            </w:pPr>
            <w:r w:rsidRPr="00657127">
              <w:rPr>
                <w:sz w:val="28"/>
                <w:szCs w:val="28"/>
              </w:rPr>
              <w:t>Main motion</w:t>
            </w:r>
          </w:p>
        </w:tc>
        <w:tc>
          <w:tcPr>
            <w:tcW w:w="0" w:type="auto"/>
          </w:tcPr>
          <w:p w14:paraId="3AF7E0FC" w14:textId="77777777" w:rsidR="0096103D" w:rsidRDefault="0096103D" w:rsidP="0096103D">
            <w:r>
              <w:t>Yes</w:t>
            </w:r>
          </w:p>
        </w:tc>
        <w:tc>
          <w:tcPr>
            <w:tcW w:w="0" w:type="auto"/>
          </w:tcPr>
          <w:p w14:paraId="527EF61E" w14:textId="77777777" w:rsidR="0096103D" w:rsidRDefault="0096103D" w:rsidP="0096103D">
            <w:r>
              <w:t>Yes</w:t>
            </w:r>
          </w:p>
        </w:tc>
        <w:tc>
          <w:tcPr>
            <w:tcW w:w="0" w:type="auto"/>
          </w:tcPr>
          <w:p w14:paraId="6BB4BD2E" w14:textId="77777777" w:rsidR="0096103D" w:rsidRDefault="0096103D" w:rsidP="0096103D">
            <w:r>
              <w:t>Majority</w:t>
            </w:r>
          </w:p>
        </w:tc>
        <w:tc>
          <w:tcPr>
            <w:tcW w:w="0" w:type="auto"/>
          </w:tcPr>
          <w:p w14:paraId="0FCA7737" w14:textId="77777777" w:rsidR="0096103D" w:rsidRDefault="0096103D" w:rsidP="0096103D">
            <w:r>
              <w:t>Yes</w:t>
            </w:r>
          </w:p>
        </w:tc>
        <w:tc>
          <w:tcPr>
            <w:tcW w:w="0" w:type="auto"/>
          </w:tcPr>
          <w:p w14:paraId="654C22DD" w14:textId="77777777" w:rsidR="0096103D" w:rsidRDefault="0096103D" w:rsidP="0096103D">
            <w:r>
              <w:t>Yes</w:t>
            </w:r>
          </w:p>
        </w:tc>
      </w:tr>
      <w:tr w:rsidR="0096103D" w14:paraId="59AF8BE2" w14:textId="77777777">
        <w:tc>
          <w:tcPr>
            <w:tcW w:w="0" w:type="auto"/>
          </w:tcPr>
          <w:p w14:paraId="6C8BE3BB" w14:textId="77777777" w:rsidR="0096103D" w:rsidRPr="00657127" w:rsidRDefault="0096103D" w:rsidP="0096103D">
            <w:pPr>
              <w:rPr>
                <w:sz w:val="28"/>
                <w:szCs w:val="28"/>
              </w:rPr>
            </w:pPr>
            <w:r w:rsidRPr="00657127">
              <w:rPr>
                <w:sz w:val="28"/>
                <w:szCs w:val="28"/>
              </w:rPr>
              <w:t>Unclassified</w:t>
            </w:r>
          </w:p>
        </w:tc>
        <w:tc>
          <w:tcPr>
            <w:tcW w:w="0" w:type="auto"/>
          </w:tcPr>
          <w:p w14:paraId="4DAC67EE" w14:textId="77777777" w:rsidR="0096103D" w:rsidRDefault="0096103D" w:rsidP="0096103D"/>
        </w:tc>
        <w:tc>
          <w:tcPr>
            <w:tcW w:w="0" w:type="auto"/>
          </w:tcPr>
          <w:p w14:paraId="6A1BFDFC" w14:textId="77777777" w:rsidR="0096103D" w:rsidRDefault="0096103D" w:rsidP="0096103D"/>
        </w:tc>
        <w:tc>
          <w:tcPr>
            <w:tcW w:w="0" w:type="auto"/>
          </w:tcPr>
          <w:p w14:paraId="4EEB954C" w14:textId="77777777" w:rsidR="0096103D" w:rsidRDefault="0096103D" w:rsidP="0096103D"/>
        </w:tc>
        <w:tc>
          <w:tcPr>
            <w:tcW w:w="0" w:type="auto"/>
          </w:tcPr>
          <w:p w14:paraId="3ECB5BE7" w14:textId="77777777" w:rsidR="0096103D" w:rsidRDefault="0096103D" w:rsidP="0096103D"/>
        </w:tc>
        <w:tc>
          <w:tcPr>
            <w:tcW w:w="0" w:type="auto"/>
          </w:tcPr>
          <w:p w14:paraId="1A9177D9" w14:textId="77777777" w:rsidR="0096103D" w:rsidRDefault="0096103D" w:rsidP="0096103D"/>
        </w:tc>
      </w:tr>
      <w:tr w:rsidR="0096103D" w14:paraId="547F92BD" w14:textId="77777777">
        <w:tc>
          <w:tcPr>
            <w:tcW w:w="0" w:type="auto"/>
          </w:tcPr>
          <w:p w14:paraId="3E9644F4" w14:textId="77777777" w:rsidR="0096103D" w:rsidRPr="00657127" w:rsidRDefault="0096103D" w:rsidP="0096103D">
            <w:pPr>
              <w:rPr>
                <w:sz w:val="28"/>
                <w:szCs w:val="28"/>
              </w:rPr>
            </w:pPr>
            <w:r w:rsidRPr="00657127">
              <w:rPr>
                <w:sz w:val="28"/>
                <w:szCs w:val="28"/>
              </w:rPr>
              <w:t>Take from table</w:t>
            </w:r>
          </w:p>
        </w:tc>
        <w:tc>
          <w:tcPr>
            <w:tcW w:w="0" w:type="auto"/>
          </w:tcPr>
          <w:p w14:paraId="25E0150A" w14:textId="77777777" w:rsidR="0096103D" w:rsidRDefault="0096103D" w:rsidP="0096103D">
            <w:r>
              <w:t>No</w:t>
            </w:r>
          </w:p>
        </w:tc>
        <w:tc>
          <w:tcPr>
            <w:tcW w:w="0" w:type="auto"/>
          </w:tcPr>
          <w:p w14:paraId="2093F6A7" w14:textId="77777777" w:rsidR="0096103D" w:rsidRDefault="0096103D" w:rsidP="0096103D">
            <w:r>
              <w:t>No</w:t>
            </w:r>
          </w:p>
        </w:tc>
        <w:tc>
          <w:tcPr>
            <w:tcW w:w="0" w:type="auto"/>
          </w:tcPr>
          <w:p w14:paraId="676A2C39" w14:textId="77777777" w:rsidR="0096103D" w:rsidRDefault="0096103D" w:rsidP="0096103D">
            <w:r>
              <w:t>Majority</w:t>
            </w:r>
          </w:p>
        </w:tc>
        <w:tc>
          <w:tcPr>
            <w:tcW w:w="0" w:type="auto"/>
          </w:tcPr>
          <w:p w14:paraId="6F2F7274" w14:textId="77777777" w:rsidR="0096103D" w:rsidRDefault="0096103D" w:rsidP="0096103D">
            <w:r>
              <w:t>Yes</w:t>
            </w:r>
          </w:p>
        </w:tc>
        <w:tc>
          <w:tcPr>
            <w:tcW w:w="0" w:type="auto"/>
          </w:tcPr>
          <w:p w14:paraId="0A46ADA0" w14:textId="77777777" w:rsidR="0096103D" w:rsidRDefault="0096103D" w:rsidP="0096103D">
            <w:r>
              <w:t>No</w:t>
            </w:r>
          </w:p>
        </w:tc>
      </w:tr>
      <w:tr w:rsidR="0096103D" w14:paraId="19DB2B96" w14:textId="77777777">
        <w:tc>
          <w:tcPr>
            <w:tcW w:w="0" w:type="auto"/>
          </w:tcPr>
          <w:p w14:paraId="3D2D3EAB" w14:textId="77777777" w:rsidR="0096103D" w:rsidRPr="00657127" w:rsidRDefault="0096103D" w:rsidP="0096103D">
            <w:pPr>
              <w:rPr>
                <w:sz w:val="28"/>
                <w:szCs w:val="28"/>
              </w:rPr>
            </w:pPr>
            <w:r w:rsidRPr="00657127">
              <w:rPr>
                <w:sz w:val="28"/>
                <w:szCs w:val="28"/>
              </w:rPr>
              <w:t>Reconsider</w:t>
            </w:r>
          </w:p>
        </w:tc>
        <w:tc>
          <w:tcPr>
            <w:tcW w:w="0" w:type="auto"/>
          </w:tcPr>
          <w:p w14:paraId="0BC9F014" w14:textId="77777777" w:rsidR="0096103D" w:rsidRDefault="0096103D" w:rsidP="0096103D">
            <w:r>
              <w:t>No/</w:t>
            </w:r>
            <w:r w:rsidR="00353DB7">
              <w:t>Y</w:t>
            </w:r>
            <w:r>
              <w:t>es</w:t>
            </w:r>
          </w:p>
        </w:tc>
        <w:tc>
          <w:tcPr>
            <w:tcW w:w="0" w:type="auto"/>
          </w:tcPr>
          <w:p w14:paraId="5D0BED74" w14:textId="77777777" w:rsidR="0096103D" w:rsidRDefault="0096103D" w:rsidP="0096103D">
            <w:r>
              <w:t>No</w:t>
            </w:r>
          </w:p>
        </w:tc>
        <w:tc>
          <w:tcPr>
            <w:tcW w:w="0" w:type="auto"/>
          </w:tcPr>
          <w:p w14:paraId="2DA17234" w14:textId="77777777" w:rsidR="0096103D" w:rsidRDefault="0096103D" w:rsidP="0096103D">
            <w:r>
              <w:t>Majority</w:t>
            </w:r>
          </w:p>
        </w:tc>
        <w:tc>
          <w:tcPr>
            <w:tcW w:w="0" w:type="auto"/>
          </w:tcPr>
          <w:p w14:paraId="25A7006C" w14:textId="77777777" w:rsidR="0096103D" w:rsidRDefault="0096103D" w:rsidP="0096103D">
            <w:r>
              <w:t>Yes</w:t>
            </w:r>
          </w:p>
        </w:tc>
        <w:tc>
          <w:tcPr>
            <w:tcW w:w="0" w:type="auto"/>
          </w:tcPr>
          <w:p w14:paraId="12C7E64F" w14:textId="77777777" w:rsidR="0096103D" w:rsidRDefault="0096103D" w:rsidP="0096103D">
            <w:r>
              <w:t>No</w:t>
            </w:r>
          </w:p>
        </w:tc>
      </w:tr>
      <w:tr w:rsidR="0096103D" w14:paraId="51BDDF0D" w14:textId="77777777">
        <w:tc>
          <w:tcPr>
            <w:tcW w:w="0" w:type="auto"/>
          </w:tcPr>
          <w:p w14:paraId="0823C687" w14:textId="77777777" w:rsidR="0096103D" w:rsidRPr="00657127" w:rsidRDefault="0096103D" w:rsidP="0096103D">
            <w:pPr>
              <w:rPr>
                <w:sz w:val="28"/>
                <w:szCs w:val="28"/>
              </w:rPr>
            </w:pPr>
            <w:r w:rsidRPr="00657127">
              <w:rPr>
                <w:sz w:val="28"/>
                <w:szCs w:val="28"/>
              </w:rPr>
              <w:t>Rescind</w:t>
            </w:r>
          </w:p>
        </w:tc>
        <w:tc>
          <w:tcPr>
            <w:tcW w:w="0" w:type="auto"/>
          </w:tcPr>
          <w:p w14:paraId="5F83E2E3" w14:textId="77777777" w:rsidR="0096103D" w:rsidRDefault="0096103D" w:rsidP="0096103D">
            <w:r>
              <w:t>Yes</w:t>
            </w:r>
          </w:p>
        </w:tc>
        <w:tc>
          <w:tcPr>
            <w:tcW w:w="0" w:type="auto"/>
          </w:tcPr>
          <w:p w14:paraId="61A400FE" w14:textId="77777777" w:rsidR="0096103D" w:rsidRDefault="0096103D" w:rsidP="0096103D">
            <w:r>
              <w:t>Yes</w:t>
            </w:r>
          </w:p>
        </w:tc>
        <w:tc>
          <w:tcPr>
            <w:tcW w:w="0" w:type="auto"/>
          </w:tcPr>
          <w:p w14:paraId="6BC70B01" w14:textId="77777777" w:rsidR="0096103D" w:rsidRDefault="0096103D" w:rsidP="0096103D">
            <w:r>
              <w:t>Majority, 2/3 if not in writing</w:t>
            </w:r>
          </w:p>
        </w:tc>
        <w:tc>
          <w:tcPr>
            <w:tcW w:w="0" w:type="auto"/>
          </w:tcPr>
          <w:p w14:paraId="4DFE136F" w14:textId="77777777" w:rsidR="0096103D" w:rsidRDefault="0096103D" w:rsidP="0096103D">
            <w:r>
              <w:t>Yes</w:t>
            </w:r>
          </w:p>
        </w:tc>
        <w:tc>
          <w:tcPr>
            <w:tcW w:w="0" w:type="auto"/>
          </w:tcPr>
          <w:p w14:paraId="273C5CB9" w14:textId="77777777" w:rsidR="0096103D" w:rsidRDefault="0096103D" w:rsidP="0096103D">
            <w:r>
              <w:t>Negative vote only</w:t>
            </w:r>
          </w:p>
        </w:tc>
      </w:tr>
    </w:tbl>
    <w:p w14:paraId="5FCF09FB" w14:textId="77777777" w:rsidR="003E0A5F" w:rsidRPr="004539D1" w:rsidRDefault="0096103D" w:rsidP="009B66CF">
      <w:pPr>
        <w:jc w:val="center"/>
        <w:rPr>
          <w:rFonts w:eastAsia="Calibri"/>
          <w:b/>
          <w:szCs w:val="22"/>
        </w:rPr>
      </w:pPr>
      <w:r>
        <w:br w:type="page"/>
      </w:r>
      <w:r w:rsidR="003E0A5F" w:rsidRPr="003E0A5F">
        <w:rPr>
          <w:rFonts w:eastAsia="Calibri"/>
          <w:b/>
          <w:szCs w:val="22"/>
        </w:rPr>
        <w:lastRenderedPageBreak/>
        <w:t>Team Name_______________________________</w:t>
      </w:r>
      <w:r w:rsidR="003E0A5F" w:rsidRPr="003E0A5F">
        <w:rPr>
          <w:rFonts w:eastAsia="Calibri"/>
          <w:b/>
          <w:szCs w:val="22"/>
        </w:rPr>
        <w:tab/>
      </w:r>
      <w:r w:rsidR="003E0A5F" w:rsidRPr="003E0A5F">
        <w:rPr>
          <w:rFonts w:eastAsia="Calibri"/>
          <w:b/>
          <w:szCs w:val="22"/>
        </w:rPr>
        <w:tab/>
      </w:r>
      <w:r w:rsidR="003E0A5F" w:rsidRPr="003E0A5F">
        <w:rPr>
          <w:rFonts w:eastAsia="Calibri"/>
          <w:b/>
          <w:szCs w:val="22"/>
        </w:rPr>
        <w:tab/>
      </w:r>
      <w:r w:rsidR="003E0A5F" w:rsidRPr="003E0A5F">
        <w:rPr>
          <w:rFonts w:eastAsia="Calibri"/>
          <w:b/>
          <w:szCs w:val="22"/>
        </w:rPr>
        <w:tab/>
      </w:r>
      <w:r w:rsidR="003E0A5F" w:rsidRPr="003E0A5F">
        <w:rPr>
          <w:rFonts w:eastAsia="Calibri"/>
          <w:b/>
          <w:szCs w:val="22"/>
          <w:u w:val="single"/>
        </w:rPr>
        <w:t>Circle One</w:t>
      </w:r>
      <w:r w:rsidR="004539D1">
        <w:rPr>
          <w:rFonts w:eastAsia="Calibri"/>
          <w:b/>
          <w:szCs w:val="22"/>
        </w:rPr>
        <w:t xml:space="preserve"> </w:t>
      </w:r>
      <w:r w:rsidR="004539D1">
        <w:rPr>
          <w:rFonts w:eastAsia="Calibri"/>
          <w:b/>
          <w:szCs w:val="22"/>
        </w:rPr>
        <w:tab/>
        <w:t xml:space="preserve">                Form 2</w:t>
      </w:r>
    </w:p>
    <w:p w14:paraId="24BED068" w14:textId="77777777" w:rsidR="003E0A5F" w:rsidRPr="003E0A5F" w:rsidRDefault="003E0A5F" w:rsidP="003E0A5F">
      <w:pPr>
        <w:rPr>
          <w:rFonts w:eastAsia="Calibri"/>
          <w:szCs w:val="22"/>
        </w:rPr>
      </w:pPr>
      <w:r w:rsidRPr="003E0A5F">
        <w:rPr>
          <w:rFonts w:eastAsia="Calibri"/>
          <w:b/>
          <w:szCs w:val="22"/>
        </w:rPr>
        <w:t>Judges Name</w:t>
      </w:r>
      <w:r w:rsidRPr="003E0A5F">
        <w:rPr>
          <w:rFonts w:eastAsia="Calibri"/>
          <w:szCs w:val="22"/>
        </w:rPr>
        <w:t>______________________________</w:t>
      </w:r>
      <w:r w:rsidRPr="003E0A5F">
        <w:rPr>
          <w:rFonts w:eastAsia="Calibri"/>
          <w:szCs w:val="22"/>
        </w:rPr>
        <w:tab/>
      </w:r>
      <w:r w:rsidRPr="003E0A5F">
        <w:rPr>
          <w:rFonts w:eastAsia="Calibri"/>
          <w:szCs w:val="22"/>
        </w:rPr>
        <w:tab/>
      </w:r>
      <w:r w:rsidRPr="003E0A5F">
        <w:rPr>
          <w:rFonts w:eastAsia="Calibri"/>
          <w:szCs w:val="22"/>
        </w:rPr>
        <w:tab/>
        <w:t xml:space="preserve">       Novice     Advanced</w:t>
      </w:r>
    </w:p>
    <w:p w14:paraId="474DE0AD" w14:textId="77777777" w:rsidR="003E0A5F" w:rsidRPr="003E0A5F" w:rsidRDefault="003E0A5F" w:rsidP="003E0A5F">
      <w:pPr>
        <w:rPr>
          <w:rFonts w:eastAsia="Calibri"/>
          <w:b/>
          <w:szCs w:val="22"/>
        </w:rPr>
      </w:pPr>
      <w:r w:rsidRPr="003E0A5F">
        <w:rPr>
          <w:rFonts w:eastAsia="Calibri"/>
          <w:b/>
          <w:szCs w:val="22"/>
        </w:rPr>
        <w:t>MEMBER SCORES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630"/>
        <w:gridCol w:w="2700"/>
        <w:gridCol w:w="990"/>
        <w:gridCol w:w="990"/>
        <w:gridCol w:w="630"/>
        <w:gridCol w:w="1260"/>
        <w:gridCol w:w="1170"/>
      </w:tblGrid>
      <w:tr w:rsidR="004D2787" w:rsidRPr="001745FD" w14:paraId="0397715F" w14:textId="77777777" w:rsidTr="001745FD">
        <w:tc>
          <w:tcPr>
            <w:tcW w:w="828" w:type="dxa"/>
            <w:shd w:val="clear" w:color="auto" w:fill="auto"/>
          </w:tcPr>
          <w:p w14:paraId="11B11DD9" w14:textId="77777777" w:rsidR="003E0A5F" w:rsidRPr="001745FD" w:rsidRDefault="003E0A5F" w:rsidP="001745FD">
            <w:pPr>
              <w:rPr>
                <w:rFonts w:eastAsia="Calibri"/>
                <w:b/>
                <w:sz w:val="21"/>
                <w:szCs w:val="21"/>
              </w:rPr>
            </w:pPr>
            <w:r w:rsidRPr="001745FD">
              <w:rPr>
                <w:rFonts w:eastAsia="Calibri"/>
                <w:b/>
                <w:sz w:val="21"/>
                <w:szCs w:val="21"/>
              </w:rPr>
              <w:t>CHAIR</w:t>
            </w:r>
          </w:p>
        </w:tc>
        <w:tc>
          <w:tcPr>
            <w:tcW w:w="1080" w:type="dxa"/>
            <w:shd w:val="clear" w:color="auto" w:fill="auto"/>
          </w:tcPr>
          <w:p w14:paraId="52D2CEDE" w14:textId="77777777" w:rsidR="003E0A5F" w:rsidRPr="001745FD" w:rsidRDefault="003E0A5F" w:rsidP="001745FD">
            <w:pPr>
              <w:rPr>
                <w:rFonts w:eastAsia="Calibri"/>
                <w:b/>
                <w:sz w:val="21"/>
                <w:szCs w:val="21"/>
              </w:rPr>
            </w:pPr>
            <w:r w:rsidRPr="001745FD">
              <w:rPr>
                <w:rFonts w:eastAsia="Calibri"/>
                <w:b/>
                <w:sz w:val="21"/>
                <w:szCs w:val="21"/>
              </w:rPr>
              <w:t>REQ. MOTION</w:t>
            </w:r>
          </w:p>
        </w:tc>
        <w:tc>
          <w:tcPr>
            <w:tcW w:w="630" w:type="dxa"/>
            <w:tcBorders>
              <w:bottom w:val="single" w:sz="18" w:space="0" w:color="auto"/>
            </w:tcBorders>
            <w:shd w:val="clear" w:color="auto" w:fill="auto"/>
          </w:tcPr>
          <w:p w14:paraId="7C570DF6" w14:textId="77777777" w:rsidR="003E0A5F" w:rsidRPr="001745FD" w:rsidRDefault="003E0A5F" w:rsidP="001745FD">
            <w:pPr>
              <w:rPr>
                <w:rFonts w:eastAsia="Calibri"/>
                <w:b/>
                <w:sz w:val="21"/>
                <w:szCs w:val="21"/>
              </w:rPr>
            </w:pPr>
            <w:r w:rsidRPr="001745FD">
              <w:rPr>
                <w:rFonts w:eastAsia="Calibri"/>
                <w:b/>
                <w:sz w:val="21"/>
                <w:szCs w:val="21"/>
              </w:rPr>
              <w:t>20 PTS.</w:t>
            </w:r>
          </w:p>
        </w:tc>
        <w:tc>
          <w:tcPr>
            <w:tcW w:w="2700" w:type="dxa"/>
            <w:shd w:val="clear" w:color="auto" w:fill="auto"/>
          </w:tcPr>
          <w:p w14:paraId="32BF851D" w14:textId="77777777" w:rsidR="003E0A5F" w:rsidRPr="001745FD" w:rsidRDefault="003E0A5F" w:rsidP="001745FD">
            <w:pPr>
              <w:rPr>
                <w:rFonts w:eastAsia="Calibri"/>
                <w:b/>
                <w:sz w:val="21"/>
                <w:szCs w:val="21"/>
              </w:rPr>
            </w:pPr>
            <w:r w:rsidRPr="001745FD">
              <w:rPr>
                <w:rFonts w:eastAsia="Calibri"/>
                <w:b/>
                <w:sz w:val="21"/>
                <w:szCs w:val="21"/>
              </w:rPr>
              <w:t>ALL DEBATE SCORES</w:t>
            </w:r>
          </w:p>
        </w:tc>
        <w:tc>
          <w:tcPr>
            <w:tcW w:w="990" w:type="dxa"/>
            <w:tcBorders>
              <w:bottom w:val="single" w:sz="18" w:space="0" w:color="auto"/>
            </w:tcBorders>
            <w:shd w:val="clear" w:color="auto" w:fill="auto"/>
          </w:tcPr>
          <w:p w14:paraId="78626EFE" w14:textId="77777777" w:rsidR="003E0A5F" w:rsidRPr="001745FD" w:rsidRDefault="003E0A5F" w:rsidP="001745FD">
            <w:pPr>
              <w:rPr>
                <w:rFonts w:eastAsia="Calibri"/>
                <w:b/>
                <w:sz w:val="21"/>
                <w:szCs w:val="21"/>
              </w:rPr>
            </w:pPr>
            <w:r w:rsidRPr="001745FD">
              <w:rPr>
                <w:rFonts w:eastAsia="Calibri"/>
                <w:b/>
                <w:sz w:val="21"/>
                <w:szCs w:val="21"/>
              </w:rPr>
              <w:t>TOP 4 DEBATE SCORE TOTAL</w:t>
            </w:r>
          </w:p>
          <w:p w14:paraId="7348EEB8" w14:textId="77777777" w:rsidR="003E0A5F" w:rsidRPr="001745FD" w:rsidRDefault="003E0A5F" w:rsidP="001745FD">
            <w:pPr>
              <w:rPr>
                <w:rFonts w:eastAsia="Calibri"/>
                <w:b/>
                <w:sz w:val="21"/>
                <w:szCs w:val="21"/>
              </w:rPr>
            </w:pPr>
            <w:r w:rsidRPr="001745FD">
              <w:rPr>
                <w:rFonts w:eastAsia="Calibri"/>
                <w:b/>
                <w:sz w:val="21"/>
                <w:szCs w:val="21"/>
              </w:rPr>
              <w:t>(60PTS.)</w:t>
            </w:r>
          </w:p>
        </w:tc>
        <w:tc>
          <w:tcPr>
            <w:tcW w:w="990" w:type="dxa"/>
            <w:shd w:val="clear" w:color="auto" w:fill="auto"/>
          </w:tcPr>
          <w:p w14:paraId="4FFB1123" w14:textId="77777777" w:rsidR="003E0A5F" w:rsidRPr="001745FD" w:rsidRDefault="003E0A5F" w:rsidP="001745FD">
            <w:pPr>
              <w:rPr>
                <w:rFonts w:eastAsia="Calibri"/>
                <w:b/>
                <w:sz w:val="21"/>
                <w:szCs w:val="21"/>
              </w:rPr>
            </w:pPr>
            <w:r w:rsidRPr="001745FD">
              <w:rPr>
                <w:rFonts w:eastAsia="Calibri"/>
                <w:b/>
                <w:sz w:val="21"/>
                <w:szCs w:val="21"/>
              </w:rPr>
              <w:t>ADD MOTION</w:t>
            </w:r>
          </w:p>
        </w:tc>
        <w:tc>
          <w:tcPr>
            <w:tcW w:w="630" w:type="dxa"/>
            <w:tcBorders>
              <w:bottom w:val="single" w:sz="18" w:space="0" w:color="auto"/>
            </w:tcBorders>
            <w:shd w:val="clear" w:color="auto" w:fill="auto"/>
          </w:tcPr>
          <w:p w14:paraId="6DCD5523" w14:textId="77777777" w:rsidR="003E0A5F" w:rsidRPr="001745FD" w:rsidRDefault="003E0A5F" w:rsidP="001745FD">
            <w:pPr>
              <w:rPr>
                <w:rFonts w:eastAsia="Calibri"/>
                <w:b/>
                <w:sz w:val="21"/>
                <w:szCs w:val="21"/>
              </w:rPr>
            </w:pPr>
            <w:r w:rsidRPr="001745FD">
              <w:rPr>
                <w:rFonts w:eastAsia="Calibri"/>
                <w:b/>
                <w:sz w:val="21"/>
                <w:szCs w:val="21"/>
              </w:rPr>
              <w:t>20 PTS.</w:t>
            </w:r>
          </w:p>
        </w:tc>
        <w:tc>
          <w:tcPr>
            <w:tcW w:w="1260" w:type="dxa"/>
            <w:tcBorders>
              <w:bottom w:val="single" w:sz="18" w:space="0" w:color="auto"/>
            </w:tcBorders>
            <w:shd w:val="clear" w:color="auto" w:fill="auto"/>
          </w:tcPr>
          <w:p w14:paraId="79480F5B" w14:textId="77777777" w:rsidR="003E0A5F" w:rsidRPr="001745FD" w:rsidRDefault="003E0A5F" w:rsidP="001745FD">
            <w:pPr>
              <w:rPr>
                <w:rFonts w:eastAsia="Calibri"/>
                <w:b/>
                <w:sz w:val="21"/>
                <w:szCs w:val="21"/>
              </w:rPr>
            </w:pPr>
            <w:r w:rsidRPr="001745FD">
              <w:rPr>
                <w:rFonts w:eastAsia="Calibri"/>
                <w:b/>
                <w:sz w:val="21"/>
                <w:szCs w:val="21"/>
              </w:rPr>
              <w:t>REQ QUESTIONS (12 PTS.)</w:t>
            </w:r>
          </w:p>
        </w:tc>
        <w:tc>
          <w:tcPr>
            <w:tcW w:w="1170" w:type="dxa"/>
            <w:shd w:val="clear" w:color="auto" w:fill="auto"/>
          </w:tcPr>
          <w:p w14:paraId="5C8208C6" w14:textId="77777777" w:rsidR="003E0A5F" w:rsidRPr="001745FD" w:rsidRDefault="003E0A5F" w:rsidP="001745FD">
            <w:pPr>
              <w:rPr>
                <w:rFonts w:eastAsia="Calibri"/>
                <w:b/>
                <w:sz w:val="21"/>
                <w:szCs w:val="21"/>
              </w:rPr>
            </w:pPr>
            <w:r w:rsidRPr="001745FD">
              <w:rPr>
                <w:rFonts w:eastAsia="Calibri"/>
                <w:b/>
                <w:sz w:val="21"/>
                <w:szCs w:val="21"/>
              </w:rPr>
              <w:t>MEMBER TOTAL (112 PTS.)</w:t>
            </w:r>
          </w:p>
        </w:tc>
      </w:tr>
      <w:tr w:rsidR="004D2787" w:rsidRPr="001745FD" w14:paraId="052C3F22" w14:textId="77777777" w:rsidTr="001745FD">
        <w:trPr>
          <w:trHeight w:val="495"/>
        </w:trPr>
        <w:tc>
          <w:tcPr>
            <w:tcW w:w="828" w:type="dxa"/>
            <w:shd w:val="clear" w:color="auto" w:fill="auto"/>
          </w:tcPr>
          <w:p w14:paraId="63E4EA07" w14:textId="77777777" w:rsidR="003E0A5F" w:rsidRPr="001745FD" w:rsidRDefault="003E0A5F" w:rsidP="001745FD">
            <w:pPr>
              <w:jc w:val="center"/>
              <w:rPr>
                <w:rFonts w:eastAsia="Calibri"/>
                <w:szCs w:val="22"/>
              </w:rPr>
            </w:pPr>
            <w:r w:rsidRPr="001745FD">
              <w:rPr>
                <w:rFonts w:eastAsia="Calibri"/>
                <w:szCs w:val="22"/>
              </w:rPr>
              <w:t>1</w:t>
            </w:r>
          </w:p>
        </w:tc>
        <w:tc>
          <w:tcPr>
            <w:tcW w:w="1080" w:type="dxa"/>
            <w:tcBorders>
              <w:right w:val="single" w:sz="18" w:space="0" w:color="auto"/>
            </w:tcBorders>
            <w:shd w:val="clear" w:color="auto" w:fill="auto"/>
          </w:tcPr>
          <w:p w14:paraId="5FF3084D" w14:textId="77777777" w:rsidR="003E0A5F" w:rsidRPr="001745FD" w:rsidRDefault="003E0A5F" w:rsidP="001745FD">
            <w:pPr>
              <w:rPr>
                <w:rFonts w:eastAsia="Calibri"/>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0992522F" w14:textId="77777777" w:rsidR="003E0A5F" w:rsidRPr="001745FD" w:rsidRDefault="003E0A5F" w:rsidP="001745FD">
            <w:pPr>
              <w:rPr>
                <w:rFonts w:eastAsia="Calibri"/>
                <w:szCs w:val="22"/>
              </w:rPr>
            </w:pPr>
          </w:p>
        </w:tc>
        <w:tc>
          <w:tcPr>
            <w:tcW w:w="2700" w:type="dxa"/>
            <w:tcBorders>
              <w:left w:val="single" w:sz="18" w:space="0" w:color="auto"/>
              <w:right w:val="single" w:sz="18" w:space="0" w:color="auto"/>
            </w:tcBorders>
            <w:shd w:val="clear" w:color="auto" w:fill="auto"/>
          </w:tcPr>
          <w:p w14:paraId="4D67913E" w14:textId="77777777" w:rsidR="003E0A5F" w:rsidRPr="001745FD" w:rsidRDefault="003E0A5F" w:rsidP="001745FD">
            <w:pPr>
              <w:rPr>
                <w:rFonts w:eastAsia="Calibri"/>
                <w:szCs w:val="22"/>
              </w:rPr>
            </w:pPr>
          </w:p>
          <w:p w14:paraId="193BCBE5" w14:textId="77777777" w:rsidR="003E0A5F" w:rsidRPr="001745FD" w:rsidRDefault="003E0A5F" w:rsidP="001745FD">
            <w:pPr>
              <w:rPr>
                <w:rFonts w:eastAsia="Calibri"/>
                <w:szCs w:val="22"/>
              </w:rPr>
            </w:pPr>
          </w:p>
        </w:tc>
        <w:tc>
          <w:tcPr>
            <w:tcW w:w="990" w:type="dxa"/>
            <w:tcBorders>
              <w:top w:val="single" w:sz="18" w:space="0" w:color="auto"/>
              <w:left w:val="single" w:sz="18" w:space="0" w:color="auto"/>
              <w:bottom w:val="single" w:sz="18" w:space="0" w:color="auto"/>
              <w:right w:val="single" w:sz="18" w:space="0" w:color="auto"/>
            </w:tcBorders>
            <w:shd w:val="clear" w:color="auto" w:fill="auto"/>
          </w:tcPr>
          <w:p w14:paraId="2609D7E6" w14:textId="77777777" w:rsidR="003E0A5F" w:rsidRPr="001745FD" w:rsidRDefault="003E0A5F" w:rsidP="001745FD">
            <w:pPr>
              <w:rPr>
                <w:rFonts w:eastAsia="Calibri"/>
                <w:szCs w:val="22"/>
              </w:rPr>
            </w:pPr>
          </w:p>
        </w:tc>
        <w:tc>
          <w:tcPr>
            <w:tcW w:w="990" w:type="dxa"/>
            <w:tcBorders>
              <w:left w:val="single" w:sz="18" w:space="0" w:color="auto"/>
              <w:right w:val="single" w:sz="18" w:space="0" w:color="auto"/>
            </w:tcBorders>
            <w:shd w:val="clear" w:color="auto" w:fill="auto"/>
          </w:tcPr>
          <w:p w14:paraId="62AC65E0" w14:textId="77777777" w:rsidR="003E0A5F" w:rsidRPr="001745FD" w:rsidRDefault="003E0A5F" w:rsidP="001745FD">
            <w:pPr>
              <w:rPr>
                <w:rFonts w:eastAsia="Calibri"/>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0ACD1B9E" w14:textId="77777777" w:rsidR="003E0A5F" w:rsidRPr="001745FD" w:rsidRDefault="003E0A5F" w:rsidP="001745FD">
            <w:pPr>
              <w:rPr>
                <w:rFonts w:eastAsia="Calibri"/>
                <w:szCs w:val="22"/>
              </w:rPr>
            </w:pPr>
          </w:p>
        </w:tc>
        <w:tc>
          <w:tcPr>
            <w:tcW w:w="1260" w:type="dxa"/>
            <w:tcBorders>
              <w:top w:val="single" w:sz="18" w:space="0" w:color="auto"/>
              <w:left w:val="single" w:sz="18" w:space="0" w:color="auto"/>
              <w:bottom w:val="single" w:sz="18" w:space="0" w:color="auto"/>
              <w:right w:val="single" w:sz="18" w:space="0" w:color="auto"/>
            </w:tcBorders>
            <w:shd w:val="clear" w:color="auto" w:fill="auto"/>
          </w:tcPr>
          <w:p w14:paraId="79A93CAF" w14:textId="77777777" w:rsidR="003E0A5F" w:rsidRPr="001745FD" w:rsidRDefault="003E0A5F" w:rsidP="001745FD">
            <w:pPr>
              <w:rPr>
                <w:rFonts w:eastAsia="Calibri"/>
                <w:szCs w:val="22"/>
              </w:rPr>
            </w:pPr>
          </w:p>
        </w:tc>
        <w:tc>
          <w:tcPr>
            <w:tcW w:w="1170" w:type="dxa"/>
            <w:tcBorders>
              <w:left w:val="single" w:sz="18" w:space="0" w:color="auto"/>
            </w:tcBorders>
            <w:shd w:val="clear" w:color="auto" w:fill="auto"/>
          </w:tcPr>
          <w:p w14:paraId="6C89FFEE" w14:textId="77777777" w:rsidR="003E0A5F" w:rsidRPr="001745FD" w:rsidRDefault="003E0A5F" w:rsidP="001745FD">
            <w:pPr>
              <w:rPr>
                <w:rFonts w:eastAsia="Calibri"/>
                <w:szCs w:val="22"/>
              </w:rPr>
            </w:pPr>
          </w:p>
        </w:tc>
      </w:tr>
      <w:tr w:rsidR="004D2787" w:rsidRPr="001745FD" w14:paraId="724346C5" w14:textId="77777777" w:rsidTr="001745FD">
        <w:tc>
          <w:tcPr>
            <w:tcW w:w="828" w:type="dxa"/>
            <w:shd w:val="clear" w:color="auto" w:fill="auto"/>
          </w:tcPr>
          <w:p w14:paraId="0D7E9D99" w14:textId="77777777" w:rsidR="003E0A5F" w:rsidRPr="001745FD" w:rsidRDefault="003E0A5F" w:rsidP="001745FD">
            <w:pPr>
              <w:jc w:val="center"/>
              <w:rPr>
                <w:rFonts w:eastAsia="Calibri"/>
                <w:b/>
                <w:szCs w:val="22"/>
              </w:rPr>
            </w:pPr>
            <w:r w:rsidRPr="001745FD">
              <w:rPr>
                <w:rFonts w:eastAsia="Calibri"/>
                <w:b/>
                <w:szCs w:val="22"/>
              </w:rPr>
              <w:t>2</w:t>
            </w:r>
          </w:p>
        </w:tc>
        <w:tc>
          <w:tcPr>
            <w:tcW w:w="1080" w:type="dxa"/>
            <w:tcBorders>
              <w:right w:val="single" w:sz="18" w:space="0" w:color="auto"/>
            </w:tcBorders>
            <w:shd w:val="clear" w:color="auto" w:fill="auto"/>
          </w:tcPr>
          <w:p w14:paraId="4D70AA6F"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76473279" w14:textId="77777777" w:rsidR="003E0A5F" w:rsidRPr="001745FD" w:rsidRDefault="003E0A5F" w:rsidP="003E0A5F">
            <w:pPr>
              <w:rPr>
                <w:rFonts w:eastAsia="Calibri"/>
                <w:b/>
                <w:szCs w:val="22"/>
              </w:rPr>
            </w:pPr>
          </w:p>
        </w:tc>
        <w:tc>
          <w:tcPr>
            <w:tcW w:w="2700" w:type="dxa"/>
            <w:tcBorders>
              <w:left w:val="single" w:sz="18" w:space="0" w:color="auto"/>
              <w:right w:val="single" w:sz="18" w:space="0" w:color="auto"/>
            </w:tcBorders>
            <w:shd w:val="clear" w:color="auto" w:fill="auto"/>
          </w:tcPr>
          <w:p w14:paraId="2468371B" w14:textId="77777777" w:rsidR="003E0A5F" w:rsidRPr="001745FD" w:rsidRDefault="003E0A5F" w:rsidP="003E0A5F">
            <w:pPr>
              <w:rPr>
                <w:rFonts w:eastAsia="Calibri"/>
                <w:b/>
                <w:szCs w:val="22"/>
              </w:rPr>
            </w:pPr>
          </w:p>
          <w:p w14:paraId="4D16D70E" w14:textId="77777777" w:rsidR="003E0A5F" w:rsidRPr="001745FD" w:rsidRDefault="003E0A5F" w:rsidP="003E0A5F">
            <w:pPr>
              <w:rPr>
                <w:rFonts w:eastAsia="Calibri"/>
                <w:b/>
                <w:szCs w:val="22"/>
              </w:rPr>
            </w:pPr>
          </w:p>
        </w:tc>
        <w:tc>
          <w:tcPr>
            <w:tcW w:w="990" w:type="dxa"/>
            <w:tcBorders>
              <w:top w:val="single" w:sz="18" w:space="0" w:color="auto"/>
              <w:left w:val="single" w:sz="18" w:space="0" w:color="auto"/>
              <w:bottom w:val="single" w:sz="18" w:space="0" w:color="auto"/>
              <w:right w:val="single" w:sz="18" w:space="0" w:color="auto"/>
            </w:tcBorders>
            <w:shd w:val="clear" w:color="auto" w:fill="auto"/>
          </w:tcPr>
          <w:p w14:paraId="00452289" w14:textId="77777777" w:rsidR="003E0A5F" w:rsidRPr="001745FD" w:rsidRDefault="003E0A5F" w:rsidP="003E0A5F">
            <w:pPr>
              <w:rPr>
                <w:rFonts w:eastAsia="Calibri"/>
                <w:b/>
                <w:szCs w:val="22"/>
              </w:rPr>
            </w:pPr>
          </w:p>
        </w:tc>
        <w:tc>
          <w:tcPr>
            <w:tcW w:w="990" w:type="dxa"/>
            <w:tcBorders>
              <w:left w:val="single" w:sz="18" w:space="0" w:color="auto"/>
              <w:right w:val="single" w:sz="18" w:space="0" w:color="auto"/>
            </w:tcBorders>
            <w:shd w:val="clear" w:color="auto" w:fill="auto"/>
          </w:tcPr>
          <w:p w14:paraId="774A8B34"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01CB34E5" w14:textId="77777777" w:rsidR="003E0A5F" w:rsidRPr="001745FD" w:rsidRDefault="003E0A5F" w:rsidP="003E0A5F">
            <w:pPr>
              <w:rPr>
                <w:rFonts w:eastAsia="Calibri"/>
                <w:b/>
                <w:szCs w:val="22"/>
              </w:rPr>
            </w:pPr>
          </w:p>
        </w:tc>
        <w:tc>
          <w:tcPr>
            <w:tcW w:w="1260" w:type="dxa"/>
            <w:tcBorders>
              <w:top w:val="single" w:sz="18" w:space="0" w:color="auto"/>
              <w:left w:val="single" w:sz="18" w:space="0" w:color="auto"/>
              <w:bottom w:val="single" w:sz="18" w:space="0" w:color="auto"/>
              <w:right w:val="single" w:sz="18" w:space="0" w:color="auto"/>
            </w:tcBorders>
            <w:shd w:val="clear" w:color="auto" w:fill="auto"/>
          </w:tcPr>
          <w:p w14:paraId="6BB8DF60" w14:textId="77777777" w:rsidR="003E0A5F" w:rsidRPr="001745FD" w:rsidRDefault="003E0A5F" w:rsidP="003E0A5F">
            <w:pPr>
              <w:rPr>
                <w:rFonts w:eastAsia="Calibri"/>
                <w:b/>
                <w:szCs w:val="22"/>
              </w:rPr>
            </w:pPr>
          </w:p>
        </w:tc>
        <w:tc>
          <w:tcPr>
            <w:tcW w:w="1170" w:type="dxa"/>
            <w:tcBorders>
              <w:left w:val="single" w:sz="18" w:space="0" w:color="auto"/>
            </w:tcBorders>
            <w:shd w:val="clear" w:color="auto" w:fill="auto"/>
          </w:tcPr>
          <w:p w14:paraId="2E5E49D5" w14:textId="77777777" w:rsidR="003E0A5F" w:rsidRPr="001745FD" w:rsidRDefault="003E0A5F" w:rsidP="003E0A5F">
            <w:pPr>
              <w:rPr>
                <w:rFonts w:eastAsia="Calibri"/>
                <w:b/>
                <w:szCs w:val="22"/>
              </w:rPr>
            </w:pPr>
          </w:p>
        </w:tc>
      </w:tr>
      <w:tr w:rsidR="004D2787" w:rsidRPr="001745FD" w14:paraId="083318DB" w14:textId="77777777" w:rsidTr="001745FD">
        <w:tc>
          <w:tcPr>
            <w:tcW w:w="828" w:type="dxa"/>
            <w:shd w:val="clear" w:color="auto" w:fill="auto"/>
          </w:tcPr>
          <w:p w14:paraId="19FEDDF8" w14:textId="77777777" w:rsidR="003E0A5F" w:rsidRPr="001745FD" w:rsidRDefault="003E0A5F" w:rsidP="001745FD">
            <w:pPr>
              <w:jc w:val="center"/>
              <w:rPr>
                <w:rFonts w:eastAsia="Calibri"/>
                <w:b/>
                <w:szCs w:val="22"/>
              </w:rPr>
            </w:pPr>
            <w:r w:rsidRPr="001745FD">
              <w:rPr>
                <w:rFonts w:eastAsia="Calibri"/>
                <w:b/>
                <w:szCs w:val="22"/>
              </w:rPr>
              <w:t>3</w:t>
            </w:r>
          </w:p>
        </w:tc>
        <w:tc>
          <w:tcPr>
            <w:tcW w:w="1080" w:type="dxa"/>
            <w:tcBorders>
              <w:right w:val="single" w:sz="18" w:space="0" w:color="auto"/>
            </w:tcBorders>
            <w:shd w:val="clear" w:color="auto" w:fill="auto"/>
          </w:tcPr>
          <w:p w14:paraId="619623DF"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57EB055E" w14:textId="77777777" w:rsidR="003E0A5F" w:rsidRPr="001745FD" w:rsidRDefault="003E0A5F" w:rsidP="003E0A5F">
            <w:pPr>
              <w:rPr>
                <w:rFonts w:eastAsia="Calibri"/>
                <w:b/>
                <w:szCs w:val="22"/>
              </w:rPr>
            </w:pPr>
          </w:p>
        </w:tc>
        <w:tc>
          <w:tcPr>
            <w:tcW w:w="2700" w:type="dxa"/>
            <w:tcBorders>
              <w:left w:val="single" w:sz="18" w:space="0" w:color="auto"/>
              <w:right w:val="single" w:sz="18" w:space="0" w:color="auto"/>
            </w:tcBorders>
            <w:shd w:val="clear" w:color="auto" w:fill="auto"/>
          </w:tcPr>
          <w:p w14:paraId="6E39BB71" w14:textId="77777777" w:rsidR="003E0A5F" w:rsidRPr="001745FD" w:rsidRDefault="003E0A5F" w:rsidP="003E0A5F">
            <w:pPr>
              <w:rPr>
                <w:rFonts w:eastAsia="Calibri"/>
                <w:b/>
                <w:szCs w:val="22"/>
              </w:rPr>
            </w:pPr>
          </w:p>
          <w:p w14:paraId="37D8C527" w14:textId="77777777" w:rsidR="003E0A5F" w:rsidRPr="001745FD" w:rsidRDefault="003E0A5F" w:rsidP="003E0A5F">
            <w:pPr>
              <w:rPr>
                <w:rFonts w:eastAsia="Calibri"/>
                <w:b/>
                <w:szCs w:val="22"/>
              </w:rPr>
            </w:pPr>
          </w:p>
        </w:tc>
        <w:tc>
          <w:tcPr>
            <w:tcW w:w="990" w:type="dxa"/>
            <w:tcBorders>
              <w:top w:val="single" w:sz="18" w:space="0" w:color="auto"/>
              <w:left w:val="single" w:sz="18" w:space="0" w:color="auto"/>
              <w:bottom w:val="single" w:sz="18" w:space="0" w:color="auto"/>
              <w:right w:val="single" w:sz="18" w:space="0" w:color="auto"/>
            </w:tcBorders>
            <w:shd w:val="clear" w:color="auto" w:fill="auto"/>
          </w:tcPr>
          <w:p w14:paraId="1210409D" w14:textId="77777777" w:rsidR="003E0A5F" w:rsidRPr="001745FD" w:rsidRDefault="003E0A5F" w:rsidP="003E0A5F">
            <w:pPr>
              <w:rPr>
                <w:rFonts w:eastAsia="Calibri"/>
                <w:b/>
                <w:szCs w:val="22"/>
              </w:rPr>
            </w:pPr>
          </w:p>
        </w:tc>
        <w:tc>
          <w:tcPr>
            <w:tcW w:w="990" w:type="dxa"/>
            <w:tcBorders>
              <w:left w:val="single" w:sz="18" w:space="0" w:color="auto"/>
              <w:right w:val="single" w:sz="18" w:space="0" w:color="auto"/>
            </w:tcBorders>
            <w:shd w:val="clear" w:color="auto" w:fill="auto"/>
          </w:tcPr>
          <w:p w14:paraId="148B798A"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45C266F1" w14:textId="77777777" w:rsidR="003E0A5F" w:rsidRPr="001745FD" w:rsidRDefault="003E0A5F" w:rsidP="003E0A5F">
            <w:pPr>
              <w:rPr>
                <w:rFonts w:eastAsia="Calibri"/>
                <w:b/>
                <w:szCs w:val="22"/>
              </w:rPr>
            </w:pPr>
          </w:p>
        </w:tc>
        <w:tc>
          <w:tcPr>
            <w:tcW w:w="1260" w:type="dxa"/>
            <w:tcBorders>
              <w:top w:val="single" w:sz="18" w:space="0" w:color="auto"/>
              <w:left w:val="single" w:sz="18" w:space="0" w:color="auto"/>
              <w:bottom w:val="single" w:sz="18" w:space="0" w:color="auto"/>
              <w:right w:val="single" w:sz="18" w:space="0" w:color="auto"/>
            </w:tcBorders>
            <w:shd w:val="clear" w:color="auto" w:fill="auto"/>
          </w:tcPr>
          <w:p w14:paraId="4DF41426" w14:textId="77777777" w:rsidR="003E0A5F" w:rsidRPr="001745FD" w:rsidRDefault="003E0A5F" w:rsidP="003E0A5F">
            <w:pPr>
              <w:rPr>
                <w:rFonts w:eastAsia="Calibri"/>
                <w:b/>
                <w:szCs w:val="22"/>
              </w:rPr>
            </w:pPr>
          </w:p>
        </w:tc>
        <w:tc>
          <w:tcPr>
            <w:tcW w:w="1170" w:type="dxa"/>
            <w:tcBorders>
              <w:left w:val="single" w:sz="18" w:space="0" w:color="auto"/>
            </w:tcBorders>
            <w:shd w:val="clear" w:color="auto" w:fill="auto"/>
          </w:tcPr>
          <w:p w14:paraId="27B5E586" w14:textId="77777777" w:rsidR="003E0A5F" w:rsidRPr="001745FD" w:rsidRDefault="003E0A5F" w:rsidP="003E0A5F">
            <w:pPr>
              <w:rPr>
                <w:rFonts w:eastAsia="Calibri"/>
                <w:b/>
                <w:szCs w:val="22"/>
              </w:rPr>
            </w:pPr>
          </w:p>
        </w:tc>
      </w:tr>
      <w:tr w:rsidR="004D2787" w:rsidRPr="001745FD" w14:paraId="2CCD6806" w14:textId="77777777" w:rsidTr="001745FD">
        <w:tc>
          <w:tcPr>
            <w:tcW w:w="828" w:type="dxa"/>
            <w:shd w:val="clear" w:color="auto" w:fill="auto"/>
          </w:tcPr>
          <w:p w14:paraId="2B4D2E80" w14:textId="77777777" w:rsidR="003E0A5F" w:rsidRPr="001745FD" w:rsidRDefault="003E0A5F" w:rsidP="001745FD">
            <w:pPr>
              <w:jc w:val="center"/>
              <w:rPr>
                <w:rFonts w:eastAsia="Calibri"/>
                <w:b/>
                <w:szCs w:val="22"/>
              </w:rPr>
            </w:pPr>
            <w:r w:rsidRPr="001745FD">
              <w:rPr>
                <w:rFonts w:eastAsia="Calibri"/>
                <w:b/>
                <w:szCs w:val="22"/>
              </w:rPr>
              <w:t>4</w:t>
            </w:r>
          </w:p>
        </w:tc>
        <w:tc>
          <w:tcPr>
            <w:tcW w:w="1080" w:type="dxa"/>
            <w:tcBorders>
              <w:right w:val="single" w:sz="18" w:space="0" w:color="auto"/>
            </w:tcBorders>
            <w:shd w:val="clear" w:color="auto" w:fill="auto"/>
          </w:tcPr>
          <w:p w14:paraId="4AFDAD08"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00E3DF28" w14:textId="77777777" w:rsidR="003E0A5F" w:rsidRPr="001745FD" w:rsidRDefault="003E0A5F" w:rsidP="003E0A5F">
            <w:pPr>
              <w:rPr>
                <w:rFonts w:eastAsia="Calibri"/>
                <w:b/>
                <w:szCs w:val="22"/>
              </w:rPr>
            </w:pPr>
          </w:p>
        </w:tc>
        <w:tc>
          <w:tcPr>
            <w:tcW w:w="2700" w:type="dxa"/>
            <w:tcBorders>
              <w:left w:val="single" w:sz="18" w:space="0" w:color="auto"/>
              <w:right w:val="single" w:sz="18" w:space="0" w:color="auto"/>
            </w:tcBorders>
            <w:shd w:val="clear" w:color="auto" w:fill="auto"/>
          </w:tcPr>
          <w:p w14:paraId="40F4AD71" w14:textId="77777777" w:rsidR="003E0A5F" w:rsidRPr="001745FD" w:rsidRDefault="003E0A5F" w:rsidP="003E0A5F">
            <w:pPr>
              <w:rPr>
                <w:rFonts w:eastAsia="Calibri"/>
                <w:b/>
                <w:szCs w:val="22"/>
              </w:rPr>
            </w:pPr>
          </w:p>
          <w:p w14:paraId="05AE8C77" w14:textId="77777777" w:rsidR="003E0A5F" w:rsidRPr="001745FD" w:rsidRDefault="003E0A5F" w:rsidP="003E0A5F">
            <w:pPr>
              <w:rPr>
                <w:rFonts w:eastAsia="Calibri"/>
                <w:b/>
                <w:szCs w:val="22"/>
              </w:rPr>
            </w:pPr>
          </w:p>
        </w:tc>
        <w:tc>
          <w:tcPr>
            <w:tcW w:w="990" w:type="dxa"/>
            <w:tcBorders>
              <w:top w:val="single" w:sz="18" w:space="0" w:color="auto"/>
              <w:left w:val="single" w:sz="18" w:space="0" w:color="auto"/>
              <w:bottom w:val="single" w:sz="18" w:space="0" w:color="auto"/>
              <w:right w:val="single" w:sz="18" w:space="0" w:color="auto"/>
            </w:tcBorders>
            <w:shd w:val="clear" w:color="auto" w:fill="auto"/>
          </w:tcPr>
          <w:p w14:paraId="144F69F4" w14:textId="77777777" w:rsidR="003E0A5F" w:rsidRPr="001745FD" w:rsidRDefault="003E0A5F" w:rsidP="003E0A5F">
            <w:pPr>
              <w:rPr>
                <w:rFonts w:eastAsia="Calibri"/>
                <w:b/>
                <w:szCs w:val="22"/>
              </w:rPr>
            </w:pPr>
          </w:p>
        </w:tc>
        <w:tc>
          <w:tcPr>
            <w:tcW w:w="990" w:type="dxa"/>
            <w:tcBorders>
              <w:left w:val="single" w:sz="18" w:space="0" w:color="auto"/>
              <w:right w:val="single" w:sz="18" w:space="0" w:color="auto"/>
            </w:tcBorders>
            <w:shd w:val="clear" w:color="auto" w:fill="auto"/>
          </w:tcPr>
          <w:p w14:paraId="45A07C5F"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38D03456" w14:textId="77777777" w:rsidR="003E0A5F" w:rsidRPr="001745FD" w:rsidRDefault="003E0A5F" w:rsidP="003E0A5F">
            <w:pPr>
              <w:rPr>
                <w:rFonts w:eastAsia="Calibri"/>
                <w:b/>
                <w:szCs w:val="22"/>
              </w:rPr>
            </w:pPr>
          </w:p>
        </w:tc>
        <w:tc>
          <w:tcPr>
            <w:tcW w:w="1260" w:type="dxa"/>
            <w:tcBorders>
              <w:top w:val="single" w:sz="18" w:space="0" w:color="auto"/>
              <w:left w:val="single" w:sz="18" w:space="0" w:color="auto"/>
              <w:bottom w:val="single" w:sz="18" w:space="0" w:color="auto"/>
              <w:right w:val="single" w:sz="18" w:space="0" w:color="auto"/>
            </w:tcBorders>
            <w:shd w:val="clear" w:color="auto" w:fill="auto"/>
          </w:tcPr>
          <w:p w14:paraId="26748955" w14:textId="77777777" w:rsidR="003E0A5F" w:rsidRPr="001745FD" w:rsidRDefault="003E0A5F" w:rsidP="003E0A5F">
            <w:pPr>
              <w:rPr>
                <w:rFonts w:eastAsia="Calibri"/>
                <w:b/>
                <w:szCs w:val="22"/>
              </w:rPr>
            </w:pPr>
          </w:p>
        </w:tc>
        <w:tc>
          <w:tcPr>
            <w:tcW w:w="1170" w:type="dxa"/>
            <w:tcBorders>
              <w:left w:val="single" w:sz="18" w:space="0" w:color="auto"/>
            </w:tcBorders>
            <w:shd w:val="clear" w:color="auto" w:fill="auto"/>
          </w:tcPr>
          <w:p w14:paraId="5FC53D4C" w14:textId="77777777" w:rsidR="003E0A5F" w:rsidRPr="001745FD" w:rsidRDefault="003E0A5F" w:rsidP="003E0A5F">
            <w:pPr>
              <w:rPr>
                <w:rFonts w:eastAsia="Calibri"/>
                <w:b/>
                <w:szCs w:val="22"/>
              </w:rPr>
            </w:pPr>
          </w:p>
        </w:tc>
      </w:tr>
      <w:tr w:rsidR="004D2787" w:rsidRPr="001745FD" w14:paraId="1AC5753F" w14:textId="77777777" w:rsidTr="001745FD">
        <w:tc>
          <w:tcPr>
            <w:tcW w:w="828" w:type="dxa"/>
            <w:shd w:val="clear" w:color="auto" w:fill="auto"/>
          </w:tcPr>
          <w:p w14:paraId="5F1C78BB" w14:textId="77777777" w:rsidR="003E0A5F" w:rsidRPr="001745FD" w:rsidRDefault="003E0A5F" w:rsidP="001745FD">
            <w:pPr>
              <w:jc w:val="center"/>
              <w:rPr>
                <w:rFonts w:eastAsia="Calibri"/>
                <w:b/>
                <w:szCs w:val="22"/>
              </w:rPr>
            </w:pPr>
            <w:r w:rsidRPr="001745FD">
              <w:rPr>
                <w:rFonts w:eastAsia="Calibri"/>
                <w:b/>
                <w:szCs w:val="22"/>
              </w:rPr>
              <w:t>5</w:t>
            </w:r>
          </w:p>
        </w:tc>
        <w:tc>
          <w:tcPr>
            <w:tcW w:w="1080" w:type="dxa"/>
            <w:tcBorders>
              <w:right w:val="single" w:sz="18" w:space="0" w:color="auto"/>
            </w:tcBorders>
            <w:shd w:val="clear" w:color="auto" w:fill="auto"/>
          </w:tcPr>
          <w:p w14:paraId="625093DE"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4845A81B" w14:textId="77777777" w:rsidR="003E0A5F" w:rsidRPr="001745FD" w:rsidRDefault="003E0A5F" w:rsidP="003E0A5F">
            <w:pPr>
              <w:rPr>
                <w:rFonts w:eastAsia="Calibri"/>
                <w:b/>
                <w:szCs w:val="22"/>
              </w:rPr>
            </w:pPr>
          </w:p>
        </w:tc>
        <w:tc>
          <w:tcPr>
            <w:tcW w:w="2700" w:type="dxa"/>
            <w:tcBorders>
              <w:left w:val="single" w:sz="18" w:space="0" w:color="auto"/>
              <w:right w:val="single" w:sz="18" w:space="0" w:color="auto"/>
            </w:tcBorders>
            <w:shd w:val="clear" w:color="auto" w:fill="auto"/>
          </w:tcPr>
          <w:p w14:paraId="334EE256" w14:textId="77777777" w:rsidR="003E0A5F" w:rsidRPr="001745FD" w:rsidRDefault="003E0A5F" w:rsidP="003E0A5F">
            <w:pPr>
              <w:rPr>
                <w:rFonts w:eastAsia="Calibri"/>
                <w:b/>
                <w:szCs w:val="22"/>
              </w:rPr>
            </w:pPr>
          </w:p>
          <w:p w14:paraId="744DBE80" w14:textId="77777777" w:rsidR="003E0A5F" w:rsidRPr="001745FD" w:rsidRDefault="003E0A5F" w:rsidP="003E0A5F">
            <w:pPr>
              <w:rPr>
                <w:rFonts w:eastAsia="Calibri"/>
                <w:b/>
                <w:szCs w:val="22"/>
              </w:rPr>
            </w:pPr>
          </w:p>
        </w:tc>
        <w:tc>
          <w:tcPr>
            <w:tcW w:w="990" w:type="dxa"/>
            <w:tcBorders>
              <w:top w:val="single" w:sz="18" w:space="0" w:color="auto"/>
              <w:left w:val="single" w:sz="18" w:space="0" w:color="auto"/>
              <w:bottom w:val="single" w:sz="18" w:space="0" w:color="auto"/>
              <w:right w:val="single" w:sz="18" w:space="0" w:color="auto"/>
            </w:tcBorders>
            <w:shd w:val="clear" w:color="auto" w:fill="auto"/>
          </w:tcPr>
          <w:p w14:paraId="65923CB8" w14:textId="77777777" w:rsidR="003E0A5F" w:rsidRPr="001745FD" w:rsidRDefault="003E0A5F" w:rsidP="003E0A5F">
            <w:pPr>
              <w:rPr>
                <w:rFonts w:eastAsia="Calibri"/>
                <w:b/>
                <w:szCs w:val="22"/>
              </w:rPr>
            </w:pPr>
          </w:p>
        </w:tc>
        <w:tc>
          <w:tcPr>
            <w:tcW w:w="990" w:type="dxa"/>
            <w:tcBorders>
              <w:left w:val="single" w:sz="18" w:space="0" w:color="auto"/>
              <w:right w:val="single" w:sz="18" w:space="0" w:color="auto"/>
            </w:tcBorders>
            <w:shd w:val="clear" w:color="auto" w:fill="auto"/>
          </w:tcPr>
          <w:p w14:paraId="36304160" w14:textId="77777777" w:rsidR="003E0A5F" w:rsidRPr="001745FD" w:rsidRDefault="003E0A5F" w:rsidP="003E0A5F">
            <w:pPr>
              <w:rPr>
                <w:rFonts w:eastAsia="Calibri"/>
                <w:b/>
                <w:szCs w:val="22"/>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7448D43E" w14:textId="77777777" w:rsidR="003E0A5F" w:rsidRPr="001745FD" w:rsidRDefault="003E0A5F" w:rsidP="003E0A5F">
            <w:pPr>
              <w:rPr>
                <w:rFonts w:eastAsia="Calibri"/>
                <w:b/>
                <w:szCs w:val="22"/>
              </w:rPr>
            </w:pPr>
          </w:p>
        </w:tc>
        <w:tc>
          <w:tcPr>
            <w:tcW w:w="1260" w:type="dxa"/>
            <w:tcBorders>
              <w:top w:val="single" w:sz="18" w:space="0" w:color="auto"/>
              <w:left w:val="single" w:sz="18" w:space="0" w:color="auto"/>
              <w:bottom w:val="single" w:sz="18" w:space="0" w:color="auto"/>
              <w:right w:val="single" w:sz="18" w:space="0" w:color="auto"/>
            </w:tcBorders>
            <w:shd w:val="clear" w:color="auto" w:fill="auto"/>
          </w:tcPr>
          <w:p w14:paraId="29033C98" w14:textId="77777777" w:rsidR="003E0A5F" w:rsidRPr="001745FD" w:rsidRDefault="003E0A5F" w:rsidP="003E0A5F">
            <w:pPr>
              <w:rPr>
                <w:rFonts w:eastAsia="Calibri"/>
                <w:b/>
                <w:szCs w:val="22"/>
              </w:rPr>
            </w:pPr>
          </w:p>
        </w:tc>
        <w:tc>
          <w:tcPr>
            <w:tcW w:w="1170" w:type="dxa"/>
            <w:tcBorders>
              <w:left w:val="single" w:sz="18" w:space="0" w:color="auto"/>
            </w:tcBorders>
            <w:shd w:val="clear" w:color="auto" w:fill="auto"/>
          </w:tcPr>
          <w:p w14:paraId="7C38669C" w14:textId="77777777" w:rsidR="003E0A5F" w:rsidRPr="001745FD" w:rsidRDefault="003E0A5F" w:rsidP="003E0A5F">
            <w:pPr>
              <w:rPr>
                <w:rFonts w:eastAsia="Calibri"/>
                <w:b/>
                <w:szCs w:val="22"/>
              </w:rPr>
            </w:pPr>
          </w:p>
        </w:tc>
      </w:tr>
    </w:tbl>
    <w:p w14:paraId="242FAE0E" w14:textId="77777777" w:rsidR="003E0A5F" w:rsidRPr="003E0A5F" w:rsidRDefault="003E0A5F" w:rsidP="003E0A5F">
      <w:pPr>
        <w:rPr>
          <w:rFonts w:eastAsia="Calibri"/>
          <w:b/>
          <w:szCs w:val="22"/>
        </w:rPr>
      </w:pPr>
      <w:r w:rsidRPr="003E0A5F">
        <w:rPr>
          <w:rFonts w:eastAsia="Calibri"/>
          <w:b/>
          <w:szCs w:val="22"/>
        </w:rPr>
        <w:t>CHAIR SCORES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
        <w:gridCol w:w="900"/>
        <w:gridCol w:w="5490"/>
        <w:gridCol w:w="1170"/>
      </w:tblGrid>
      <w:tr w:rsidR="003E0A5F" w:rsidRPr="001745FD" w14:paraId="1C7ACC1E" w14:textId="77777777" w:rsidTr="001745FD">
        <w:tc>
          <w:tcPr>
            <w:tcW w:w="2088" w:type="dxa"/>
            <w:tcBorders>
              <w:right w:val="single" w:sz="18" w:space="0" w:color="auto"/>
            </w:tcBorders>
            <w:shd w:val="clear" w:color="auto" w:fill="auto"/>
          </w:tcPr>
          <w:p w14:paraId="54352374" w14:textId="77777777" w:rsidR="003E0A5F" w:rsidRPr="001745FD" w:rsidRDefault="003E0A5F" w:rsidP="001745FD">
            <w:pPr>
              <w:rPr>
                <w:rFonts w:eastAsia="Calibri"/>
                <w:b/>
                <w:sz w:val="21"/>
                <w:szCs w:val="21"/>
              </w:rPr>
            </w:pPr>
            <w:r w:rsidRPr="001745FD">
              <w:rPr>
                <w:rFonts w:eastAsia="Calibri"/>
                <w:b/>
                <w:sz w:val="21"/>
                <w:szCs w:val="21"/>
              </w:rPr>
              <w:t>ABILITY TO PRESIDE</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159E0737" w14:textId="77777777" w:rsidR="003E0A5F" w:rsidRPr="001745FD" w:rsidRDefault="003E0A5F" w:rsidP="001745FD">
            <w:pPr>
              <w:rPr>
                <w:rFonts w:eastAsia="Calibri"/>
                <w:b/>
                <w:sz w:val="21"/>
                <w:szCs w:val="21"/>
              </w:rPr>
            </w:pPr>
          </w:p>
          <w:p w14:paraId="6A8775EF" w14:textId="77777777" w:rsidR="003E0A5F" w:rsidRPr="001745FD" w:rsidRDefault="003E0A5F" w:rsidP="001745FD">
            <w:pPr>
              <w:rPr>
                <w:rFonts w:eastAsia="Calibri"/>
                <w:b/>
                <w:sz w:val="21"/>
                <w:szCs w:val="21"/>
              </w:rPr>
            </w:pPr>
          </w:p>
        </w:tc>
        <w:tc>
          <w:tcPr>
            <w:tcW w:w="900" w:type="dxa"/>
            <w:tcBorders>
              <w:left w:val="single" w:sz="18" w:space="0" w:color="auto"/>
            </w:tcBorders>
            <w:shd w:val="clear" w:color="auto" w:fill="auto"/>
          </w:tcPr>
          <w:p w14:paraId="69C4516D" w14:textId="77777777" w:rsidR="003E0A5F" w:rsidRPr="001745FD" w:rsidRDefault="003E0A5F" w:rsidP="001745FD">
            <w:pPr>
              <w:jc w:val="center"/>
              <w:rPr>
                <w:rFonts w:eastAsia="Calibri"/>
                <w:b/>
                <w:sz w:val="21"/>
                <w:szCs w:val="21"/>
              </w:rPr>
            </w:pPr>
            <w:r w:rsidRPr="001745FD">
              <w:rPr>
                <w:rFonts w:eastAsia="Calibri"/>
                <w:b/>
                <w:sz w:val="21"/>
                <w:szCs w:val="21"/>
              </w:rPr>
              <w:t>80 PTS. MAX</w:t>
            </w:r>
          </w:p>
        </w:tc>
        <w:tc>
          <w:tcPr>
            <w:tcW w:w="5490" w:type="dxa"/>
            <w:vMerge w:val="restart"/>
            <w:shd w:val="clear" w:color="auto" w:fill="auto"/>
          </w:tcPr>
          <w:p w14:paraId="2B74A940" w14:textId="77777777" w:rsidR="003E0A5F" w:rsidRPr="001745FD" w:rsidRDefault="003E0A5F" w:rsidP="001745FD">
            <w:pPr>
              <w:rPr>
                <w:rFonts w:eastAsia="Calibri"/>
                <w:b/>
                <w:sz w:val="21"/>
                <w:szCs w:val="21"/>
              </w:rPr>
            </w:pPr>
            <w:r w:rsidRPr="001745FD">
              <w:rPr>
                <w:rFonts w:eastAsia="Calibri"/>
                <w:b/>
                <w:sz w:val="21"/>
                <w:szCs w:val="21"/>
              </w:rPr>
              <w:t>NOTES:</w:t>
            </w:r>
          </w:p>
        </w:tc>
        <w:tc>
          <w:tcPr>
            <w:tcW w:w="1170" w:type="dxa"/>
            <w:shd w:val="clear" w:color="auto" w:fill="auto"/>
          </w:tcPr>
          <w:p w14:paraId="358DD03F" w14:textId="77777777" w:rsidR="003E0A5F" w:rsidRPr="001745FD" w:rsidRDefault="003E0A5F" w:rsidP="001745FD">
            <w:pPr>
              <w:rPr>
                <w:rFonts w:eastAsia="Calibri"/>
                <w:b/>
                <w:sz w:val="21"/>
                <w:szCs w:val="21"/>
              </w:rPr>
            </w:pPr>
            <w:r w:rsidRPr="001745FD">
              <w:rPr>
                <w:rFonts w:eastAsia="Calibri"/>
                <w:b/>
                <w:sz w:val="21"/>
                <w:szCs w:val="21"/>
              </w:rPr>
              <w:t>SUBTOTAL (112</w:t>
            </w:r>
            <w:r w:rsidR="004D2787" w:rsidRPr="001745FD">
              <w:rPr>
                <w:rFonts w:eastAsia="Calibri"/>
                <w:b/>
                <w:sz w:val="21"/>
                <w:szCs w:val="21"/>
              </w:rPr>
              <w:t xml:space="preserve"> </w:t>
            </w:r>
            <w:r w:rsidRPr="001745FD">
              <w:rPr>
                <w:rFonts w:eastAsia="Calibri"/>
                <w:b/>
                <w:sz w:val="21"/>
                <w:szCs w:val="21"/>
              </w:rPr>
              <w:t>PTS.)</w:t>
            </w:r>
          </w:p>
        </w:tc>
      </w:tr>
      <w:tr w:rsidR="003E0A5F" w:rsidRPr="001745FD" w14:paraId="1392CCA9" w14:textId="77777777" w:rsidTr="001745FD">
        <w:tc>
          <w:tcPr>
            <w:tcW w:w="2088" w:type="dxa"/>
            <w:tcBorders>
              <w:right w:val="single" w:sz="18" w:space="0" w:color="auto"/>
            </w:tcBorders>
            <w:shd w:val="clear" w:color="auto" w:fill="auto"/>
          </w:tcPr>
          <w:p w14:paraId="2DF55C76" w14:textId="77777777" w:rsidR="003E0A5F" w:rsidRPr="001745FD" w:rsidRDefault="003E0A5F" w:rsidP="003E0A5F">
            <w:pPr>
              <w:rPr>
                <w:rFonts w:eastAsia="Calibri"/>
                <w:b/>
                <w:sz w:val="21"/>
                <w:szCs w:val="21"/>
              </w:rPr>
            </w:pPr>
            <w:r w:rsidRPr="001745FD">
              <w:rPr>
                <w:rFonts w:eastAsia="Calibri"/>
                <w:b/>
                <w:sz w:val="21"/>
                <w:szCs w:val="21"/>
              </w:rPr>
              <w:t>LEADERSHIP</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38E8F23C" w14:textId="77777777" w:rsidR="003E0A5F" w:rsidRPr="001745FD" w:rsidRDefault="003E0A5F" w:rsidP="001745FD">
            <w:pPr>
              <w:jc w:val="center"/>
              <w:rPr>
                <w:rFonts w:eastAsia="Calibri"/>
                <w:b/>
                <w:sz w:val="21"/>
                <w:szCs w:val="21"/>
              </w:rPr>
            </w:pPr>
          </w:p>
          <w:p w14:paraId="5BA1B9B1" w14:textId="77777777" w:rsidR="003E0A5F" w:rsidRPr="001745FD" w:rsidRDefault="003E0A5F" w:rsidP="001745FD">
            <w:pPr>
              <w:jc w:val="center"/>
              <w:rPr>
                <w:rFonts w:eastAsia="Calibri"/>
                <w:b/>
                <w:sz w:val="21"/>
                <w:szCs w:val="21"/>
              </w:rPr>
            </w:pPr>
          </w:p>
        </w:tc>
        <w:tc>
          <w:tcPr>
            <w:tcW w:w="900" w:type="dxa"/>
            <w:tcBorders>
              <w:left w:val="single" w:sz="18" w:space="0" w:color="auto"/>
            </w:tcBorders>
            <w:shd w:val="clear" w:color="auto" w:fill="auto"/>
          </w:tcPr>
          <w:p w14:paraId="665DA998" w14:textId="77777777" w:rsidR="003E0A5F" w:rsidRPr="001745FD" w:rsidRDefault="003E0A5F" w:rsidP="001745FD">
            <w:pPr>
              <w:jc w:val="center"/>
              <w:rPr>
                <w:rFonts w:eastAsia="Calibri"/>
                <w:b/>
                <w:sz w:val="21"/>
                <w:szCs w:val="21"/>
              </w:rPr>
            </w:pPr>
            <w:r w:rsidRPr="001745FD">
              <w:rPr>
                <w:rFonts w:eastAsia="Calibri"/>
                <w:b/>
                <w:sz w:val="21"/>
                <w:szCs w:val="21"/>
              </w:rPr>
              <w:t>20 PTS. MAX</w:t>
            </w:r>
          </w:p>
        </w:tc>
        <w:tc>
          <w:tcPr>
            <w:tcW w:w="5490" w:type="dxa"/>
            <w:vMerge/>
            <w:shd w:val="clear" w:color="auto" w:fill="auto"/>
          </w:tcPr>
          <w:p w14:paraId="32401472" w14:textId="77777777" w:rsidR="003E0A5F" w:rsidRPr="001745FD" w:rsidRDefault="003E0A5F" w:rsidP="003E0A5F">
            <w:pPr>
              <w:rPr>
                <w:rFonts w:eastAsia="Calibri"/>
                <w:b/>
                <w:szCs w:val="22"/>
              </w:rPr>
            </w:pPr>
          </w:p>
        </w:tc>
        <w:tc>
          <w:tcPr>
            <w:tcW w:w="1170" w:type="dxa"/>
            <w:vMerge w:val="restart"/>
            <w:shd w:val="clear" w:color="auto" w:fill="auto"/>
          </w:tcPr>
          <w:p w14:paraId="5F5D264A" w14:textId="77777777" w:rsidR="003E0A5F" w:rsidRPr="001745FD" w:rsidRDefault="003E0A5F" w:rsidP="001745FD">
            <w:pPr>
              <w:jc w:val="center"/>
              <w:rPr>
                <w:rFonts w:eastAsia="Calibri"/>
                <w:b/>
                <w:szCs w:val="22"/>
              </w:rPr>
            </w:pPr>
          </w:p>
        </w:tc>
      </w:tr>
      <w:tr w:rsidR="003E0A5F" w:rsidRPr="001745FD" w14:paraId="393CD29B" w14:textId="77777777" w:rsidTr="001745FD">
        <w:tc>
          <w:tcPr>
            <w:tcW w:w="2088" w:type="dxa"/>
            <w:tcBorders>
              <w:right w:val="single" w:sz="18" w:space="0" w:color="auto"/>
            </w:tcBorders>
            <w:shd w:val="clear" w:color="auto" w:fill="auto"/>
          </w:tcPr>
          <w:p w14:paraId="01C238D4" w14:textId="77777777" w:rsidR="003E0A5F" w:rsidRPr="001745FD" w:rsidRDefault="003E0A5F" w:rsidP="00EE28FC">
            <w:pPr>
              <w:rPr>
                <w:rFonts w:eastAsia="Calibri"/>
                <w:b/>
                <w:sz w:val="21"/>
                <w:szCs w:val="21"/>
              </w:rPr>
            </w:pPr>
            <w:r w:rsidRPr="001745FD">
              <w:rPr>
                <w:rFonts w:eastAsia="Calibri"/>
                <w:b/>
                <w:sz w:val="21"/>
                <w:szCs w:val="21"/>
              </w:rPr>
              <w:t xml:space="preserve">REQUIRED </w:t>
            </w:r>
            <w:r w:rsidR="00EE28FC">
              <w:rPr>
                <w:rFonts w:eastAsia="Calibri"/>
                <w:b/>
                <w:sz w:val="21"/>
                <w:szCs w:val="21"/>
              </w:rPr>
              <w:t>QUESTION</w:t>
            </w:r>
            <w:r w:rsidR="002A467B">
              <w:rPr>
                <w:rFonts w:eastAsia="Calibri"/>
                <w:b/>
                <w:sz w:val="21"/>
                <w:szCs w:val="21"/>
              </w:rPr>
              <w:t>S</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130AD0CB" w14:textId="77777777" w:rsidR="003E0A5F" w:rsidRPr="001745FD" w:rsidRDefault="003E0A5F" w:rsidP="001745FD">
            <w:pPr>
              <w:jc w:val="center"/>
              <w:rPr>
                <w:rFonts w:eastAsia="Calibri"/>
                <w:b/>
                <w:sz w:val="21"/>
                <w:szCs w:val="21"/>
              </w:rPr>
            </w:pPr>
          </w:p>
          <w:p w14:paraId="20F8C2EF" w14:textId="77777777" w:rsidR="003E0A5F" w:rsidRPr="001745FD" w:rsidRDefault="003E0A5F" w:rsidP="001745FD">
            <w:pPr>
              <w:jc w:val="center"/>
              <w:rPr>
                <w:rFonts w:eastAsia="Calibri"/>
                <w:b/>
                <w:sz w:val="21"/>
                <w:szCs w:val="21"/>
              </w:rPr>
            </w:pPr>
          </w:p>
        </w:tc>
        <w:tc>
          <w:tcPr>
            <w:tcW w:w="900" w:type="dxa"/>
            <w:tcBorders>
              <w:left w:val="single" w:sz="18" w:space="0" w:color="auto"/>
            </w:tcBorders>
            <w:shd w:val="clear" w:color="auto" w:fill="auto"/>
          </w:tcPr>
          <w:p w14:paraId="025B0460" w14:textId="77777777" w:rsidR="003E0A5F" w:rsidRPr="001745FD" w:rsidRDefault="003E0A5F" w:rsidP="001745FD">
            <w:pPr>
              <w:jc w:val="center"/>
              <w:rPr>
                <w:rFonts w:eastAsia="Calibri"/>
                <w:b/>
                <w:sz w:val="21"/>
                <w:szCs w:val="21"/>
              </w:rPr>
            </w:pPr>
            <w:r w:rsidRPr="001745FD">
              <w:rPr>
                <w:rFonts w:eastAsia="Calibri"/>
                <w:b/>
                <w:sz w:val="21"/>
                <w:szCs w:val="21"/>
              </w:rPr>
              <w:t>12 PTS. MAX</w:t>
            </w:r>
          </w:p>
        </w:tc>
        <w:tc>
          <w:tcPr>
            <w:tcW w:w="5490" w:type="dxa"/>
            <w:vMerge/>
            <w:shd w:val="clear" w:color="auto" w:fill="auto"/>
          </w:tcPr>
          <w:p w14:paraId="78C3772A" w14:textId="77777777" w:rsidR="003E0A5F" w:rsidRPr="001745FD" w:rsidRDefault="003E0A5F" w:rsidP="003E0A5F">
            <w:pPr>
              <w:rPr>
                <w:rFonts w:eastAsia="Calibri"/>
                <w:b/>
                <w:szCs w:val="22"/>
              </w:rPr>
            </w:pPr>
          </w:p>
        </w:tc>
        <w:tc>
          <w:tcPr>
            <w:tcW w:w="1170" w:type="dxa"/>
            <w:vMerge/>
            <w:shd w:val="clear" w:color="auto" w:fill="auto"/>
          </w:tcPr>
          <w:p w14:paraId="7DBF9179" w14:textId="77777777" w:rsidR="003E0A5F" w:rsidRPr="001745FD" w:rsidRDefault="003E0A5F" w:rsidP="001745FD">
            <w:pPr>
              <w:jc w:val="center"/>
              <w:rPr>
                <w:rFonts w:eastAsia="Calibri"/>
                <w:b/>
                <w:szCs w:val="22"/>
              </w:rPr>
            </w:pPr>
          </w:p>
        </w:tc>
      </w:tr>
    </w:tbl>
    <w:p w14:paraId="6D6863B1" w14:textId="77777777" w:rsidR="003E0A5F" w:rsidRPr="003E0A5F" w:rsidRDefault="003E0A5F" w:rsidP="003E0A5F">
      <w:pPr>
        <w:rPr>
          <w:rFonts w:eastAsia="Calibri"/>
          <w:b/>
          <w:szCs w:val="22"/>
        </w:rPr>
      </w:pPr>
      <w:r w:rsidRPr="003E0A5F">
        <w:rPr>
          <w:rFonts w:eastAsia="Calibri"/>
          <w:b/>
          <w:szCs w:val="22"/>
        </w:rPr>
        <w:t>TEAM SCORES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
        <w:gridCol w:w="900"/>
        <w:gridCol w:w="5490"/>
        <w:gridCol w:w="1170"/>
      </w:tblGrid>
      <w:tr w:rsidR="003E0A5F" w:rsidRPr="001745FD" w14:paraId="2C2E7783" w14:textId="77777777" w:rsidTr="001745FD">
        <w:tc>
          <w:tcPr>
            <w:tcW w:w="2088" w:type="dxa"/>
            <w:tcBorders>
              <w:right w:val="single" w:sz="18" w:space="0" w:color="auto"/>
            </w:tcBorders>
            <w:shd w:val="clear" w:color="auto" w:fill="auto"/>
          </w:tcPr>
          <w:p w14:paraId="58C55FE8" w14:textId="77777777" w:rsidR="003E0A5F" w:rsidRPr="001745FD" w:rsidRDefault="003E0A5F" w:rsidP="001745FD">
            <w:pPr>
              <w:rPr>
                <w:rFonts w:eastAsia="Calibri"/>
                <w:b/>
                <w:sz w:val="21"/>
                <w:szCs w:val="21"/>
              </w:rPr>
            </w:pPr>
            <w:r w:rsidRPr="001745FD">
              <w:rPr>
                <w:rFonts w:eastAsia="Calibri"/>
                <w:b/>
                <w:sz w:val="21"/>
                <w:szCs w:val="21"/>
              </w:rPr>
              <w:t>CONCLUSION</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26FD229F" w14:textId="77777777" w:rsidR="003E0A5F" w:rsidRPr="001745FD" w:rsidRDefault="003E0A5F" w:rsidP="001745FD">
            <w:pPr>
              <w:rPr>
                <w:rFonts w:eastAsia="Calibri"/>
                <w:b/>
                <w:sz w:val="21"/>
                <w:szCs w:val="21"/>
              </w:rPr>
            </w:pPr>
          </w:p>
          <w:p w14:paraId="5825F159" w14:textId="77777777" w:rsidR="003E0A5F" w:rsidRPr="001745FD" w:rsidRDefault="003E0A5F" w:rsidP="001745FD">
            <w:pPr>
              <w:rPr>
                <w:rFonts w:eastAsia="Calibri"/>
                <w:b/>
                <w:sz w:val="21"/>
                <w:szCs w:val="21"/>
              </w:rPr>
            </w:pPr>
          </w:p>
        </w:tc>
        <w:tc>
          <w:tcPr>
            <w:tcW w:w="900" w:type="dxa"/>
            <w:tcBorders>
              <w:left w:val="single" w:sz="18" w:space="0" w:color="auto"/>
            </w:tcBorders>
            <w:shd w:val="clear" w:color="auto" w:fill="auto"/>
          </w:tcPr>
          <w:p w14:paraId="42A8B707" w14:textId="77777777" w:rsidR="003E0A5F" w:rsidRPr="001745FD" w:rsidRDefault="003E0A5F" w:rsidP="001745FD">
            <w:pPr>
              <w:jc w:val="center"/>
              <w:rPr>
                <w:rFonts w:eastAsia="Calibri"/>
                <w:b/>
                <w:sz w:val="21"/>
                <w:szCs w:val="21"/>
              </w:rPr>
            </w:pPr>
            <w:r w:rsidRPr="001745FD">
              <w:rPr>
                <w:rFonts w:eastAsia="Calibri"/>
                <w:b/>
                <w:sz w:val="21"/>
                <w:szCs w:val="21"/>
              </w:rPr>
              <w:t>50 PTS. MAX</w:t>
            </w:r>
          </w:p>
        </w:tc>
        <w:tc>
          <w:tcPr>
            <w:tcW w:w="5490" w:type="dxa"/>
            <w:vMerge w:val="restart"/>
            <w:shd w:val="clear" w:color="auto" w:fill="auto"/>
          </w:tcPr>
          <w:p w14:paraId="5D825D42" w14:textId="77777777" w:rsidR="003E0A5F" w:rsidRPr="001745FD" w:rsidRDefault="003E0A5F" w:rsidP="001745FD">
            <w:pPr>
              <w:rPr>
                <w:rFonts w:eastAsia="Calibri"/>
                <w:b/>
                <w:sz w:val="21"/>
                <w:szCs w:val="21"/>
              </w:rPr>
            </w:pPr>
            <w:r w:rsidRPr="001745FD">
              <w:rPr>
                <w:rFonts w:eastAsia="Calibri"/>
                <w:b/>
                <w:sz w:val="21"/>
                <w:szCs w:val="21"/>
              </w:rPr>
              <w:t>NOTES:</w:t>
            </w:r>
          </w:p>
        </w:tc>
        <w:tc>
          <w:tcPr>
            <w:tcW w:w="1170" w:type="dxa"/>
            <w:shd w:val="clear" w:color="auto" w:fill="auto"/>
          </w:tcPr>
          <w:p w14:paraId="6D40A562" w14:textId="77777777" w:rsidR="003E0A5F" w:rsidRPr="001745FD" w:rsidRDefault="003E0A5F" w:rsidP="001745FD">
            <w:pPr>
              <w:rPr>
                <w:rFonts w:eastAsia="Calibri"/>
                <w:b/>
                <w:sz w:val="21"/>
                <w:szCs w:val="21"/>
              </w:rPr>
            </w:pPr>
            <w:r w:rsidRPr="001745FD">
              <w:rPr>
                <w:rFonts w:eastAsia="Calibri"/>
                <w:b/>
                <w:sz w:val="21"/>
                <w:szCs w:val="21"/>
              </w:rPr>
              <w:t>SUBTOTAL</w:t>
            </w:r>
          </w:p>
          <w:p w14:paraId="64159CD5" w14:textId="77777777" w:rsidR="003E0A5F" w:rsidRPr="001745FD" w:rsidRDefault="003E0A5F" w:rsidP="001745FD">
            <w:pPr>
              <w:rPr>
                <w:rFonts w:eastAsia="Calibri"/>
                <w:b/>
                <w:sz w:val="21"/>
                <w:szCs w:val="21"/>
              </w:rPr>
            </w:pPr>
            <w:r w:rsidRPr="001745FD">
              <w:rPr>
                <w:rFonts w:eastAsia="Calibri"/>
                <w:b/>
                <w:sz w:val="21"/>
                <w:szCs w:val="21"/>
              </w:rPr>
              <w:t>(178 PTS.)</w:t>
            </w:r>
          </w:p>
        </w:tc>
      </w:tr>
      <w:tr w:rsidR="003E0A5F" w:rsidRPr="001745FD" w14:paraId="0746F4D7" w14:textId="77777777" w:rsidTr="001745FD">
        <w:tc>
          <w:tcPr>
            <w:tcW w:w="2088" w:type="dxa"/>
            <w:tcBorders>
              <w:right w:val="single" w:sz="18" w:space="0" w:color="auto"/>
            </w:tcBorders>
            <w:shd w:val="clear" w:color="auto" w:fill="auto"/>
          </w:tcPr>
          <w:p w14:paraId="0DABB828" w14:textId="77777777" w:rsidR="003E0A5F" w:rsidRPr="001745FD" w:rsidRDefault="003E0A5F" w:rsidP="003E0A5F">
            <w:pPr>
              <w:rPr>
                <w:rFonts w:eastAsia="Calibri"/>
                <w:b/>
                <w:sz w:val="21"/>
                <w:szCs w:val="21"/>
              </w:rPr>
            </w:pPr>
            <w:r w:rsidRPr="001745FD">
              <w:rPr>
                <w:rFonts w:eastAsia="Calibri"/>
                <w:b/>
                <w:sz w:val="21"/>
                <w:szCs w:val="21"/>
              </w:rPr>
              <w:t>DEBATE LOGIC</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0FC488A9" w14:textId="77777777" w:rsidR="003E0A5F" w:rsidRPr="001745FD" w:rsidRDefault="003E0A5F" w:rsidP="001745FD">
            <w:pPr>
              <w:jc w:val="center"/>
              <w:rPr>
                <w:rFonts w:eastAsia="Calibri"/>
                <w:b/>
                <w:sz w:val="21"/>
                <w:szCs w:val="21"/>
              </w:rPr>
            </w:pPr>
          </w:p>
          <w:p w14:paraId="01BB82BB" w14:textId="77777777" w:rsidR="003E0A5F" w:rsidRPr="001745FD" w:rsidRDefault="003E0A5F" w:rsidP="001745FD">
            <w:pPr>
              <w:jc w:val="center"/>
              <w:rPr>
                <w:rFonts w:eastAsia="Calibri"/>
                <w:b/>
                <w:sz w:val="21"/>
                <w:szCs w:val="21"/>
              </w:rPr>
            </w:pPr>
          </w:p>
        </w:tc>
        <w:tc>
          <w:tcPr>
            <w:tcW w:w="900" w:type="dxa"/>
            <w:tcBorders>
              <w:left w:val="single" w:sz="18" w:space="0" w:color="auto"/>
            </w:tcBorders>
            <w:shd w:val="clear" w:color="auto" w:fill="auto"/>
          </w:tcPr>
          <w:p w14:paraId="1192F06A" w14:textId="77777777" w:rsidR="003E0A5F" w:rsidRPr="001745FD" w:rsidRDefault="003E0A5F" w:rsidP="001745FD">
            <w:pPr>
              <w:jc w:val="center"/>
              <w:rPr>
                <w:rFonts w:eastAsia="Calibri"/>
                <w:b/>
                <w:sz w:val="21"/>
                <w:szCs w:val="21"/>
              </w:rPr>
            </w:pPr>
            <w:r w:rsidRPr="001745FD">
              <w:rPr>
                <w:rFonts w:eastAsia="Calibri"/>
                <w:b/>
                <w:sz w:val="21"/>
                <w:szCs w:val="21"/>
              </w:rPr>
              <w:t>50 PTS. MAX</w:t>
            </w:r>
          </w:p>
        </w:tc>
        <w:tc>
          <w:tcPr>
            <w:tcW w:w="5490" w:type="dxa"/>
            <w:vMerge/>
            <w:shd w:val="clear" w:color="auto" w:fill="auto"/>
          </w:tcPr>
          <w:p w14:paraId="4D1DD9FE" w14:textId="77777777" w:rsidR="003E0A5F" w:rsidRPr="001745FD" w:rsidRDefault="003E0A5F" w:rsidP="001745FD">
            <w:pPr>
              <w:jc w:val="center"/>
              <w:rPr>
                <w:rFonts w:eastAsia="Calibri"/>
                <w:b/>
                <w:szCs w:val="22"/>
              </w:rPr>
            </w:pPr>
          </w:p>
        </w:tc>
        <w:tc>
          <w:tcPr>
            <w:tcW w:w="1170" w:type="dxa"/>
            <w:vMerge w:val="restart"/>
            <w:shd w:val="clear" w:color="auto" w:fill="auto"/>
          </w:tcPr>
          <w:p w14:paraId="0D40BAB2" w14:textId="77777777" w:rsidR="003E0A5F" w:rsidRPr="001745FD" w:rsidRDefault="003E0A5F" w:rsidP="001745FD">
            <w:pPr>
              <w:jc w:val="center"/>
              <w:rPr>
                <w:rFonts w:eastAsia="Calibri"/>
                <w:b/>
                <w:szCs w:val="22"/>
              </w:rPr>
            </w:pPr>
          </w:p>
        </w:tc>
      </w:tr>
      <w:tr w:rsidR="003E0A5F" w:rsidRPr="001745FD" w14:paraId="3BAF7797" w14:textId="77777777" w:rsidTr="001745FD">
        <w:tc>
          <w:tcPr>
            <w:tcW w:w="2088" w:type="dxa"/>
            <w:tcBorders>
              <w:right w:val="single" w:sz="18" w:space="0" w:color="auto"/>
            </w:tcBorders>
            <w:shd w:val="clear" w:color="auto" w:fill="auto"/>
          </w:tcPr>
          <w:p w14:paraId="482B9C18" w14:textId="77777777" w:rsidR="003E0A5F" w:rsidRPr="001745FD" w:rsidRDefault="003E0A5F" w:rsidP="003E0A5F">
            <w:pPr>
              <w:rPr>
                <w:rFonts w:eastAsia="Calibri"/>
                <w:b/>
                <w:sz w:val="21"/>
                <w:szCs w:val="21"/>
              </w:rPr>
            </w:pPr>
            <w:r w:rsidRPr="001745FD">
              <w:rPr>
                <w:rFonts w:eastAsia="Calibri"/>
                <w:b/>
                <w:sz w:val="21"/>
                <w:szCs w:val="21"/>
              </w:rPr>
              <w:t>VOICE, POISE</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4C102334" w14:textId="77777777" w:rsidR="003E0A5F" w:rsidRPr="001745FD" w:rsidRDefault="003E0A5F" w:rsidP="001745FD">
            <w:pPr>
              <w:jc w:val="center"/>
              <w:rPr>
                <w:rFonts w:eastAsia="Calibri"/>
                <w:b/>
                <w:sz w:val="21"/>
                <w:szCs w:val="21"/>
              </w:rPr>
            </w:pPr>
          </w:p>
          <w:p w14:paraId="22235D9B" w14:textId="77777777" w:rsidR="003E0A5F" w:rsidRPr="001745FD" w:rsidRDefault="003E0A5F" w:rsidP="001745FD">
            <w:pPr>
              <w:jc w:val="center"/>
              <w:rPr>
                <w:rFonts w:eastAsia="Calibri"/>
                <w:b/>
                <w:sz w:val="21"/>
                <w:szCs w:val="21"/>
              </w:rPr>
            </w:pPr>
          </w:p>
        </w:tc>
        <w:tc>
          <w:tcPr>
            <w:tcW w:w="900" w:type="dxa"/>
            <w:tcBorders>
              <w:left w:val="single" w:sz="18" w:space="0" w:color="auto"/>
            </w:tcBorders>
            <w:shd w:val="clear" w:color="auto" w:fill="auto"/>
          </w:tcPr>
          <w:p w14:paraId="41CAC35F" w14:textId="77777777" w:rsidR="003E0A5F" w:rsidRPr="001745FD" w:rsidRDefault="003E0A5F" w:rsidP="001745FD">
            <w:pPr>
              <w:jc w:val="center"/>
              <w:rPr>
                <w:rFonts w:eastAsia="Calibri"/>
                <w:b/>
                <w:sz w:val="21"/>
                <w:szCs w:val="21"/>
              </w:rPr>
            </w:pPr>
            <w:r w:rsidRPr="001745FD">
              <w:rPr>
                <w:rFonts w:eastAsia="Calibri"/>
                <w:b/>
                <w:sz w:val="21"/>
                <w:szCs w:val="21"/>
              </w:rPr>
              <w:t>50 PTS. MAX</w:t>
            </w:r>
          </w:p>
        </w:tc>
        <w:tc>
          <w:tcPr>
            <w:tcW w:w="5490" w:type="dxa"/>
            <w:vMerge/>
            <w:shd w:val="clear" w:color="auto" w:fill="auto"/>
          </w:tcPr>
          <w:p w14:paraId="1AB5F8F8" w14:textId="77777777" w:rsidR="003E0A5F" w:rsidRPr="001745FD" w:rsidRDefault="003E0A5F" w:rsidP="001745FD">
            <w:pPr>
              <w:jc w:val="center"/>
              <w:rPr>
                <w:rFonts w:eastAsia="Calibri"/>
                <w:b/>
                <w:szCs w:val="22"/>
              </w:rPr>
            </w:pPr>
          </w:p>
        </w:tc>
        <w:tc>
          <w:tcPr>
            <w:tcW w:w="1170" w:type="dxa"/>
            <w:vMerge/>
            <w:shd w:val="clear" w:color="auto" w:fill="auto"/>
          </w:tcPr>
          <w:p w14:paraId="521CF352" w14:textId="77777777" w:rsidR="003E0A5F" w:rsidRPr="001745FD" w:rsidRDefault="003E0A5F" w:rsidP="001745FD">
            <w:pPr>
              <w:jc w:val="center"/>
              <w:rPr>
                <w:rFonts w:eastAsia="Calibri"/>
                <w:b/>
                <w:szCs w:val="22"/>
              </w:rPr>
            </w:pPr>
          </w:p>
        </w:tc>
      </w:tr>
      <w:tr w:rsidR="003E0A5F" w:rsidRPr="001745FD" w14:paraId="53888694" w14:textId="77777777" w:rsidTr="001745FD">
        <w:tc>
          <w:tcPr>
            <w:tcW w:w="2088" w:type="dxa"/>
            <w:tcBorders>
              <w:right w:val="single" w:sz="18" w:space="0" w:color="auto"/>
            </w:tcBorders>
            <w:shd w:val="clear" w:color="auto" w:fill="auto"/>
          </w:tcPr>
          <w:p w14:paraId="558BBDC9" w14:textId="77777777" w:rsidR="003E0A5F" w:rsidRPr="001745FD" w:rsidRDefault="003E0A5F" w:rsidP="003E0A5F">
            <w:pPr>
              <w:rPr>
                <w:rFonts w:eastAsia="Calibri"/>
                <w:b/>
                <w:sz w:val="21"/>
                <w:szCs w:val="21"/>
              </w:rPr>
            </w:pPr>
            <w:r w:rsidRPr="001745FD">
              <w:rPr>
                <w:rFonts w:eastAsia="Calibri"/>
                <w:b/>
                <w:sz w:val="21"/>
                <w:szCs w:val="21"/>
              </w:rPr>
              <w:t>A</w:t>
            </w:r>
            <w:r w:rsidR="004F4CF4">
              <w:rPr>
                <w:rFonts w:eastAsia="Calibri"/>
                <w:b/>
                <w:sz w:val="21"/>
                <w:szCs w:val="21"/>
              </w:rPr>
              <w:t>D</w:t>
            </w:r>
            <w:r w:rsidRPr="001745FD">
              <w:rPr>
                <w:rFonts w:eastAsia="Calibri"/>
                <w:b/>
                <w:sz w:val="21"/>
                <w:szCs w:val="21"/>
              </w:rPr>
              <w:t>DITIONAL QUESTIONS</w:t>
            </w:r>
          </w:p>
        </w:tc>
        <w:tc>
          <w:tcPr>
            <w:tcW w:w="630" w:type="dxa"/>
            <w:tcBorders>
              <w:top w:val="single" w:sz="18" w:space="0" w:color="auto"/>
              <w:left w:val="single" w:sz="18" w:space="0" w:color="auto"/>
              <w:bottom w:val="single" w:sz="18" w:space="0" w:color="auto"/>
              <w:right w:val="single" w:sz="18" w:space="0" w:color="auto"/>
            </w:tcBorders>
            <w:shd w:val="clear" w:color="auto" w:fill="auto"/>
          </w:tcPr>
          <w:p w14:paraId="6CFCB15E" w14:textId="77777777" w:rsidR="003E0A5F" w:rsidRPr="001745FD" w:rsidRDefault="003E0A5F" w:rsidP="001745FD">
            <w:pPr>
              <w:jc w:val="center"/>
              <w:rPr>
                <w:rFonts w:eastAsia="Calibri"/>
                <w:b/>
                <w:sz w:val="21"/>
                <w:szCs w:val="21"/>
              </w:rPr>
            </w:pPr>
          </w:p>
        </w:tc>
        <w:tc>
          <w:tcPr>
            <w:tcW w:w="900" w:type="dxa"/>
            <w:tcBorders>
              <w:left w:val="single" w:sz="18" w:space="0" w:color="auto"/>
            </w:tcBorders>
            <w:shd w:val="clear" w:color="auto" w:fill="auto"/>
          </w:tcPr>
          <w:p w14:paraId="352D4BD3" w14:textId="77777777" w:rsidR="003E0A5F" w:rsidRPr="001745FD" w:rsidRDefault="003E0A5F" w:rsidP="001745FD">
            <w:pPr>
              <w:jc w:val="center"/>
              <w:rPr>
                <w:rFonts w:eastAsia="Calibri"/>
                <w:b/>
                <w:sz w:val="21"/>
                <w:szCs w:val="21"/>
              </w:rPr>
            </w:pPr>
            <w:r w:rsidRPr="001745FD">
              <w:rPr>
                <w:rFonts w:eastAsia="Calibri"/>
                <w:b/>
                <w:sz w:val="21"/>
                <w:szCs w:val="21"/>
              </w:rPr>
              <w:t>28 PTS. MAX</w:t>
            </w:r>
          </w:p>
        </w:tc>
        <w:tc>
          <w:tcPr>
            <w:tcW w:w="5490" w:type="dxa"/>
            <w:vMerge/>
            <w:shd w:val="clear" w:color="auto" w:fill="auto"/>
          </w:tcPr>
          <w:p w14:paraId="25C2AE0D" w14:textId="77777777" w:rsidR="003E0A5F" w:rsidRPr="001745FD" w:rsidRDefault="003E0A5F" w:rsidP="001745FD">
            <w:pPr>
              <w:jc w:val="center"/>
              <w:rPr>
                <w:rFonts w:eastAsia="Calibri"/>
                <w:b/>
                <w:szCs w:val="22"/>
              </w:rPr>
            </w:pPr>
          </w:p>
        </w:tc>
        <w:tc>
          <w:tcPr>
            <w:tcW w:w="1170" w:type="dxa"/>
            <w:vMerge/>
            <w:shd w:val="clear" w:color="auto" w:fill="auto"/>
          </w:tcPr>
          <w:p w14:paraId="389BFEBE" w14:textId="77777777" w:rsidR="003E0A5F" w:rsidRPr="001745FD" w:rsidRDefault="003E0A5F" w:rsidP="001745FD">
            <w:pPr>
              <w:jc w:val="center"/>
              <w:rPr>
                <w:rFonts w:eastAsia="Calibri"/>
                <w:b/>
                <w:szCs w:val="22"/>
              </w:rPr>
            </w:pPr>
          </w:p>
        </w:tc>
      </w:tr>
    </w:tbl>
    <w:p w14:paraId="379FC783" w14:textId="77777777" w:rsidR="003E0A5F" w:rsidRPr="003E0A5F" w:rsidRDefault="003E0A5F" w:rsidP="003E0A5F">
      <w:pPr>
        <w:rPr>
          <w:rFonts w:eastAsia="Calibri"/>
          <w:b/>
          <w:szCs w:val="22"/>
        </w:rPr>
      </w:pPr>
      <w:r w:rsidRPr="003E0A5F">
        <w:rPr>
          <w:rFonts w:eastAsia="Calibri"/>
          <w:b/>
          <w:szCs w:val="22"/>
        </w:rPr>
        <w:t>DEDUCTIONS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3187"/>
        <w:gridCol w:w="4140"/>
        <w:gridCol w:w="1080"/>
      </w:tblGrid>
      <w:tr w:rsidR="004539D1" w:rsidRPr="001745FD" w14:paraId="07676025" w14:textId="77777777" w:rsidTr="001745FD">
        <w:tc>
          <w:tcPr>
            <w:tcW w:w="1871" w:type="dxa"/>
            <w:shd w:val="clear" w:color="auto" w:fill="auto"/>
          </w:tcPr>
          <w:p w14:paraId="07B5CE13" w14:textId="77777777" w:rsidR="003E0A5F" w:rsidRPr="001745FD" w:rsidRDefault="003E0A5F" w:rsidP="001745FD">
            <w:pPr>
              <w:rPr>
                <w:rFonts w:eastAsia="Calibri"/>
                <w:b/>
                <w:sz w:val="21"/>
                <w:szCs w:val="21"/>
              </w:rPr>
            </w:pPr>
            <w:r w:rsidRPr="001745FD">
              <w:rPr>
                <w:rFonts w:eastAsia="Calibri"/>
                <w:b/>
                <w:sz w:val="21"/>
                <w:szCs w:val="21"/>
              </w:rPr>
              <w:t>OMMISSIONS</w:t>
            </w:r>
          </w:p>
        </w:tc>
        <w:tc>
          <w:tcPr>
            <w:tcW w:w="3187" w:type="dxa"/>
            <w:shd w:val="clear" w:color="auto" w:fill="auto"/>
          </w:tcPr>
          <w:p w14:paraId="64AF6E71" w14:textId="77777777" w:rsidR="003E0A5F" w:rsidRPr="001745FD" w:rsidRDefault="003E0A5F" w:rsidP="001745FD">
            <w:pPr>
              <w:jc w:val="center"/>
              <w:rPr>
                <w:rFonts w:eastAsia="Calibri"/>
                <w:b/>
                <w:sz w:val="21"/>
                <w:szCs w:val="21"/>
              </w:rPr>
            </w:pPr>
            <w:r w:rsidRPr="001745FD">
              <w:rPr>
                <w:rFonts w:eastAsia="Calibri"/>
                <w:b/>
                <w:sz w:val="21"/>
                <w:szCs w:val="21"/>
              </w:rPr>
              <w:t>50 PTS</w:t>
            </w:r>
            <w:r w:rsidR="004D2787" w:rsidRPr="001745FD">
              <w:rPr>
                <w:rFonts w:eastAsia="Calibri"/>
                <w:b/>
                <w:sz w:val="21"/>
                <w:szCs w:val="21"/>
              </w:rPr>
              <w:t>.</w:t>
            </w:r>
            <w:r w:rsidRPr="001745FD">
              <w:rPr>
                <w:rFonts w:eastAsia="Calibri"/>
                <w:b/>
                <w:sz w:val="21"/>
                <w:szCs w:val="21"/>
              </w:rPr>
              <w:t xml:space="preserve"> FOR EACH REQ. MOTION</w:t>
            </w:r>
          </w:p>
        </w:tc>
        <w:tc>
          <w:tcPr>
            <w:tcW w:w="4140" w:type="dxa"/>
            <w:vMerge w:val="restart"/>
            <w:tcBorders>
              <w:right w:val="single" w:sz="18" w:space="0" w:color="auto"/>
            </w:tcBorders>
            <w:shd w:val="clear" w:color="auto" w:fill="auto"/>
          </w:tcPr>
          <w:p w14:paraId="392CC017" w14:textId="77777777" w:rsidR="003E0A5F" w:rsidRPr="001745FD" w:rsidRDefault="003E0A5F" w:rsidP="001745FD">
            <w:pPr>
              <w:rPr>
                <w:rFonts w:eastAsia="Calibri"/>
                <w:b/>
                <w:sz w:val="21"/>
                <w:szCs w:val="21"/>
              </w:rPr>
            </w:pPr>
            <w:r w:rsidRPr="001745FD">
              <w:rPr>
                <w:rFonts w:eastAsia="Calibri"/>
                <w:b/>
                <w:sz w:val="21"/>
                <w:szCs w:val="21"/>
              </w:rPr>
              <w:t>NOTES:</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14:paraId="04D2006F" w14:textId="77777777" w:rsidR="003E0A5F" w:rsidRPr="001745FD" w:rsidRDefault="003E0A5F" w:rsidP="001745FD">
            <w:pPr>
              <w:rPr>
                <w:rFonts w:eastAsia="Calibri"/>
                <w:b/>
                <w:sz w:val="21"/>
                <w:szCs w:val="21"/>
              </w:rPr>
            </w:pPr>
          </w:p>
        </w:tc>
      </w:tr>
      <w:tr w:rsidR="004539D1" w:rsidRPr="001745FD" w14:paraId="007F00E2" w14:textId="77777777" w:rsidTr="001745FD">
        <w:trPr>
          <w:trHeight w:val="333"/>
        </w:trPr>
        <w:tc>
          <w:tcPr>
            <w:tcW w:w="1871" w:type="dxa"/>
            <w:shd w:val="clear" w:color="auto" w:fill="auto"/>
          </w:tcPr>
          <w:p w14:paraId="23E0194D" w14:textId="77777777" w:rsidR="003E0A5F" w:rsidRPr="001745FD" w:rsidRDefault="003E0A5F" w:rsidP="003E0A5F">
            <w:pPr>
              <w:rPr>
                <w:rFonts w:eastAsia="Calibri"/>
                <w:b/>
                <w:sz w:val="21"/>
                <w:szCs w:val="21"/>
              </w:rPr>
            </w:pPr>
            <w:r w:rsidRPr="001745FD">
              <w:rPr>
                <w:rFonts w:eastAsia="Calibri"/>
                <w:b/>
                <w:sz w:val="21"/>
                <w:szCs w:val="21"/>
              </w:rPr>
              <w:t>ERRORS</w:t>
            </w:r>
          </w:p>
        </w:tc>
        <w:tc>
          <w:tcPr>
            <w:tcW w:w="3187" w:type="dxa"/>
            <w:shd w:val="clear" w:color="auto" w:fill="auto"/>
          </w:tcPr>
          <w:p w14:paraId="673758BE" w14:textId="77777777" w:rsidR="003E0A5F" w:rsidRPr="001745FD" w:rsidRDefault="003E0A5F" w:rsidP="001745FD">
            <w:pPr>
              <w:jc w:val="center"/>
              <w:rPr>
                <w:rFonts w:eastAsia="Calibri"/>
                <w:b/>
                <w:sz w:val="21"/>
                <w:szCs w:val="21"/>
              </w:rPr>
            </w:pPr>
            <w:r w:rsidRPr="001745FD">
              <w:rPr>
                <w:rFonts w:eastAsia="Calibri"/>
                <w:b/>
                <w:sz w:val="21"/>
                <w:szCs w:val="21"/>
              </w:rPr>
              <w:t>5-20 PTS. / ERROR</w:t>
            </w:r>
          </w:p>
        </w:tc>
        <w:tc>
          <w:tcPr>
            <w:tcW w:w="4140" w:type="dxa"/>
            <w:vMerge/>
            <w:tcBorders>
              <w:right w:val="single" w:sz="18" w:space="0" w:color="auto"/>
            </w:tcBorders>
            <w:shd w:val="clear" w:color="auto" w:fill="auto"/>
          </w:tcPr>
          <w:p w14:paraId="51544C96" w14:textId="77777777" w:rsidR="003E0A5F" w:rsidRPr="001745FD" w:rsidRDefault="003E0A5F" w:rsidP="003E0A5F">
            <w:pPr>
              <w:rPr>
                <w:rFonts w:eastAsia="Calibri"/>
                <w:b/>
                <w:sz w:val="21"/>
                <w:szCs w:val="21"/>
              </w:rPr>
            </w:pPr>
          </w:p>
        </w:tc>
        <w:tc>
          <w:tcPr>
            <w:tcW w:w="1080" w:type="dxa"/>
            <w:tcBorders>
              <w:top w:val="single" w:sz="18" w:space="0" w:color="auto"/>
              <w:left w:val="single" w:sz="18" w:space="0" w:color="auto"/>
              <w:bottom w:val="single" w:sz="18" w:space="0" w:color="auto"/>
              <w:right w:val="single" w:sz="18" w:space="0" w:color="auto"/>
            </w:tcBorders>
            <w:shd w:val="clear" w:color="auto" w:fill="auto"/>
          </w:tcPr>
          <w:p w14:paraId="2A0AEEFC" w14:textId="77777777" w:rsidR="003E0A5F" w:rsidRPr="001745FD" w:rsidRDefault="003E0A5F" w:rsidP="003E0A5F">
            <w:pPr>
              <w:rPr>
                <w:rFonts w:eastAsia="Calibri"/>
                <w:b/>
                <w:sz w:val="21"/>
                <w:szCs w:val="21"/>
              </w:rPr>
            </w:pPr>
          </w:p>
        </w:tc>
      </w:tr>
      <w:tr w:rsidR="004539D1" w:rsidRPr="001745FD" w14:paraId="3A158BFC" w14:textId="77777777" w:rsidTr="001745FD">
        <w:tc>
          <w:tcPr>
            <w:tcW w:w="1871" w:type="dxa"/>
            <w:shd w:val="clear" w:color="auto" w:fill="auto"/>
          </w:tcPr>
          <w:p w14:paraId="23518E95" w14:textId="77777777" w:rsidR="003E0A5F" w:rsidRPr="001745FD" w:rsidRDefault="003E0A5F" w:rsidP="003E0A5F">
            <w:pPr>
              <w:rPr>
                <w:rFonts w:eastAsia="Calibri"/>
                <w:b/>
                <w:sz w:val="21"/>
                <w:szCs w:val="21"/>
              </w:rPr>
            </w:pPr>
            <w:r w:rsidRPr="001745FD">
              <w:rPr>
                <w:rFonts w:eastAsia="Calibri"/>
                <w:b/>
                <w:sz w:val="21"/>
                <w:szCs w:val="21"/>
              </w:rPr>
              <w:t>TIME DEDUCTIONS</w:t>
            </w:r>
          </w:p>
        </w:tc>
        <w:tc>
          <w:tcPr>
            <w:tcW w:w="3187" w:type="dxa"/>
            <w:shd w:val="clear" w:color="auto" w:fill="auto"/>
          </w:tcPr>
          <w:p w14:paraId="0AD7B19E" w14:textId="34F6B26A" w:rsidR="003E0A5F" w:rsidRPr="001745FD" w:rsidRDefault="003E0A5F" w:rsidP="001745FD">
            <w:pPr>
              <w:jc w:val="center"/>
              <w:rPr>
                <w:rFonts w:eastAsia="Calibri"/>
                <w:b/>
                <w:sz w:val="21"/>
                <w:szCs w:val="21"/>
              </w:rPr>
            </w:pPr>
            <w:r w:rsidRPr="001745FD">
              <w:rPr>
                <w:rFonts w:eastAsia="Calibri"/>
                <w:b/>
                <w:sz w:val="21"/>
                <w:szCs w:val="21"/>
              </w:rPr>
              <w:t>2 PTS</w:t>
            </w:r>
            <w:r w:rsidR="004D2787" w:rsidRPr="001745FD">
              <w:rPr>
                <w:rFonts w:eastAsia="Calibri"/>
                <w:b/>
                <w:sz w:val="21"/>
                <w:szCs w:val="21"/>
              </w:rPr>
              <w:t>.</w:t>
            </w:r>
            <w:r w:rsidRPr="001745FD">
              <w:rPr>
                <w:rFonts w:eastAsia="Calibri"/>
                <w:b/>
                <w:sz w:val="21"/>
                <w:szCs w:val="21"/>
              </w:rPr>
              <w:t xml:space="preserve"> PER SECOND BEYOND </w:t>
            </w:r>
            <w:r w:rsidR="00A72FDF">
              <w:rPr>
                <w:rFonts w:eastAsia="Calibri"/>
                <w:b/>
                <w:sz w:val="21"/>
                <w:szCs w:val="21"/>
              </w:rPr>
              <w:t>11</w:t>
            </w:r>
            <w:r w:rsidRPr="001745FD">
              <w:rPr>
                <w:rFonts w:eastAsia="Calibri"/>
                <w:b/>
                <w:sz w:val="21"/>
                <w:szCs w:val="21"/>
              </w:rPr>
              <w:t xml:space="preserve"> MINUTES</w:t>
            </w:r>
          </w:p>
        </w:tc>
        <w:tc>
          <w:tcPr>
            <w:tcW w:w="4140" w:type="dxa"/>
            <w:vMerge/>
            <w:tcBorders>
              <w:right w:val="single" w:sz="18" w:space="0" w:color="auto"/>
            </w:tcBorders>
            <w:shd w:val="clear" w:color="auto" w:fill="auto"/>
          </w:tcPr>
          <w:p w14:paraId="0FC59DF5" w14:textId="77777777" w:rsidR="003E0A5F" w:rsidRPr="001745FD" w:rsidRDefault="003E0A5F" w:rsidP="003E0A5F">
            <w:pPr>
              <w:rPr>
                <w:rFonts w:eastAsia="Calibri"/>
                <w:b/>
                <w:sz w:val="21"/>
                <w:szCs w:val="21"/>
              </w:rPr>
            </w:pPr>
          </w:p>
        </w:tc>
        <w:tc>
          <w:tcPr>
            <w:tcW w:w="1080" w:type="dxa"/>
            <w:tcBorders>
              <w:top w:val="single" w:sz="18" w:space="0" w:color="auto"/>
              <w:left w:val="single" w:sz="18" w:space="0" w:color="auto"/>
              <w:bottom w:val="single" w:sz="18" w:space="0" w:color="auto"/>
              <w:right w:val="single" w:sz="18" w:space="0" w:color="auto"/>
            </w:tcBorders>
            <w:shd w:val="clear" w:color="auto" w:fill="auto"/>
          </w:tcPr>
          <w:p w14:paraId="2B496788" w14:textId="77777777" w:rsidR="003E0A5F" w:rsidRPr="001745FD" w:rsidRDefault="003E0A5F" w:rsidP="003E0A5F">
            <w:pPr>
              <w:rPr>
                <w:rFonts w:eastAsia="Calibri"/>
                <w:b/>
                <w:sz w:val="21"/>
                <w:szCs w:val="21"/>
              </w:rPr>
            </w:pPr>
          </w:p>
        </w:tc>
      </w:tr>
    </w:tbl>
    <w:p w14:paraId="67A80DE3" w14:textId="77777777" w:rsidR="003E0A5F" w:rsidRPr="003E0A5F" w:rsidRDefault="003E0A5F" w:rsidP="003E0A5F">
      <w:pPr>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798"/>
        <w:gridCol w:w="4479"/>
        <w:gridCol w:w="983"/>
      </w:tblGrid>
      <w:tr w:rsidR="003E0A5F" w:rsidRPr="001745FD" w14:paraId="7A84F293" w14:textId="77777777" w:rsidTr="001745FD">
        <w:tc>
          <w:tcPr>
            <w:tcW w:w="1841" w:type="dxa"/>
            <w:shd w:val="clear" w:color="auto" w:fill="auto"/>
          </w:tcPr>
          <w:p w14:paraId="35299CA0" w14:textId="77777777" w:rsidR="003E0A5F" w:rsidRPr="001745FD" w:rsidRDefault="003E0A5F" w:rsidP="003E0A5F">
            <w:pPr>
              <w:rPr>
                <w:rFonts w:eastAsia="Calibri"/>
                <w:b/>
                <w:szCs w:val="22"/>
              </w:rPr>
            </w:pPr>
            <w:r w:rsidRPr="001745FD">
              <w:rPr>
                <w:rFonts w:eastAsia="Calibri"/>
                <w:b/>
                <w:szCs w:val="22"/>
              </w:rPr>
              <w:t>TEST SCORE</w:t>
            </w:r>
          </w:p>
        </w:tc>
        <w:tc>
          <w:tcPr>
            <w:tcW w:w="2867" w:type="dxa"/>
            <w:shd w:val="clear" w:color="auto" w:fill="auto"/>
          </w:tcPr>
          <w:p w14:paraId="186A73D4" w14:textId="77777777" w:rsidR="003E0A5F" w:rsidRPr="001745FD" w:rsidRDefault="003E0A5F" w:rsidP="003E0A5F">
            <w:pPr>
              <w:rPr>
                <w:rFonts w:eastAsia="Calibri"/>
                <w:b/>
                <w:szCs w:val="22"/>
              </w:rPr>
            </w:pPr>
            <w:r w:rsidRPr="001745FD">
              <w:rPr>
                <w:rFonts w:eastAsia="Calibri"/>
                <w:b/>
                <w:szCs w:val="22"/>
              </w:rPr>
              <w:t>100 PTS. MAX</w:t>
            </w:r>
          </w:p>
        </w:tc>
        <w:tc>
          <w:tcPr>
            <w:tcW w:w="4580" w:type="dxa"/>
            <w:shd w:val="clear" w:color="auto" w:fill="auto"/>
          </w:tcPr>
          <w:p w14:paraId="46EA4D5A" w14:textId="77777777" w:rsidR="003E0A5F" w:rsidRPr="001745FD" w:rsidRDefault="003E0A5F" w:rsidP="003E0A5F">
            <w:pPr>
              <w:rPr>
                <w:rFonts w:eastAsia="Calibri"/>
                <w:b/>
                <w:szCs w:val="22"/>
              </w:rPr>
            </w:pPr>
            <w:r w:rsidRPr="001745FD">
              <w:rPr>
                <w:rFonts w:eastAsia="Calibri"/>
                <w:b/>
                <w:szCs w:val="22"/>
              </w:rPr>
              <w:t>AVERAGE SCORE_____ X 4</w:t>
            </w:r>
          </w:p>
        </w:tc>
        <w:tc>
          <w:tcPr>
            <w:tcW w:w="1008" w:type="dxa"/>
            <w:shd w:val="clear" w:color="auto" w:fill="auto"/>
          </w:tcPr>
          <w:p w14:paraId="25A65E86" w14:textId="77777777" w:rsidR="003E0A5F" w:rsidRPr="001745FD" w:rsidRDefault="003E0A5F" w:rsidP="003E0A5F">
            <w:pPr>
              <w:rPr>
                <w:rFonts w:eastAsia="Calibri"/>
                <w:b/>
                <w:szCs w:val="22"/>
              </w:rPr>
            </w:pPr>
          </w:p>
        </w:tc>
      </w:tr>
    </w:tbl>
    <w:p w14:paraId="595ADE92" w14:textId="77777777" w:rsidR="003E0A5F" w:rsidRPr="003E0A5F" w:rsidRDefault="003E0A5F" w:rsidP="003E0A5F">
      <w:pPr>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267"/>
        <w:gridCol w:w="987"/>
      </w:tblGrid>
      <w:tr w:rsidR="003E0A5F" w:rsidRPr="001745FD" w14:paraId="235F8BB9" w14:textId="77777777" w:rsidTr="001745FD">
        <w:tc>
          <w:tcPr>
            <w:tcW w:w="1841" w:type="dxa"/>
            <w:shd w:val="clear" w:color="auto" w:fill="auto"/>
          </w:tcPr>
          <w:p w14:paraId="0E1979E8" w14:textId="77777777" w:rsidR="003E0A5F" w:rsidRPr="001745FD" w:rsidRDefault="003E0A5F" w:rsidP="003E0A5F">
            <w:pPr>
              <w:rPr>
                <w:rFonts w:eastAsia="Calibri"/>
                <w:b/>
                <w:szCs w:val="22"/>
              </w:rPr>
            </w:pPr>
            <w:r w:rsidRPr="001745FD">
              <w:rPr>
                <w:rFonts w:eastAsia="Calibri"/>
                <w:b/>
                <w:szCs w:val="22"/>
              </w:rPr>
              <w:t>TEAM TOTALS</w:t>
            </w:r>
          </w:p>
        </w:tc>
        <w:tc>
          <w:tcPr>
            <w:tcW w:w="7447" w:type="dxa"/>
            <w:shd w:val="clear" w:color="auto" w:fill="auto"/>
          </w:tcPr>
          <w:p w14:paraId="02667E38" w14:textId="77777777" w:rsidR="003E0A5F" w:rsidRPr="001745FD" w:rsidRDefault="00D62383" w:rsidP="00D62383">
            <w:pPr>
              <w:rPr>
                <w:rFonts w:eastAsia="Calibri"/>
                <w:b/>
                <w:szCs w:val="22"/>
              </w:rPr>
            </w:pPr>
            <w:r>
              <w:rPr>
                <w:rFonts w:eastAsia="Calibri"/>
                <w:b/>
                <w:szCs w:val="22"/>
              </w:rPr>
              <w:t>95</w:t>
            </w:r>
            <w:r w:rsidR="003E0A5F" w:rsidRPr="001745FD">
              <w:rPr>
                <w:rFonts w:eastAsia="Calibri"/>
                <w:b/>
                <w:szCs w:val="22"/>
              </w:rPr>
              <w:t>0 PTS. MAX</w:t>
            </w:r>
          </w:p>
        </w:tc>
        <w:tc>
          <w:tcPr>
            <w:tcW w:w="1008" w:type="dxa"/>
            <w:shd w:val="clear" w:color="auto" w:fill="auto"/>
          </w:tcPr>
          <w:p w14:paraId="3104E204" w14:textId="77777777" w:rsidR="003E0A5F" w:rsidRPr="001745FD" w:rsidRDefault="003E0A5F" w:rsidP="003E0A5F">
            <w:pPr>
              <w:rPr>
                <w:rFonts w:eastAsia="Calibri"/>
                <w:b/>
                <w:szCs w:val="22"/>
              </w:rPr>
            </w:pPr>
          </w:p>
        </w:tc>
      </w:tr>
    </w:tbl>
    <w:p w14:paraId="238001A4" w14:textId="77777777" w:rsidR="003E0A5F" w:rsidRPr="003E0A5F" w:rsidRDefault="003E0A5F" w:rsidP="003E0A5F">
      <w:pPr>
        <w:spacing w:after="200" w:line="276" w:lineRule="auto"/>
        <w:rPr>
          <w:rFonts w:eastAsia="Calibri"/>
          <w:b/>
          <w:szCs w:val="22"/>
        </w:rPr>
      </w:pPr>
      <w:r w:rsidRPr="003E0A5F">
        <w:rPr>
          <w:rFonts w:eastAsia="Calibri"/>
          <w:b/>
          <w:szCs w:val="22"/>
        </w:rPr>
        <w:t>NOTES:</w:t>
      </w:r>
    </w:p>
    <w:p w14:paraId="00CBA45C" w14:textId="77777777" w:rsidR="009B66CF" w:rsidRDefault="0096103D" w:rsidP="009B66CF">
      <w:pPr>
        <w:rPr>
          <w:b/>
        </w:rPr>
      </w:pPr>
      <w:r>
        <w:rPr>
          <w:sz w:val="18"/>
        </w:rPr>
        <w:br w:type="page"/>
      </w:r>
      <w:r w:rsidR="009B66CF">
        <w:rPr>
          <w:b/>
        </w:rPr>
        <w:lastRenderedPageBreak/>
        <w:t xml:space="preserve"> </w:t>
      </w:r>
    </w:p>
    <w:p w14:paraId="1F6CFE3E" w14:textId="77777777" w:rsidR="0096103D" w:rsidRDefault="0096103D" w:rsidP="0096103D">
      <w:pPr>
        <w:rPr>
          <w:b/>
        </w:rPr>
      </w:pPr>
      <w:r>
        <w:rPr>
          <w:b/>
        </w:rPr>
        <w:t>Tabulation Sheet for Ranking Teams</w:t>
      </w:r>
      <w:r>
        <w:rPr>
          <w:b/>
        </w:rPr>
        <w:tab/>
      </w:r>
      <w:r>
        <w:rPr>
          <w:b/>
        </w:rPr>
        <w:tab/>
      </w:r>
      <w:r>
        <w:rPr>
          <w:b/>
        </w:rPr>
        <w:tab/>
        <w:t>Form 4</w:t>
      </w:r>
    </w:p>
    <w:p w14:paraId="3362596E" w14:textId="77777777" w:rsidR="0096103D" w:rsidRDefault="0096103D" w:rsidP="0096103D"/>
    <w:p w14:paraId="5F0DAC2F" w14:textId="77777777" w:rsidR="0096103D" w:rsidRDefault="0096103D" w:rsidP="0096103D"/>
    <w:p w14:paraId="2A9379C1" w14:textId="77777777" w:rsidR="0096103D" w:rsidRDefault="0096103D" w:rsidP="0096103D">
      <w:r>
        <w:tab/>
      </w:r>
      <w:r>
        <w:tab/>
      </w:r>
      <w:r>
        <w:tab/>
      </w:r>
      <w:r>
        <w:tab/>
      </w:r>
      <w:r>
        <w:tab/>
      </w:r>
      <w:r>
        <w:tab/>
      </w:r>
      <w:r>
        <w:tab/>
      </w:r>
      <w:r>
        <w:tab/>
      </w:r>
      <w:r>
        <w:tab/>
      </w:r>
      <w:r>
        <w:tab/>
        <w:t>Final</w:t>
      </w:r>
    </w:p>
    <w:p w14:paraId="76B2A7D8" w14:textId="77777777" w:rsidR="0096103D" w:rsidRDefault="0096103D" w:rsidP="0096103D">
      <w:r>
        <w:t>Team</w:t>
      </w:r>
      <w:r>
        <w:tab/>
      </w:r>
      <w:r>
        <w:tab/>
      </w:r>
      <w:r>
        <w:tab/>
        <w:t>Rankings for Highest-Scoring Team</w:t>
      </w:r>
      <w:r>
        <w:tab/>
        <w:t>Ranking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96103D" w14:paraId="78E6FA0E" w14:textId="77777777">
        <w:trPr>
          <w:trHeight w:hRule="exact" w:val="360"/>
        </w:trPr>
        <w:tc>
          <w:tcPr>
            <w:tcW w:w="1771" w:type="dxa"/>
          </w:tcPr>
          <w:p w14:paraId="3EDDF54A" w14:textId="77777777" w:rsidR="0096103D" w:rsidRDefault="0096103D" w:rsidP="0096103D"/>
        </w:tc>
        <w:tc>
          <w:tcPr>
            <w:tcW w:w="1771" w:type="dxa"/>
          </w:tcPr>
          <w:p w14:paraId="64180068" w14:textId="77777777" w:rsidR="0096103D" w:rsidRDefault="0096103D" w:rsidP="0096103D">
            <w:r>
              <w:t>Judge 1</w:t>
            </w:r>
          </w:p>
        </w:tc>
        <w:tc>
          <w:tcPr>
            <w:tcW w:w="1771" w:type="dxa"/>
          </w:tcPr>
          <w:p w14:paraId="07D47E89" w14:textId="77777777" w:rsidR="0096103D" w:rsidRDefault="0096103D" w:rsidP="0096103D">
            <w:r>
              <w:t>Judge 2</w:t>
            </w:r>
          </w:p>
        </w:tc>
        <w:tc>
          <w:tcPr>
            <w:tcW w:w="1771" w:type="dxa"/>
          </w:tcPr>
          <w:p w14:paraId="7E06FEB2" w14:textId="77777777" w:rsidR="0096103D" w:rsidRDefault="0096103D" w:rsidP="0096103D">
            <w:r>
              <w:t>Judge 3</w:t>
            </w:r>
          </w:p>
        </w:tc>
        <w:tc>
          <w:tcPr>
            <w:tcW w:w="1771" w:type="dxa"/>
          </w:tcPr>
          <w:p w14:paraId="6D65E3F4" w14:textId="77777777" w:rsidR="0096103D" w:rsidRDefault="0096103D" w:rsidP="0096103D"/>
        </w:tc>
      </w:tr>
      <w:tr w:rsidR="0096103D" w14:paraId="3C174A32" w14:textId="77777777">
        <w:trPr>
          <w:trHeight w:hRule="exact" w:val="360"/>
        </w:trPr>
        <w:tc>
          <w:tcPr>
            <w:tcW w:w="1771" w:type="dxa"/>
          </w:tcPr>
          <w:p w14:paraId="5013D303" w14:textId="77777777" w:rsidR="0096103D" w:rsidRDefault="0096103D" w:rsidP="0096103D">
            <w:r>
              <w:t>Team 1</w:t>
            </w:r>
          </w:p>
        </w:tc>
        <w:tc>
          <w:tcPr>
            <w:tcW w:w="1771" w:type="dxa"/>
          </w:tcPr>
          <w:p w14:paraId="2392F189" w14:textId="77777777" w:rsidR="0096103D" w:rsidRDefault="0096103D" w:rsidP="0096103D"/>
        </w:tc>
        <w:tc>
          <w:tcPr>
            <w:tcW w:w="1771" w:type="dxa"/>
          </w:tcPr>
          <w:p w14:paraId="5748C745" w14:textId="77777777" w:rsidR="0096103D" w:rsidRDefault="0096103D" w:rsidP="0096103D"/>
        </w:tc>
        <w:tc>
          <w:tcPr>
            <w:tcW w:w="1771" w:type="dxa"/>
          </w:tcPr>
          <w:p w14:paraId="1E118C3E" w14:textId="77777777" w:rsidR="0096103D" w:rsidRDefault="0096103D" w:rsidP="0096103D"/>
        </w:tc>
        <w:tc>
          <w:tcPr>
            <w:tcW w:w="1771" w:type="dxa"/>
          </w:tcPr>
          <w:p w14:paraId="223DE8C3" w14:textId="77777777" w:rsidR="0096103D" w:rsidRDefault="0096103D" w:rsidP="0096103D"/>
        </w:tc>
      </w:tr>
      <w:tr w:rsidR="0096103D" w14:paraId="02592143" w14:textId="77777777">
        <w:trPr>
          <w:trHeight w:hRule="exact" w:val="360"/>
        </w:trPr>
        <w:tc>
          <w:tcPr>
            <w:tcW w:w="1771" w:type="dxa"/>
          </w:tcPr>
          <w:p w14:paraId="64863355" w14:textId="77777777" w:rsidR="0096103D" w:rsidRDefault="0096103D" w:rsidP="0096103D">
            <w:r>
              <w:t>Team 2</w:t>
            </w:r>
          </w:p>
        </w:tc>
        <w:tc>
          <w:tcPr>
            <w:tcW w:w="1771" w:type="dxa"/>
          </w:tcPr>
          <w:p w14:paraId="0B6C358C" w14:textId="77777777" w:rsidR="0096103D" w:rsidRDefault="0096103D" w:rsidP="0096103D"/>
        </w:tc>
        <w:tc>
          <w:tcPr>
            <w:tcW w:w="1771" w:type="dxa"/>
          </w:tcPr>
          <w:p w14:paraId="514F0464" w14:textId="77777777" w:rsidR="0096103D" w:rsidRDefault="0096103D" w:rsidP="0096103D"/>
        </w:tc>
        <w:tc>
          <w:tcPr>
            <w:tcW w:w="1771" w:type="dxa"/>
          </w:tcPr>
          <w:p w14:paraId="5F684392" w14:textId="77777777" w:rsidR="0096103D" w:rsidRDefault="0096103D" w:rsidP="0096103D"/>
        </w:tc>
        <w:tc>
          <w:tcPr>
            <w:tcW w:w="1771" w:type="dxa"/>
          </w:tcPr>
          <w:p w14:paraId="3DF530AD" w14:textId="77777777" w:rsidR="0096103D" w:rsidRDefault="0096103D" w:rsidP="0096103D"/>
        </w:tc>
      </w:tr>
      <w:tr w:rsidR="0096103D" w14:paraId="7FBDE181" w14:textId="77777777">
        <w:trPr>
          <w:trHeight w:hRule="exact" w:val="360"/>
        </w:trPr>
        <w:tc>
          <w:tcPr>
            <w:tcW w:w="1771" w:type="dxa"/>
          </w:tcPr>
          <w:p w14:paraId="305DB499" w14:textId="77777777" w:rsidR="0096103D" w:rsidRDefault="0096103D" w:rsidP="0096103D">
            <w:r>
              <w:t>Team 3</w:t>
            </w:r>
          </w:p>
        </w:tc>
        <w:tc>
          <w:tcPr>
            <w:tcW w:w="1771" w:type="dxa"/>
          </w:tcPr>
          <w:p w14:paraId="15E62056" w14:textId="77777777" w:rsidR="0096103D" w:rsidRDefault="0096103D" w:rsidP="0096103D"/>
        </w:tc>
        <w:tc>
          <w:tcPr>
            <w:tcW w:w="1771" w:type="dxa"/>
          </w:tcPr>
          <w:p w14:paraId="38734A0D" w14:textId="77777777" w:rsidR="0096103D" w:rsidRDefault="0096103D" w:rsidP="0096103D"/>
        </w:tc>
        <w:tc>
          <w:tcPr>
            <w:tcW w:w="1771" w:type="dxa"/>
          </w:tcPr>
          <w:p w14:paraId="39ECA126" w14:textId="77777777" w:rsidR="0096103D" w:rsidRDefault="0096103D" w:rsidP="0096103D"/>
        </w:tc>
        <w:tc>
          <w:tcPr>
            <w:tcW w:w="1771" w:type="dxa"/>
          </w:tcPr>
          <w:p w14:paraId="45EF1322" w14:textId="77777777" w:rsidR="0096103D" w:rsidRDefault="0096103D" w:rsidP="0096103D"/>
        </w:tc>
      </w:tr>
      <w:tr w:rsidR="0096103D" w14:paraId="2CEA36B2" w14:textId="77777777">
        <w:trPr>
          <w:trHeight w:hRule="exact" w:val="360"/>
        </w:trPr>
        <w:tc>
          <w:tcPr>
            <w:tcW w:w="1771" w:type="dxa"/>
          </w:tcPr>
          <w:p w14:paraId="3281101E" w14:textId="77777777" w:rsidR="0096103D" w:rsidRDefault="0096103D" w:rsidP="0096103D">
            <w:r>
              <w:t>Team 4</w:t>
            </w:r>
          </w:p>
        </w:tc>
        <w:tc>
          <w:tcPr>
            <w:tcW w:w="1771" w:type="dxa"/>
          </w:tcPr>
          <w:p w14:paraId="1C542B4A" w14:textId="77777777" w:rsidR="0096103D" w:rsidRDefault="0096103D" w:rsidP="0096103D"/>
        </w:tc>
        <w:tc>
          <w:tcPr>
            <w:tcW w:w="1771" w:type="dxa"/>
          </w:tcPr>
          <w:p w14:paraId="640D67EF" w14:textId="77777777" w:rsidR="0096103D" w:rsidRDefault="0096103D" w:rsidP="0096103D"/>
        </w:tc>
        <w:tc>
          <w:tcPr>
            <w:tcW w:w="1771" w:type="dxa"/>
          </w:tcPr>
          <w:p w14:paraId="7159228C" w14:textId="77777777" w:rsidR="0096103D" w:rsidRDefault="0096103D" w:rsidP="0096103D"/>
        </w:tc>
        <w:tc>
          <w:tcPr>
            <w:tcW w:w="1771" w:type="dxa"/>
          </w:tcPr>
          <w:p w14:paraId="038F5631" w14:textId="77777777" w:rsidR="0096103D" w:rsidRDefault="0096103D" w:rsidP="0096103D"/>
        </w:tc>
      </w:tr>
      <w:tr w:rsidR="0096103D" w14:paraId="5406B9DF" w14:textId="77777777">
        <w:trPr>
          <w:trHeight w:hRule="exact" w:val="360"/>
        </w:trPr>
        <w:tc>
          <w:tcPr>
            <w:tcW w:w="1771" w:type="dxa"/>
          </w:tcPr>
          <w:p w14:paraId="30411A8A" w14:textId="77777777" w:rsidR="0096103D" w:rsidRDefault="0096103D" w:rsidP="0096103D">
            <w:r>
              <w:t>Team 5</w:t>
            </w:r>
          </w:p>
        </w:tc>
        <w:tc>
          <w:tcPr>
            <w:tcW w:w="1771" w:type="dxa"/>
          </w:tcPr>
          <w:p w14:paraId="4CA3EBBC" w14:textId="77777777" w:rsidR="0096103D" w:rsidRDefault="0096103D" w:rsidP="0096103D"/>
        </w:tc>
        <w:tc>
          <w:tcPr>
            <w:tcW w:w="1771" w:type="dxa"/>
          </w:tcPr>
          <w:p w14:paraId="47976FB3" w14:textId="77777777" w:rsidR="0096103D" w:rsidRDefault="0096103D" w:rsidP="0096103D"/>
        </w:tc>
        <w:tc>
          <w:tcPr>
            <w:tcW w:w="1771" w:type="dxa"/>
          </w:tcPr>
          <w:p w14:paraId="17A50F28" w14:textId="77777777" w:rsidR="0096103D" w:rsidRDefault="0096103D" w:rsidP="0096103D"/>
        </w:tc>
        <w:tc>
          <w:tcPr>
            <w:tcW w:w="1771" w:type="dxa"/>
          </w:tcPr>
          <w:p w14:paraId="32431EF0" w14:textId="77777777" w:rsidR="0096103D" w:rsidRDefault="0096103D" w:rsidP="0096103D"/>
        </w:tc>
      </w:tr>
      <w:tr w:rsidR="0096103D" w14:paraId="44E81DCC" w14:textId="77777777">
        <w:trPr>
          <w:trHeight w:hRule="exact" w:val="360"/>
        </w:trPr>
        <w:tc>
          <w:tcPr>
            <w:tcW w:w="1771" w:type="dxa"/>
          </w:tcPr>
          <w:p w14:paraId="2115944D" w14:textId="77777777" w:rsidR="0096103D" w:rsidRDefault="0096103D" w:rsidP="0096103D">
            <w:r>
              <w:t>Team 6</w:t>
            </w:r>
          </w:p>
        </w:tc>
        <w:tc>
          <w:tcPr>
            <w:tcW w:w="1771" w:type="dxa"/>
          </w:tcPr>
          <w:p w14:paraId="53E72437" w14:textId="77777777" w:rsidR="0096103D" w:rsidRDefault="0096103D" w:rsidP="0096103D"/>
        </w:tc>
        <w:tc>
          <w:tcPr>
            <w:tcW w:w="1771" w:type="dxa"/>
          </w:tcPr>
          <w:p w14:paraId="65652E71" w14:textId="77777777" w:rsidR="0096103D" w:rsidRDefault="0096103D" w:rsidP="0096103D"/>
        </w:tc>
        <w:tc>
          <w:tcPr>
            <w:tcW w:w="1771" w:type="dxa"/>
          </w:tcPr>
          <w:p w14:paraId="75B3846E" w14:textId="77777777" w:rsidR="0096103D" w:rsidRDefault="0096103D" w:rsidP="0096103D"/>
        </w:tc>
        <w:tc>
          <w:tcPr>
            <w:tcW w:w="1771" w:type="dxa"/>
          </w:tcPr>
          <w:p w14:paraId="02EC78EF" w14:textId="77777777" w:rsidR="0096103D" w:rsidRDefault="0096103D" w:rsidP="0096103D"/>
        </w:tc>
      </w:tr>
      <w:tr w:rsidR="0096103D" w14:paraId="1DFEA537" w14:textId="77777777">
        <w:trPr>
          <w:trHeight w:hRule="exact" w:val="360"/>
        </w:trPr>
        <w:tc>
          <w:tcPr>
            <w:tcW w:w="1771" w:type="dxa"/>
          </w:tcPr>
          <w:p w14:paraId="17CC0510" w14:textId="77777777" w:rsidR="0096103D" w:rsidRDefault="0096103D" w:rsidP="0096103D">
            <w:r>
              <w:t>Team 7</w:t>
            </w:r>
          </w:p>
        </w:tc>
        <w:tc>
          <w:tcPr>
            <w:tcW w:w="1771" w:type="dxa"/>
          </w:tcPr>
          <w:p w14:paraId="08EAFB27" w14:textId="77777777" w:rsidR="0096103D" w:rsidRDefault="0096103D" w:rsidP="0096103D"/>
        </w:tc>
        <w:tc>
          <w:tcPr>
            <w:tcW w:w="1771" w:type="dxa"/>
          </w:tcPr>
          <w:p w14:paraId="39B1AD75" w14:textId="77777777" w:rsidR="0096103D" w:rsidRDefault="0096103D" w:rsidP="0096103D"/>
        </w:tc>
        <w:tc>
          <w:tcPr>
            <w:tcW w:w="1771" w:type="dxa"/>
          </w:tcPr>
          <w:p w14:paraId="7058345F" w14:textId="77777777" w:rsidR="0096103D" w:rsidRDefault="0096103D" w:rsidP="0096103D"/>
        </w:tc>
        <w:tc>
          <w:tcPr>
            <w:tcW w:w="1771" w:type="dxa"/>
          </w:tcPr>
          <w:p w14:paraId="02DE1CAC" w14:textId="77777777" w:rsidR="0096103D" w:rsidRDefault="0096103D" w:rsidP="0096103D"/>
        </w:tc>
      </w:tr>
      <w:tr w:rsidR="0096103D" w14:paraId="6569E201" w14:textId="77777777">
        <w:trPr>
          <w:trHeight w:hRule="exact" w:val="360"/>
        </w:trPr>
        <w:tc>
          <w:tcPr>
            <w:tcW w:w="1771" w:type="dxa"/>
          </w:tcPr>
          <w:p w14:paraId="4D14E156" w14:textId="77777777" w:rsidR="0096103D" w:rsidRDefault="0096103D" w:rsidP="0096103D">
            <w:r>
              <w:t>Team 8</w:t>
            </w:r>
          </w:p>
        </w:tc>
        <w:tc>
          <w:tcPr>
            <w:tcW w:w="1771" w:type="dxa"/>
          </w:tcPr>
          <w:p w14:paraId="35156D1F" w14:textId="77777777" w:rsidR="0096103D" w:rsidRDefault="0096103D" w:rsidP="0096103D"/>
        </w:tc>
        <w:tc>
          <w:tcPr>
            <w:tcW w:w="1771" w:type="dxa"/>
          </w:tcPr>
          <w:p w14:paraId="1207FFAD" w14:textId="77777777" w:rsidR="0096103D" w:rsidRDefault="0096103D" w:rsidP="0096103D"/>
        </w:tc>
        <w:tc>
          <w:tcPr>
            <w:tcW w:w="1771" w:type="dxa"/>
          </w:tcPr>
          <w:p w14:paraId="57E85947" w14:textId="77777777" w:rsidR="0096103D" w:rsidRDefault="0096103D" w:rsidP="0096103D"/>
        </w:tc>
        <w:tc>
          <w:tcPr>
            <w:tcW w:w="1771" w:type="dxa"/>
          </w:tcPr>
          <w:p w14:paraId="07B5D2EF" w14:textId="77777777" w:rsidR="0096103D" w:rsidRDefault="0096103D" w:rsidP="0096103D"/>
        </w:tc>
      </w:tr>
      <w:tr w:rsidR="0096103D" w14:paraId="07193D65" w14:textId="77777777">
        <w:trPr>
          <w:trHeight w:hRule="exact" w:val="360"/>
        </w:trPr>
        <w:tc>
          <w:tcPr>
            <w:tcW w:w="1771" w:type="dxa"/>
          </w:tcPr>
          <w:p w14:paraId="2A102FA2" w14:textId="77777777" w:rsidR="0096103D" w:rsidRDefault="0096103D" w:rsidP="0096103D">
            <w:r>
              <w:t>Team 9</w:t>
            </w:r>
          </w:p>
        </w:tc>
        <w:tc>
          <w:tcPr>
            <w:tcW w:w="1771" w:type="dxa"/>
          </w:tcPr>
          <w:p w14:paraId="4A002993" w14:textId="77777777" w:rsidR="0096103D" w:rsidRDefault="0096103D" w:rsidP="0096103D"/>
        </w:tc>
        <w:tc>
          <w:tcPr>
            <w:tcW w:w="1771" w:type="dxa"/>
          </w:tcPr>
          <w:p w14:paraId="0347D070" w14:textId="77777777" w:rsidR="0096103D" w:rsidRDefault="0096103D" w:rsidP="0096103D"/>
        </w:tc>
        <w:tc>
          <w:tcPr>
            <w:tcW w:w="1771" w:type="dxa"/>
          </w:tcPr>
          <w:p w14:paraId="7513F89B" w14:textId="77777777" w:rsidR="0096103D" w:rsidRDefault="0096103D" w:rsidP="0096103D"/>
        </w:tc>
        <w:tc>
          <w:tcPr>
            <w:tcW w:w="1771" w:type="dxa"/>
          </w:tcPr>
          <w:p w14:paraId="1A353AB0" w14:textId="77777777" w:rsidR="0096103D" w:rsidRDefault="0096103D" w:rsidP="0096103D"/>
        </w:tc>
      </w:tr>
    </w:tbl>
    <w:p w14:paraId="6E54FBCB" w14:textId="77777777" w:rsidR="0096103D" w:rsidRDefault="0096103D" w:rsidP="009610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96103D" w14:paraId="10FC513B" w14:textId="77777777">
        <w:tc>
          <w:tcPr>
            <w:tcW w:w="2394" w:type="dxa"/>
          </w:tcPr>
          <w:p w14:paraId="4D4C8C1D" w14:textId="77777777" w:rsidR="0096103D" w:rsidRDefault="0096103D" w:rsidP="0096103D">
            <w:r>
              <w:t>Ranking</w:t>
            </w:r>
          </w:p>
        </w:tc>
        <w:tc>
          <w:tcPr>
            <w:tcW w:w="2394" w:type="dxa"/>
          </w:tcPr>
          <w:p w14:paraId="0CA807A2" w14:textId="77777777" w:rsidR="0096103D" w:rsidRDefault="0096103D" w:rsidP="0096103D">
            <w:r>
              <w:t>Points</w:t>
            </w:r>
          </w:p>
        </w:tc>
        <w:tc>
          <w:tcPr>
            <w:tcW w:w="2394" w:type="dxa"/>
          </w:tcPr>
          <w:p w14:paraId="25399630" w14:textId="77777777" w:rsidR="0096103D" w:rsidRDefault="0096103D" w:rsidP="0096103D">
            <w:r>
              <w:t xml:space="preserve">Ranking </w:t>
            </w:r>
          </w:p>
        </w:tc>
        <w:tc>
          <w:tcPr>
            <w:tcW w:w="2394" w:type="dxa"/>
          </w:tcPr>
          <w:p w14:paraId="2D437C17" w14:textId="77777777" w:rsidR="0096103D" w:rsidRDefault="0096103D" w:rsidP="0096103D">
            <w:r>
              <w:t>Points</w:t>
            </w:r>
          </w:p>
        </w:tc>
      </w:tr>
      <w:tr w:rsidR="0096103D" w14:paraId="3E9404FF" w14:textId="77777777">
        <w:tc>
          <w:tcPr>
            <w:tcW w:w="2394" w:type="dxa"/>
          </w:tcPr>
          <w:p w14:paraId="3AC4F3DD" w14:textId="77777777" w:rsidR="0096103D" w:rsidRDefault="0096103D" w:rsidP="0096103D">
            <w:r>
              <w:t>1</w:t>
            </w:r>
            <w:r>
              <w:rPr>
                <w:vertAlign w:val="superscript"/>
              </w:rPr>
              <w:t>st</w:t>
            </w:r>
          </w:p>
        </w:tc>
        <w:tc>
          <w:tcPr>
            <w:tcW w:w="2394" w:type="dxa"/>
          </w:tcPr>
          <w:p w14:paraId="30CC3E4D" w14:textId="77777777" w:rsidR="0096103D" w:rsidRDefault="0096103D" w:rsidP="0096103D">
            <w:r>
              <w:t xml:space="preserve">   9</w:t>
            </w:r>
          </w:p>
        </w:tc>
        <w:tc>
          <w:tcPr>
            <w:tcW w:w="2394" w:type="dxa"/>
          </w:tcPr>
          <w:p w14:paraId="267EE1B9" w14:textId="77777777" w:rsidR="0096103D" w:rsidRDefault="0096103D" w:rsidP="0096103D">
            <w:r>
              <w:t xml:space="preserve">  6</w:t>
            </w:r>
            <w:r>
              <w:rPr>
                <w:vertAlign w:val="superscript"/>
              </w:rPr>
              <w:t>th</w:t>
            </w:r>
          </w:p>
        </w:tc>
        <w:tc>
          <w:tcPr>
            <w:tcW w:w="2394" w:type="dxa"/>
          </w:tcPr>
          <w:p w14:paraId="6CA63033" w14:textId="77777777" w:rsidR="0096103D" w:rsidRDefault="0096103D" w:rsidP="0096103D">
            <w:r>
              <w:t xml:space="preserve">  4</w:t>
            </w:r>
          </w:p>
        </w:tc>
      </w:tr>
      <w:tr w:rsidR="0096103D" w14:paraId="40874F03" w14:textId="77777777">
        <w:tc>
          <w:tcPr>
            <w:tcW w:w="2394" w:type="dxa"/>
          </w:tcPr>
          <w:p w14:paraId="4F9076D7" w14:textId="77777777" w:rsidR="0096103D" w:rsidRDefault="0096103D" w:rsidP="0096103D">
            <w:r>
              <w:t>2</w:t>
            </w:r>
            <w:r>
              <w:rPr>
                <w:vertAlign w:val="superscript"/>
              </w:rPr>
              <w:t>nd</w:t>
            </w:r>
          </w:p>
        </w:tc>
        <w:tc>
          <w:tcPr>
            <w:tcW w:w="2394" w:type="dxa"/>
          </w:tcPr>
          <w:p w14:paraId="742BE587" w14:textId="77777777" w:rsidR="0096103D" w:rsidRDefault="0096103D" w:rsidP="0096103D">
            <w:r>
              <w:t xml:space="preserve">   8</w:t>
            </w:r>
          </w:p>
        </w:tc>
        <w:tc>
          <w:tcPr>
            <w:tcW w:w="2394" w:type="dxa"/>
          </w:tcPr>
          <w:p w14:paraId="53115A90" w14:textId="77777777" w:rsidR="0096103D" w:rsidRDefault="0096103D" w:rsidP="0096103D">
            <w:r>
              <w:t xml:space="preserve">  7</w:t>
            </w:r>
            <w:r>
              <w:rPr>
                <w:vertAlign w:val="superscript"/>
              </w:rPr>
              <w:t>th</w:t>
            </w:r>
          </w:p>
        </w:tc>
        <w:tc>
          <w:tcPr>
            <w:tcW w:w="2394" w:type="dxa"/>
          </w:tcPr>
          <w:p w14:paraId="5BCC1D27" w14:textId="77777777" w:rsidR="0096103D" w:rsidRDefault="0096103D" w:rsidP="0096103D">
            <w:r>
              <w:t xml:space="preserve">  3</w:t>
            </w:r>
          </w:p>
        </w:tc>
      </w:tr>
      <w:tr w:rsidR="0096103D" w14:paraId="09E6D5E1" w14:textId="77777777">
        <w:tc>
          <w:tcPr>
            <w:tcW w:w="2394" w:type="dxa"/>
          </w:tcPr>
          <w:p w14:paraId="21EF0ADF" w14:textId="77777777" w:rsidR="0096103D" w:rsidRDefault="0096103D" w:rsidP="0096103D">
            <w:r>
              <w:t>3</w:t>
            </w:r>
            <w:r>
              <w:rPr>
                <w:vertAlign w:val="superscript"/>
              </w:rPr>
              <w:t>rd</w:t>
            </w:r>
          </w:p>
        </w:tc>
        <w:tc>
          <w:tcPr>
            <w:tcW w:w="2394" w:type="dxa"/>
          </w:tcPr>
          <w:p w14:paraId="6A80CC40" w14:textId="77777777" w:rsidR="0096103D" w:rsidRDefault="0096103D" w:rsidP="0096103D">
            <w:r>
              <w:t xml:space="preserve">   7</w:t>
            </w:r>
          </w:p>
        </w:tc>
        <w:tc>
          <w:tcPr>
            <w:tcW w:w="2394" w:type="dxa"/>
          </w:tcPr>
          <w:p w14:paraId="6A2898C7" w14:textId="77777777" w:rsidR="0096103D" w:rsidRDefault="0096103D" w:rsidP="0096103D">
            <w:r>
              <w:t xml:space="preserve">  8</w:t>
            </w:r>
            <w:r>
              <w:rPr>
                <w:vertAlign w:val="superscript"/>
              </w:rPr>
              <w:t>th</w:t>
            </w:r>
          </w:p>
        </w:tc>
        <w:tc>
          <w:tcPr>
            <w:tcW w:w="2394" w:type="dxa"/>
          </w:tcPr>
          <w:p w14:paraId="3279E8DB" w14:textId="77777777" w:rsidR="0096103D" w:rsidRDefault="0096103D" w:rsidP="0096103D">
            <w:r>
              <w:t xml:space="preserve">  2</w:t>
            </w:r>
          </w:p>
        </w:tc>
      </w:tr>
      <w:tr w:rsidR="0096103D" w14:paraId="7924830E" w14:textId="77777777">
        <w:tc>
          <w:tcPr>
            <w:tcW w:w="2394" w:type="dxa"/>
          </w:tcPr>
          <w:p w14:paraId="77A7D4AE" w14:textId="77777777" w:rsidR="0096103D" w:rsidRDefault="0096103D" w:rsidP="0096103D">
            <w:r>
              <w:t>4</w:t>
            </w:r>
            <w:r>
              <w:rPr>
                <w:vertAlign w:val="superscript"/>
              </w:rPr>
              <w:t>th</w:t>
            </w:r>
          </w:p>
        </w:tc>
        <w:tc>
          <w:tcPr>
            <w:tcW w:w="2394" w:type="dxa"/>
          </w:tcPr>
          <w:p w14:paraId="7C96FD09" w14:textId="77777777" w:rsidR="0096103D" w:rsidRDefault="0096103D" w:rsidP="0096103D">
            <w:r>
              <w:t xml:space="preserve">   6</w:t>
            </w:r>
          </w:p>
        </w:tc>
        <w:tc>
          <w:tcPr>
            <w:tcW w:w="2394" w:type="dxa"/>
          </w:tcPr>
          <w:p w14:paraId="47763CC7" w14:textId="77777777" w:rsidR="0096103D" w:rsidRDefault="0096103D" w:rsidP="0096103D">
            <w:r>
              <w:t xml:space="preserve">  9</w:t>
            </w:r>
            <w:r>
              <w:rPr>
                <w:vertAlign w:val="superscript"/>
              </w:rPr>
              <w:t>th</w:t>
            </w:r>
          </w:p>
        </w:tc>
        <w:tc>
          <w:tcPr>
            <w:tcW w:w="2394" w:type="dxa"/>
          </w:tcPr>
          <w:p w14:paraId="1E067789" w14:textId="77777777" w:rsidR="0096103D" w:rsidRDefault="0096103D" w:rsidP="0096103D">
            <w:r>
              <w:t xml:space="preserve">  1</w:t>
            </w:r>
          </w:p>
        </w:tc>
      </w:tr>
      <w:tr w:rsidR="0096103D" w14:paraId="0860B289" w14:textId="77777777">
        <w:tc>
          <w:tcPr>
            <w:tcW w:w="2394" w:type="dxa"/>
          </w:tcPr>
          <w:p w14:paraId="08C4AA73" w14:textId="77777777" w:rsidR="0096103D" w:rsidRDefault="0096103D" w:rsidP="0096103D">
            <w:r>
              <w:t>5</w:t>
            </w:r>
            <w:r>
              <w:rPr>
                <w:vertAlign w:val="superscript"/>
              </w:rPr>
              <w:t>th</w:t>
            </w:r>
          </w:p>
        </w:tc>
        <w:tc>
          <w:tcPr>
            <w:tcW w:w="2394" w:type="dxa"/>
          </w:tcPr>
          <w:p w14:paraId="7BCBA2B7" w14:textId="77777777" w:rsidR="0096103D" w:rsidRDefault="0096103D" w:rsidP="0096103D">
            <w:r>
              <w:t xml:space="preserve">   5</w:t>
            </w:r>
          </w:p>
        </w:tc>
        <w:tc>
          <w:tcPr>
            <w:tcW w:w="2394" w:type="dxa"/>
          </w:tcPr>
          <w:p w14:paraId="4E2E3560" w14:textId="77777777" w:rsidR="0096103D" w:rsidRDefault="0096103D" w:rsidP="0096103D">
            <w:r>
              <w:t xml:space="preserve"> </w:t>
            </w:r>
          </w:p>
        </w:tc>
        <w:tc>
          <w:tcPr>
            <w:tcW w:w="2394" w:type="dxa"/>
          </w:tcPr>
          <w:p w14:paraId="5DC2771E" w14:textId="77777777" w:rsidR="0096103D" w:rsidRDefault="0096103D" w:rsidP="0096103D"/>
        </w:tc>
      </w:tr>
    </w:tbl>
    <w:p w14:paraId="00ADF62F" w14:textId="77777777" w:rsidR="0096103D" w:rsidRDefault="0096103D" w:rsidP="0096103D"/>
    <w:p w14:paraId="2CCA1655" w14:textId="77777777" w:rsidR="00FF2E67" w:rsidRPr="00595FED" w:rsidRDefault="00FF2E67" w:rsidP="00FF2E67">
      <w:pPr>
        <w:pStyle w:val="StdContestSubHeading"/>
      </w:pPr>
      <w:r>
        <w:br w:type="page"/>
      </w:r>
      <w:r w:rsidRPr="00595FED">
        <w:lastRenderedPageBreak/>
        <w:t>Form 5</w:t>
      </w:r>
    </w:p>
    <w:p w14:paraId="5FC789A1" w14:textId="77777777" w:rsidR="00FF2E67" w:rsidRDefault="00FF2E67" w:rsidP="00FF2E67">
      <w:pPr>
        <w:pStyle w:val="RulesOutline"/>
        <w:numPr>
          <w:ilvl w:val="0"/>
          <w:numId w:val="0"/>
        </w:numPr>
        <w:ind w:left="576" w:firstLine="144"/>
      </w:pPr>
      <w:r w:rsidRPr="00595FED">
        <w:t>First Round – Quarter-Finals</w:t>
      </w:r>
    </w:p>
    <w:p w14:paraId="04F7C729" w14:textId="77777777" w:rsidR="002534E9" w:rsidRPr="00595FED" w:rsidRDefault="002534E9" w:rsidP="002534E9">
      <w:pPr>
        <w:pStyle w:val="RulesOutline"/>
        <w:numPr>
          <w:ilvl w:val="0"/>
          <w:numId w:val="0"/>
        </w:numPr>
        <w:ind w:left="720"/>
      </w:pPr>
      <w:r>
        <w:t xml:space="preserve">The test given the night before the contest will </w:t>
      </w:r>
      <w:r w:rsidR="001979C5">
        <w:t xml:space="preserve">be </w:t>
      </w:r>
      <w:r>
        <w:t>used to seed the quarter final rooms for teams</w:t>
      </w:r>
      <w:r w:rsidR="00966D66">
        <w:t xml:space="preserve">, similar to the </w:t>
      </w:r>
      <w:r>
        <w:t>National Parliamentary Procedure Contest.</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1766"/>
        <w:gridCol w:w="1598"/>
        <w:gridCol w:w="1977"/>
      </w:tblGrid>
      <w:tr w:rsidR="00FF2E67" w:rsidRPr="00595FED" w14:paraId="50BFA9CF" w14:textId="77777777" w:rsidTr="003B7C3C">
        <w:trPr>
          <w:trHeight w:val="256"/>
          <w:jc w:val="center"/>
        </w:trPr>
        <w:tc>
          <w:tcPr>
            <w:tcW w:w="2035" w:type="dxa"/>
            <w:tcBorders>
              <w:bottom w:val="single" w:sz="4" w:space="0" w:color="auto"/>
            </w:tcBorders>
          </w:tcPr>
          <w:p w14:paraId="30A02DA3" w14:textId="77777777" w:rsidR="00FF2E67" w:rsidRPr="00595FED" w:rsidRDefault="00FF2E67" w:rsidP="003B7C3C">
            <w:pPr>
              <w:keepNext/>
              <w:jc w:val="center"/>
              <w:outlineLvl w:val="2"/>
              <w:rPr>
                <w:b/>
                <w:i/>
                <w:szCs w:val="20"/>
                <w:u w:val="single"/>
              </w:rPr>
            </w:pPr>
            <w:r w:rsidRPr="00595FED">
              <w:rPr>
                <w:b/>
                <w:i/>
                <w:szCs w:val="20"/>
                <w:u w:val="single"/>
              </w:rPr>
              <w:t>Group A</w:t>
            </w:r>
          </w:p>
        </w:tc>
        <w:tc>
          <w:tcPr>
            <w:tcW w:w="1766" w:type="dxa"/>
            <w:tcBorders>
              <w:bottom w:val="single" w:sz="4" w:space="0" w:color="auto"/>
            </w:tcBorders>
          </w:tcPr>
          <w:p w14:paraId="0C039378" w14:textId="77777777" w:rsidR="00FF2E67" w:rsidRPr="00595FED" w:rsidRDefault="00FF2E67" w:rsidP="003B7C3C">
            <w:pPr>
              <w:keepNext/>
              <w:jc w:val="center"/>
              <w:outlineLvl w:val="2"/>
              <w:rPr>
                <w:b/>
                <w:i/>
                <w:szCs w:val="20"/>
                <w:u w:val="single"/>
              </w:rPr>
            </w:pPr>
            <w:r w:rsidRPr="00595FED">
              <w:rPr>
                <w:b/>
                <w:i/>
                <w:szCs w:val="20"/>
                <w:u w:val="single"/>
              </w:rPr>
              <w:t>Group B</w:t>
            </w:r>
          </w:p>
        </w:tc>
        <w:tc>
          <w:tcPr>
            <w:tcW w:w="1598" w:type="dxa"/>
            <w:tcBorders>
              <w:bottom w:val="single" w:sz="4" w:space="0" w:color="auto"/>
            </w:tcBorders>
          </w:tcPr>
          <w:p w14:paraId="003D207D" w14:textId="77777777" w:rsidR="00FF2E67" w:rsidRPr="00595FED" w:rsidRDefault="00FF2E67" w:rsidP="003B7C3C">
            <w:pPr>
              <w:keepNext/>
              <w:jc w:val="center"/>
              <w:outlineLvl w:val="2"/>
              <w:rPr>
                <w:b/>
                <w:i/>
                <w:szCs w:val="20"/>
                <w:u w:val="single"/>
              </w:rPr>
            </w:pPr>
            <w:r w:rsidRPr="00595FED">
              <w:rPr>
                <w:b/>
                <w:i/>
                <w:szCs w:val="20"/>
                <w:u w:val="single"/>
              </w:rPr>
              <w:t>Group C</w:t>
            </w:r>
          </w:p>
        </w:tc>
        <w:tc>
          <w:tcPr>
            <w:tcW w:w="1977" w:type="dxa"/>
            <w:tcBorders>
              <w:bottom w:val="single" w:sz="4" w:space="0" w:color="auto"/>
            </w:tcBorders>
          </w:tcPr>
          <w:p w14:paraId="4414103C" w14:textId="77777777" w:rsidR="00FF2E67" w:rsidRPr="00595FED" w:rsidRDefault="00FF2E67" w:rsidP="003B7C3C">
            <w:pPr>
              <w:jc w:val="center"/>
              <w:rPr>
                <w:b/>
                <w:i/>
                <w:u w:val="single"/>
              </w:rPr>
            </w:pPr>
            <w:r w:rsidRPr="00595FED">
              <w:rPr>
                <w:b/>
                <w:i/>
                <w:u w:val="single"/>
              </w:rPr>
              <w:t>Group D</w:t>
            </w:r>
          </w:p>
        </w:tc>
      </w:tr>
      <w:tr w:rsidR="00FF2E67" w:rsidRPr="00595FED" w14:paraId="5DE9D5E9" w14:textId="77777777" w:rsidTr="003B7C3C">
        <w:trPr>
          <w:trHeight w:val="256"/>
          <w:jc w:val="center"/>
        </w:trPr>
        <w:tc>
          <w:tcPr>
            <w:tcW w:w="2035" w:type="dxa"/>
            <w:shd w:val="clear" w:color="auto" w:fill="C0C0C0"/>
          </w:tcPr>
          <w:p w14:paraId="63E25485" w14:textId="77777777" w:rsidR="00FF2E67" w:rsidRPr="00595FED" w:rsidRDefault="00FF2E67" w:rsidP="003B7C3C"/>
        </w:tc>
        <w:tc>
          <w:tcPr>
            <w:tcW w:w="1766" w:type="dxa"/>
            <w:shd w:val="clear" w:color="auto" w:fill="C0C0C0"/>
          </w:tcPr>
          <w:p w14:paraId="7CD168D9" w14:textId="77777777" w:rsidR="00FF2E67" w:rsidRPr="00595FED" w:rsidRDefault="00FF2E67" w:rsidP="003B7C3C"/>
        </w:tc>
        <w:tc>
          <w:tcPr>
            <w:tcW w:w="1598" w:type="dxa"/>
            <w:shd w:val="clear" w:color="auto" w:fill="C0C0C0"/>
          </w:tcPr>
          <w:p w14:paraId="08B05AAD" w14:textId="77777777" w:rsidR="00FF2E67" w:rsidRPr="00595FED" w:rsidRDefault="00FF2E67" w:rsidP="003B7C3C"/>
        </w:tc>
        <w:tc>
          <w:tcPr>
            <w:tcW w:w="1977" w:type="dxa"/>
            <w:shd w:val="clear" w:color="auto" w:fill="C0C0C0"/>
          </w:tcPr>
          <w:p w14:paraId="70934C7A" w14:textId="77777777" w:rsidR="00FF2E67" w:rsidRPr="00595FED" w:rsidRDefault="00FF2E67" w:rsidP="003B7C3C"/>
        </w:tc>
      </w:tr>
      <w:tr w:rsidR="00FF2E67" w:rsidRPr="00595FED" w14:paraId="2272CA16" w14:textId="77777777" w:rsidTr="003B7C3C">
        <w:trPr>
          <w:trHeight w:val="244"/>
          <w:jc w:val="center"/>
        </w:trPr>
        <w:tc>
          <w:tcPr>
            <w:tcW w:w="2035" w:type="dxa"/>
          </w:tcPr>
          <w:p w14:paraId="6EC03391" w14:textId="77777777" w:rsidR="00FF2E67" w:rsidRPr="00595FED" w:rsidRDefault="004B62E2" w:rsidP="003B7C3C">
            <w:pPr>
              <w:jc w:val="center"/>
            </w:pPr>
            <w:r>
              <w:t>1</w:t>
            </w:r>
            <w:r w:rsidRPr="004B62E2">
              <w:rPr>
                <w:vertAlign w:val="superscript"/>
              </w:rPr>
              <w:t>st</w:t>
            </w:r>
            <w:r>
              <w:t xml:space="preserve"> </w:t>
            </w:r>
          </w:p>
        </w:tc>
        <w:tc>
          <w:tcPr>
            <w:tcW w:w="1766" w:type="dxa"/>
          </w:tcPr>
          <w:p w14:paraId="5E873F67" w14:textId="77777777" w:rsidR="00FF2E67" w:rsidRPr="00595FED" w:rsidRDefault="004B62E2" w:rsidP="003B7C3C">
            <w:pPr>
              <w:jc w:val="center"/>
            </w:pPr>
            <w:r>
              <w:t>2</w:t>
            </w:r>
            <w:r w:rsidRPr="004B62E2">
              <w:rPr>
                <w:vertAlign w:val="superscript"/>
              </w:rPr>
              <w:t>nd</w:t>
            </w:r>
          </w:p>
        </w:tc>
        <w:tc>
          <w:tcPr>
            <w:tcW w:w="1598" w:type="dxa"/>
          </w:tcPr>
          <w:p w14:paraId="05984AD5" w14:textId="77777777" w:rsidR="00FF2E67" w:rsidRPr="00595FED" w:rsidRDefault="004B62E2" w:rsidP="003B7C3C">
            <w:pPr>
              <w:jc w:val="center"/>
            </w:pPr>
            <w:r>
              <w:t>3</w:t>
            </w:r>
            <w:r w:rsidRPr="004B62E2">
              <w:rPr>
                <w:vertAlign w:val="superscript"/>
              </w:rPr>
              <w:t>rd</w:t>
            </w:r>
          </w:p>
        </w:tc>
        <w:tc>
          <w:tcPr>
            <w:tcW w:w="1977" w:type="dxa"/>
          </w:tcPr>
          <w:p w14:paraId="3E7B7CE2" w14:textId="77777777" w:rsidR="00FF2E67" w:rsidRPr="00595FED" w:rsidRDefault="004B62E2" w:rsidP="003B7C3C">
            <w:pPr>
              <w:jc w:val="center"/>
            </w:pPr>
            <w:r>
              <w:t>4</w:t>
            </w:r>
            <w:r w:rsidRPr="004B62E2">
              <w:rPr>
                <w:vertAlign w:val="superscript"/>
              </w:rPr>
              <w:t>th</w:t>
            </w:r>
            <w:r>
              <w:t xml:space="preserve"> </w:t>
            </w:r>
          </w:p>
        </w:tc>
      </w:tr>
      <w:tr w:rsidR="001D65A7" w:rsidRPr="00595FED" w14:paraId="190FC573" w14:textId="77777777" w:rsidTr="003B7C3C">
        <w:trPr>
          <w:trHeight w:val="256"/>
          <w:jc w:val="center"/>
        </w:trPr>
        <w:tc>
          <w:tcPr>
            <w:tcW w:w="2035" w:type="dxa"/>
          </w:tcPr>
          <w:p w14:paraId="28BF7B9F" w14:textId="77777777" w:rsidR="001D65A7" w:rsidRDefault="001979C5" w:rsidP="001979C5">
            <w:pPr>
              <w:jc w:val="center"/>
            </w:pPr>
            <w:r>
              <w:rPr>
                <w:lang w:val="fr-FR"/>
              </w:rPr>
              <w:t>8</w:t>
            </w:r>
            <w:r w:rsidRPr="001979C5">
              <w:rPr>
                <w:vertAlign w:val="superscript"/>
                <w:lang w:val="fr-FR"/>
              </w:rPr>
              <w:t>th</w:t>
            </w:r>
          </w:p>
        </w:tc>
        <w:tc>
          <w:tcPr>
            <w:tcW w:w="1766" w:type="dxa"/>
          </w:tcPr>
          <w:p w14:paraId="54F63D21" w14:textId="77777777" w:rsidR="001D65A7" w:rsidRDefault="001979C5" w:rsidP="001979C5">
            <w:pPr>
              <w:jc w:val="center"/>
            </w:pPr>
            <w:r>
              <w:rPr>
                <w:lang w:val="fr-FR"/>
              </w:rPr>
              <w:t>7</w:t>
            </w:r>
            <w:r w:rsidRPr="001979C5">
              <w:rPr>
                <w:vertAlign w:val="superscript"/>
                <w:lang w:val="fr-FR"/>
              </w:rPr>
              <w:t>th</w:t>
            </w:r>
          </w:p>
        </w:tc>
        <w:tc>
          <w:tcPr>
            <w:tcW w:w="1598" w:type="dxa"/>
          </w:tcPr>
          <w:p w14:paraId="059407F0" w14:textId="77777777" w:rsidR="001D65A7" w:rsidRDefault="001979C5" w:rsidP="001D65A7">
            <w:pPr>
              <w:jc w:val="center"/>
            </w:pPr>
            <w:r>
              <w:rPr>
                <w:lang w:val="fr-FR"/>
              </w:rPr>
              <w:t>6</w:t>
            </w:r>
            <w:r w:rsidRPr="001979C5">
              <w:rPr>
                <w:vertAlign w:val="superscript"/>
                <w:lang w:val="fr-FR"/>
              </w:rPr>
              <w:t>th</w:t>
            </w:r>
          </w:p>
        </w:tc>
        <w:tc>
          <w:tcPr>
            <w:tcW w:w="1977" w:type="dxa"/>
          </w:tcPr>
          <w:p w14:paraId="1B0139B6" w14:textId="77777777" w:rsidR="001D65A7" w:rsidRPr="00595FED" w:rsidRDefault="001979C5" w:rsidP="001D65A7">
            <w:pPr>
              <w:jc w:val="center"/>
              <w:rPr>
                <w:lang w:val="fr-FR"/>
              </w:rPr>
            </w:pPr>
            <w:r>
              <w:rPr>
                <w:lang w:val="fr-FR"/>
              </w:rPr>
              <w:t>5</w:t>
            </w:r>
            <w:r w:rsidRPr="001979C5">
              <w:rPr>
                <w:vertAlign w:val="superscript"/>
                <w:lang w:val="fr-FR"/>
              </w:rPr>
              <w:t>th</w:t>
            </w:r>
          </w:p>
        </w:tc>
      </w:tr>
      <w:tr w:rsidR="001D65A7" w:rsidRPr="00595FED" w14:paraId="1A3DEE31" w14:textId="77777777" w:rsidTr="003B7C3C">
        <w:trPr>
          <w:trHeight w:val="256"/>
          <w:jc w:val="center"/>
        </w:trPr>
        <w:tc>
          <w:tcPr>
            <w:tcW w:w="2035" w:type="dxa"/>
          </w:tcPr>
          <w:p w14:paraId="0D168773" w14:textId="77777777" w:rsidR="001D65A7" w:rsidRPr="00595FED" w:rsidRDefault="001979C5" w:rsidP="001D65A7">
            <w:pPr>
              <w:jc w:val="center"/>
              <w:rPr>
                <w:lang w:val="fr-FR"/>
              </w:rPr>
            </w:pPr>
            <w:r>
              <w:rPr>
                <w:lang w:val="fr-FR"/>
              </w:rPr>
              <w:t>9</w:t>
            </w:r>
            <w:r w:rsidRPr="001979C5">
              <w:rPr>
                <w:vertAlign w:val="superscript"/>
                <w:lang w:val="fr-FR"/>
              </w:rPr>
              <w:t>th</w:t>
            </w:r>
          </w:p>
        </w:tc>
        <w:tc>
          <w:tcPr>
            <w:tcW w:w="1766" w:type="dxa"/>
          </w:tcPr>
          <w:p w14:paraId="345702DF" w14:textId="77777777" w:rsidR="001D65A7" w:rsidRDefault="001979C5" w:rsidP="001D65A7">
            <w:pPr>
              <w:jc w:val="center"/>
            </w:pPr>
            <w:r>
              <w:rPr>
                <w:lang w:val="fr-FR"/>
              </w:rPr>
              <w:t>10</w:t>
            </w:r>
            <w:r w:rsidRPr="001979C5">
              <w:rPr>
                <w:vertAlign w:val="superscript"/>
                <w:lang w:val="fr-FR"/>
              </w:rPr>
              <w:t>th</w:t>
            </w:r>
          </w:p>
        </w:tc>
        <w:tc>
          <w:tcPr>
            <w:tcW w:w="1598" w:type="dxa"/>
          </w:tcPr>
          <w:p w14:paraId="0915F26B" w14:textId="77777777" w:rsidR="001D65A7" w:rsidRDefault="001979C5" w:rsidP="001979C5">
            <w:pPr>
              <w:jc w:val="center"/>
            </w:pPr>
            <w:r>
              <w:rPr>
                <w:lang w:val="fr-FR"/>
              </w:rPr>
              <w:t>11</w:t>
            </w:r>
            <w:r w:rsidRPr="001979C5">
              <w:rPr>
                <w:vertAlign w:val="superscript"/>
                <w:lang w:val="fr-FR"/>
              </w:rPr>
              <w:t>th</w:t>
            </w:r>
          </w:p>
        </w:tc>
        <w:tc>
          <w:tcPr>
            <w:tcW w:w="1977" w:type="dxa"/>
          </w:tcPr>
          <w:p w14:paraId="2A019856" w14:textId="77777777" w:rsidR="001D65A7" w:rsidRDefault="001979C5" w:rsidP="001979C5">
            <w:pPr>
              <w:jc w:val="center"/>
            </w:pPr>
            <w:r>
              <w:rPr>
                <w:lang w:val="fr-FR"/>
              </w:rPr>
              <w:t>12</w:t>
            </w:r>
            <w:r w:rsidRPr="001979C5">
              <w:rPr>
                <w:vertAlign w:val="superscript"/>
                <w:lang w:val="fr-FR"/>
              </w:rPr>
              <w:t>th</w:t>
            </w:r>
          </w:p>
        </w:tc>
      </w:tr>
      <w:tr w:rsidR="001D65A7" w:rsidRPr="00595FED" w14:paraId="0D393A0F" w14:textId="77777777" w:rsidTr="003B7C3C">
        <w:trPr>
          <w:trHeight w:val="256"/>
          <w:jc w:val="center"/>
        </w:trPr>
        <w:tc>
          <w:tcPr>
            <w:tcW w:w="2035" w:type="dxa"/>
          </w:tcPr>
          <w:p w14:paraId="54E78433" w14:textId="77777777" w:rsidR="001D65A7" w:rsidRDefault="001979C5" w:rsidP="001979C5">
            <w:pPr>
              <w:jc w:val="center"/>
            </w:pPr>
            <w:r>
              <w:rPr>
                <w:lang w:val="fr-FR"/>
              </w:rPr>
              <w:t>16</w:t>
            </w:r>
            <w:r w:rsidRPr="001979C5">
              <w:rPr>
                <w:vertAlign w:val="superscript"/>
                <w:lang w:val="fr-FR"/>
              </w:rPr>
              <w:t>th</w:t>
            </w:r>
          </w:p>
        </w:tc>
        <w:tc>
          <w:tcPr>
            <w:tcW w:w="1766" w:type="dxa"/>
          </w:tcPr>
          <w:p w14:paraId="50C76D6C" w14:textId="77777777" w:rsidR="001D65A7" w:rsidRDefault="001979C5" w:rsidP="001979C5">
            <w:pPr>
              <w:jc w:val="center"/>
            </w:pPr>
            <w:r>
              <w:rPr>
                <w:lang w:val="fr-FR"/>
              </w:rPr>
              <w:t>15</w:t>
            </w:r>
            <w:r w:rsidRPr="001979C5">
              <w:rPr>
                <w:vertAlign w:val="superscript"/>
                <w:lang w:val="fr-FR"/>
              </w:rPr>
              <w:t>th</w:t>
            </w:r>
          </w:p>
        </w:tc>
        <w:tc>
          <w:tcPr>
            <w:tcW w:w="1598" w:type="dxa"/>
          </w:tcPr>
          <w:p w14:paraId="0DBD9A5C" w14:textId="77777777" w:rsidR="001D65A7" w:rsidRDefault="001979C5" w:rsidP="001D65A7">
            <w:pPr>
              <w:jc w:val="center"/>
            </w:pPr>
            <w:r>
              <w:rPr>
                <w:lang w:val="fr-FR"/>
              </w:rPr>
              <w:t>14</w:t>
            </w:r>
            <w:r w:rsidRPr="001979C5">
              <w:rPr>
                <w:vertAlign w:val="superscript"/>
                <w:lang w:val="fr-FR"/>
              </w:rPr>
              <w:t>th</w:t>
            </w:r>
          </w:p>
        </w:tc>
        <w:tc>
          <w:tcPr>
            <w:tcW w:w="1977" w:type="dxa"/>
          </w:tcPr>
          <w:p w14:paraId="3DD771E5" w14:textId="77777777" w:rsidR="001D65A7" w:rsidRPr="00595FED" w:rsidRDefault="001979C5" w:rsidP="001D65A7">
            <w:pPr>
              <w:jc w:val="center"/>
            </w:pPr>
            <w:r>
              <w:rPr>
                <w:lang w:val="fr-FR"/>
              </w:rPr>
              <w:t>13</w:t>
            </w:r>
            <w:r w:rsidRPr="001979C5">
              <w:rPr>
                <w:vertAlign w:val="superscript"/>
                <w:lang w:val="fr-FR"/>
              </w:rPr>
              <w:t>th</w:t>
            </w:r>
          </w:p>
        </w:tc>
      </w:tr>
      <w:tr w:rsidR="001D65A7" w:rsidRPr="00595FED" w14:paraId="60B3C2E2" w14:textId="77777777" w:rsidTr="003B7C3C">
        <w:trPr>
          <w:trHeight w:val="256"/>
          <w:jc w:val="center"/>
        </w:trPr>
        <w:tc>
          <w:tcPr>
            <w:tcW w:w="2035" w:type="dxa"/>
          </w:tcPr>
          <w:p w14:paraId="6774F916" w14:textId="77777777" w:rsidR="001D65A7" w:rsidRPr="00595FED" w:rsidRDefault="001979C5" w:rsidP="001D65A7">
            <w:pPr>
              <w:jc w:val="center"/>
              <w:rPr>
                <w:lang w:val="fr-FR"/>
              </w:rPr>
            </w:pPr>
            <w:r>
              <w:rPr>
                <w:lang w:val="fr-FR"/>
              </w:rPr>
              <w:t>17</w:t>
            </w:r>
            <w:r w:rsidRPr="001979C5">
              <w:rPr>
                <w:vertAlign w:val="superscript"/>
                <w:lang w:val="fr-FR"/>
              </w:rPr>
              <w:t>th</w:t>
            </w:r>
          </w:p>
        </w:tc>
        <w:tc>
          <w:tcPr>
            <w:tcW w:w="1766" w:type="dxa"/>
          </w:tcPr>
          <w:p w14:paraId="0D849E35" w14:textId="77777777" w:rsidR="001D65A7" w:rsidRDefault="001979C5" w:rsidP="001D65A7">
            <w:pPr>
              <w:jc w:val="center"/>
            </w:pPr>
            <w:r>
              <w:rPr>
                <w:lang w:val="fr-FR"/>
              </w:rPr>
              <w:t>18</w:t>
            </w:r>
            <w:r w:rsidRPr="001979C5">
              <w:rPr>
                <w:vertAlign w:val="superscript"/>
                <w:lang w:val="fr-FR"/>
              </w:rPr>
              <w:t>th</w:t>
            </w:r>
          </w:p>
        </w:tc>
        <w:tc>
          <w:tcPr>
            <w:tcW w:w="1598" w:type="dxa"/>
          </w:tcPr>
          <w:p w14:paraId="33B6093B" w14:textId="77777777" w:rsidR="001D65A7" w:rsidRDefault="001979C5" w:rsidP="001979C5">
            <w:pPr>
              <w:jc w:val="center"/>
            </w:pPr>
            <w:r>
              <w:rPr>
                <w:lang w:val="fr-FR"/>
              </w:rPr>
              <w:t>19</w:t>
            </w:r>
            <w:r w:rsidRPr="001979C5">
              <w:rPr>
                <w:vertAlign w:val="superscript"/>
                <w:lang w:val="fr-FR"/>
              </w:rPr>
              <w:t>th</w:t>
            </w:r>
          </w:p>
        </w:tc>
        <w:tc>
          <w:tcPr>
            <w:tcW w:w="1977" w:type="dxa"/>
          </w:tcPr>
          <w:p w14:paraId="698CFC31" w14:textId="77777777" w:rsidR="001D65A7" w:rsidRDefault="001979C5" w:rsidP="001979C5">
            <w:pPr>
              <w:jc w:val="center"/>
            </w:pPr>
            <w:r>
              <w:rPr>
                <w:lang w:val="fr-FR"/>
              </w:rPr>
              <w:t>20</w:t>
            </w:r>
            <w:r w:rsidRPr="001979C5">
              <w:rPr>
                <w:vertAlign w:val="superscript"/>
                <w:lang w:val="fr-FR"/>
              </w:rPr>
              <w:t>th</w:t>
            </w:r>
          </w:p>
        </w:tc>
      </w:tr>
      <w:tr w:rsidR="001D65A7" w:rsidRPr="00595FED" w14:paraId="26BBAB2D" w14:textId="77777777" w:rsidTr="003B7C3C">
        <w:trPr>
          <w:trHeight w:val="256"/>
          <w:jc w:val="center"/>
        </w:trPr>
        <w:tc>
          <w:tcPr>
            <w:tcW w:w="2035" w:type="dxa"/>
          </w:tcPr>
          <w:p w14:paraId="6B484532" w14:textId="77777777" w:rsidR="001D65A7" w:rsidRDefault="001979C5" w:rsidP="001D65A7">
            <w:pPr>
              <w:jc w:val="center"/>
            </w:pPr>
            <w:r>
              <w:rPr>
                <w:lang w:val="fr-FR"/>
              </w:rPr>
              <w:t>24</w:t>
            </w:r>
            <w:r w:rsidRPr="001979C5">
              <w:rPr>
                <w:vertAlign w:val="superscript"/>
                <w:lang w:val="fr-FR"/>
              </w:rPr>
              <w:t>th</w:t>
            </w:r>
          </w:p>
        </w:tc>
        <w:tc>
          <w:tcPr>
            <w:tcW w:w="1766" w:type="dxa"/>
          </w:tcPr>
          <w:p w14:paraId="4E937AFC" w14:textId="77777777" w:rsidR="001D65A7" w:rsidRDefault="001979C5" w:rsidP="001979C5">
            <w:pPr>
              <w:jc w:val="center"/>
            </w:pPr>
            <w:r>
              <w:rPr>
                <w:lang w:val="fr-FR"/>
              </w:rPr>
              <w:t>23</w:t>
            </w:r>
            <w:r w:rsidRPr="001979C5">
              <w:rPr>
                <w:vertAlign w:val="superscript"/>
                <w:lang w:val="fr-FR"/>
              </w:rPr>
              <w:t>rd</w:t>
            </w:r>
          </w:p>
        </w:tc>
        <w:tc>
          <w:tcPr>
            <w:tcW w:w="1598" w:type="dxa"/>
          </w:tcPr>
          <w:p w14:paraId="0AE1FE13" w14:textId="77777777" w:rsidR="001D65A7" w:rsidRDefault="001979C5" w:rsidP="001D65A7">
            <w:pPr>
              <w:jc w:val="center"/>
            </w:pPr>
            <w:r>
              <w:rPr>
                <w:lang w:val="fr-FR"/>
              </w:rPr>
              <w:t>22</w:t>
            </w:r>
            <w:r w:rsidRPr="001979C5">
              <w:rPr>
                <w:vertAlign w:val="superscript"/>
                <w:lang w:val="fr-FR"/>
              </w:rPr>
              <w:t>nd</w:t>
            </w:r>
          </w:p>
        </w:tc>
        <w:tc>
          <w:tcPr>
            <w:tcW w:w="1977" w:type="dxa"/>
          </w:tcPr>
          <w:p w14:paraId="1ADCE14B" w14:textId="77777777" w:rsidR="001D65A7" w:rsidRDefault="001979C5" w:rsidP="001D65A7">
            <w:pPr>
              <w:jc w:val="center"/>
            </w:pPr>
            <w:r>
              <w:rPr>
                <w:lang w:val="fr-FR"/>
              </w:rPr>
              <w:t>21</w:t>
            </w:r>
            <w:r w:rsidRPr="001979C5">
              <w:rPr>
                <w:vertAlign w:val="superscript"/>
                <w:lang w:val="fr-FR"/>
              </w:rPr>
              <w:t>st</w:t>
            </w:r>
          </w:p>
        </w:tc>
      </w:tr>
    </w:tbl>
    <w:p w14:paraId="08A2A848" w14:textId="77777777" w:rsidR="00FF2E67" w:rsidRPr="00595FED" w:rsidRDefault="00FF2E67" w:rsidP="00FF2E67">
      <w:pPr>
        <w:pStyle w:val="RulesOutline"/>
        <w:numPr>
          <w:ilvl w:val="0"/>
          <w:numId w:val="0"/>
        </w:numPr>
        <w:ind w:left="576"/>
      </w:pPr>
    </w:p>
    <w:p w14:paraId="631E77D8" w14:textId="77777777" w:rsidR="00FF2E67" w:rsidRPr="00595FED" w:rsidRDefault="00FF2E67" w:rsidP="00FF2E67">
      <w:pPr>
        <w:pStyle w:val="RulesOutline"/>
        <w:numPr>
          <w:ilvl w:val="0"/>
          <w:numId w:val="0"/>
        </w:numPr>
        <w:ind w:left="576" w:firstLine="144"/>
      </w:pPr>
      <w:r w:rsidRPr="00595FED">
        <w:t>Second Round – Semi-Finals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tblGrid>
      <w:tr w:rsidR="00FF2E67" w:rsidRPr="00595FED" w14:paraId="7BD8C274" w14:textId="77777777" w:rsidTr="003B7C3C">
        <w:trPr>
          <w:jc w:val="center"/>
        </w:trPr>
        <w:tc>
          <w:tcPr>
            <w:tcW w:w="2988" w:type="dxa"/>
            <w:tcBorders>
              <w:bottom w:val="single" w:sz="4" w:space="0" w:color="auto"/>
            </w:tcBorders>
          </w:tcPr>
          <w:p w14:paraId="22E88152" w14:textId="77777777" w:rsidR="00FF2E67" w:rsidRPr="00595FED" w:rsidRDefault="00FF2E67" w:rsidP="003B7C3C">
            <w:pPr>
              <w:jc w:val="center"/>
              <w:rPr>
                <w:b/>
                <w:i/>
                <w:u w:val="single"/>
              </w:rPr>
            </w:pPr>
            <w:r w:rsidRPr="00595FED">
              <w:rPr>
                <w:b/>
                <w:i/>
                <w:u w:val="single"/>
              </w:rPr>
              <w:t>Group E</w:t>
            </w:r>
          </w:p>
        </w:tc>
        <w:tc>
          <w:tcPr>
            <w:tcW w:w="3060" w:type="dxa"/>
            <w:tcBorders>
              <w:bottom w:val="single" w:sz="4" w:space="0" w:color="auto"/>
            </w:tcBorders>
          </w:tcPr>
          <w:p w14:paraId="4CB5F730" w14:textId="77777777" w:rsidR="00FF2E67" w:rsidRPr="00595FED" w:rsidRDefault="00FF2E67" w:rsidP="003B7C3C">
            <w:pPr>
              <w:jc w:val="center"/>
              <w:rPr>
                <w:b/>
                <w:i/>
                <w:u w:val="single"/>
              </w:rPr>
            </w:pPr>
            <w:r w:rsidRPr="00595FED">
              <w:rPr>
                <w:b/>
                <w:i/>
                <w:u w:val="single"/>
              </w:rPr>
              <w:t>Group F</w:t>
            </w:r>
          </w:p>
        </w:tc>
      </w:tr>
      <w:tr w:rsidR="00FF2E67" w:rsidRPr="00595FED" w14:paraId="34A47884" w14:textId="77777777" w:rsidTr="003B7C3C">
        <w:trPr>
          <w:jc w:val="center"/>
        </w:trPr>
        <w:tc>
          <w:tcPr>
            <w:tcW w:w="2988" w:type="dxa"/>
            <w:shd w:val="clear" w:color="auto" w:fill="C0C0C0"/>
          </w:tcPr>
          <w:p w14:paraId="45A8CA0F" w14:textId="77777777" w:rsidR="00FF2E67" w:rsidRPr="00595FED" w:rsidRDefault="00FF2E67" w:rsidP="003B7C3C">
            <w:pPr>
              <w:jc w:val="center"/>
            </w:pPr>
          </w:p>
        </w:tc>
        <w:tc>
          <w:tcPr>
            <w:tcW w:w="3060" w:type="dxa"/>
            <w:shd w:val="clear" w:color="auto" w:fill="C0C0C0"/>
          </w:tcPr>
          <w:p w14:paraId="775C8D45" w14:textId="77777777" w:rsidR="00FF2E67" w:rsidRPr="00595FED" w:rsidRDefault="00FF2E67" w:rsidP="003B7C3C">
            <w:pPr>
              <w:jc w:val="center"/>
            </w:pPr>
          </w:p>
        </w:tc>
      </w:tr>
      <w:tr w:rsidR="00FF2E67" w:rsidRPr="00595FED" w14:paraId="5A067873" w14:textId="77777777" w:rsidTr="003B7C3C">
        <w:trPr>
          <w:jc w:val="center"/>
        </w:trPr>
        <w:tc>
          <w:tcPr>
            <w:tcW w:w="2988" w:type="dxa"/>
          </w:tcPr>
          <w:p w14:paraId="24B041E3" w14:textId="45FDCC04" w:rsidR="00FF2E67" w:rsidRPr="00595FED" w:rsidRDefault="001F6F05" w:rsidP="003B7C3C">
            <w:pPr>
              <w:jc w:val="center"/>
            </w:pPr>
            <w:r>
              <w:t>1</w:t>
            </w:r>
            <w:r w:rsidRPr="001F6F05">
              <w:rPr>
                <w:vertAlign w:val="superscript"/>
              </w:rPr>
              <w:t>st</w:t>
            </w:r>
          </w:p>
        </w:tc>
        <w:tc>
          <w:tcPr>
            <w:tcW w:w="3060" w:type="dxa"/>
          </w:tcPr>
          <w:p w14:paraId="18DC6474" w14:textId="73BA9B43" w:rsidR="00FF2E67" w:rsidRPr="00595FED" w:rsidRDefault="001F6F05" w:rsidP="003B7C3C">
            <w:pPr>
              <w:jc w:val="center"/>
            </w:pPr>
            <w:r>
              <w:t>2</w:t>
            </w:r>
            <w:r w:rsidRPr="001F6F05">
              <w:rPr>
                <w:vertAlign w:val="superscript"/>
              </w:rPr>
              <w:t>nd</w:t>
            </w:r>
          </w:p>
        </w:tc>
      </w:tr>
      <w:tr w:rsidR="00FF2E67" w:rsidRPr="00595FED" w14:paraId="1D10C3D6" w14:textId="77777777" w:rsidTr="003B7C3C">
        <w:trPr>
          <w:jc w:val="center"/>
        </w:trPr>
        <w:tc>
          <w:tcPr>
            <w:tcW w:w="2988" w:type="dxa"/>
          </w:tcPr>
          <w:p w14:paraId="4547CA77" w14:textId="252E3866" w:rsidR="00FF2E67" w:rsidRPr="00595FED" w:rsidRDefault="001F6F05" w:rsidP="003B7C3C">
            <w:pPr>
              <w:jc w:val="center"/>
            </w:pPr>
            <w:r>
              <w:t>4</w:t>
            </w:r>
            <w:r w:rsidRPr="001F6F05">
              <w:rPr>
                <w:vertAlign w:val="superscript"/>
              </w:rPr>
              <w:t>th</w:t>
            </w:r>
          </w:p>
        </w:tc>
        <w:tc>
          <w:tcPr>
            <w:tcW w:w="3060" w:type="dxa"/>
          </w:tcPr>
          <w:p w14:paraId="6E2F0647" w14:textId="047F65E0" w:rsidR="00FF2E67" w:rsidRPr="00595FED" w:rsidRDefault="001F6F05" w:rsidP="003B7C3C">
            <w:pPr>
              <w:jc w:val="center"/>
            </w:pPr>
            <w:r>
              <w:t>3</w:t>
            </w:r>
            <w:r w:rsidRPr="001F6F05">
              <w:rPr>
                <w:vertAlign w:val="superscript"/>
              </w:rPr>
              <w:t>rd</w:t>
            </w:r>
          </w:p>
        </w:tc>
      </w:tr>
      <w:tr w:rsidR="00FF2E67" w:rsidRPr="00DC319B" w14:paraId="01F32B0B" w14:textId="77777777" w:rsidTr="003B7C3C">
        <w:trPr>
          <w:jc w:val="center"/>
        </w:trPr>
        <w:tc>
          <w:tcPr>
            <w:tcW w:w="2988" w:type="dxa"/>
          </w:tcPr>
          <w:p w14:paraId="2735ADE7" w14:textId="7C2B50B5" w:rsidR="00FF2E67" w:rsidRPr="00595FED" w:rsidRDefault="001F6F05" w:rsidP="003B7C3C">
            <w:pPr>
              <w:jc w:val="center"/>
            </w:pPr>
            <w:r>
              <w:t>5</w:t>
            </w:r>
            <w:r w:rsidRPr="001F6F05">
              <w:rPr>
                <w:vertAlign w:val="superscript"/>
              </w:rPr>
              <w:t>th</w:t>
            </w:r>
          </w:p>
        </w:tc>
        <w:tc>
          <w:tcPr>
            <w:tcW w:w="3060" w:type="dxa"/>
          </w:tcPr>
          <w:p w14:paraId="515D437E" w14:textId="01784969" w:rsidR="00FF2E67" w:rsidRPr="00595FED" w:rsidRDefault="001F6F05" w:rsidP="003B7C3C">
            <w:pPr>
              <w:jc w:val="center"/>
            </w:pPr>
            <w:r>
              <w:t>6</w:t>
            </w:r>
            <w:r w:rsidRPr="001F6F05">
              <w:rPr>
                <w:vertAlign w:val="superscript"/>
              </w:rPr>
              <w:t>th</w:t>
            </w:r>
          </w:p>
        </w:tc>
      </w:tr>
      <w:tr w:rsidR="00FF2E67" w:rsidRPr="00DC319B" w14:paraId="2D0C79C6" w14:textId="77777777" w:rsidTr="003B7C3C">
        <w:trPr>
          <w:jc w:val="center"/>
        </w:trPr>
        <w:tc>
          <w:tcPr>
            <w:tcW w:w="2988" w:type="dxa"/>
          </w:tcPr>
          <w:p w14:paraId="68C6F88B" w14:textId="6126D126" w:rsidR="00FF2E67" w:rsidRPr="0047596A" w:rsidRDefault="001F6F05" w:rsidP="003B7C3C">
            <w:pPr>
              <w:jc w:val="center"/>
            </w:pPr>
            <w:r>
              <w:t>8</w:t>
            </w:r>
            <w:r w:rsidRPr="001F6F05">
              <w:rPr>
                <w:vertAlign w:val="superscript"/>
              </w:rPr>
              <w:t>th</w:t>
            </w:r>
          </w:p>
        </w:tc>
        <w:tc>
          <w:tcPr>
            <w:tcW w:w="3060" w:type="dxa"/>
          </w:tcPr>
          <w:p w14:paraId="3439EB81" w14:textId="09A47B95" w:rsidR="00FF2E67" w:rsidRPr="0047596A" w:rsidRDefault="001F6F05" w:rsidP="003B7C3C">
            <w:pPr>
              <w:jc w:val="center"/>
            </w:pPr>
            <w:r>
              <w:t>7</w:t>
            </w:r>
            <w:r w:rsidRPr="001F6F05">
              <w:rPr>
                <w:vertAlign w:val="superscript"/>
              </w:rPr>
              <w:t>th</w:t>
            </w:r>
          </w:p>
        </w:tc>
      </w:tr>
      <w:tr w:rsidR="00FF2E67" w:rsidRPr="00DC319B" w14:paraId="54314A2E" w14:textId="77777777" w:rsidTr="003B7C3C">
        <w:trPr>
          <w:jc w:val="center"/>
        </w:trPr>
        <w:tc>
          <w:tcPr>
            <w:tcW w:w="2988" w:type="dxa"/>
          </w:tcPr>
          <w:p w14:paraId="52A86676" w14:textId="5CD42F3F" w:rsidR="00FF2E67" w:rsidRPr="0047596A" w:rsidRDefault="001F6F05" w:rsidP="003B7C3C">
            <w:pPr>
              <w:jc w:val="center"/>
            </w:pPr>
            <w:r>
              <w:t>9</w:t>
            </w:r>
            <w:r w:rsidRPr="001F6F05">
              <w:rPr>
                <w:vertAlign w:val="superscript"/>
              </w:rPr>
              <w:t>th</w:t>
            </w:r>
          </w:p>
        </w:tc>
        <w:tc>
          <w:tcPr>
            <w:tcW w:w="3060" w:type="dxa"/>
          </w:tcPr>
          <w:p w14:paraId="216FAC4A" w14:textId="19FD544D" w:rsidR="00FF2E67" w:rsidRPr="0047596A" w:rsidRDefault="001F6F05" w:rsidP="003B7C3C">
            <w:pPr>
              <w:jc w:val="center"/>
            </w:pPr>
            <w:r>
              <w:t>10</w:t>
            </w:r>
            <w:r w:rsidRPr="001F6F05">
              <w:rPr>
                <w:vertAlign w:val="superscript"/>
              </w:rPr>
              <w:t>th</w:t>
            </w:r>
          </w:p>
        </w:tc>
      </w:tr>
      <w:tr w:rsidR="00FF2E67" w:rsidRPr="00DC319B" w14:paraId="702375BD" w14:textId="77777777" w:rsidTr="003B7C3C">
        <w:trPr>
          <w:jc w:val="center"/>
        </w:trPr>
        <w:tc>
          <w:tcPr>
            <w:tcW w:w="2988" w:type="dxa"/>
          </w:tcPr>
          <w:p w14:paraId="01F7A281" w14:textId="5CEDF131" w:rsidR="00FF2E67" w:rsidRPr="0047596A" w:rsidRDefault="001F6F05" w:rsidP="003B7C3C">
            <w:pPr>
              <w:jc w:val="center"/>
            </w:pPr>
            <w:r>
              <w:t>12</w:t>
            </w:r>
            <w:r w:rsidRPr="001F6F05">
              <w:rPr>
                <w:vertAlign w:val="superscript"/>
              </w:rPr>
              <w:t>th</w:t>
            </w:r>
          </w:p>
        </w:tc>
        <w:tc>
          <w:tcPr>
            <w:tcW w:w="3060" w:type="dxa"/>
          </w:tcPr>
          <w:p w14:paraId="1421CF89" w14:textId="07C703C5" w:rsidR="00FF2E67" w:rsidRPr="0047596A" w:rsidRDefault="001F6F05" w:rsidP="003B7C3C">
            <w:pPr>
              <w:jc w:val="center"/>
            </w:pPr>
            <w:r>
              <w:t>11</w:t>
            </w:r>
            <w:r w:rsidRPr="001F6F05">
              <w:rPr>
                <w:vertAlign w:val="superscript"/>
              </w:rPr>
              <w:t>th</w:t>
            </w:r>
          </w:p>
        </w:tc>
      </w:tr>
    </w:tbl>
    <w:p w14:paraId="1B68C2A2" w14:textId="77777777" w:rsidR="00FF2E67" w:rsidRDefault="00FF2E67" w:rsidP="00FF2E67">
      <w:pPr>
        <w:pStyle w:val="RulesOutline"/>
        <w:numPr>
          <w:ilvl w:val="0"/>
          <w:numId w:val="0"/>
        </w:numPr>
        <w:ind w:left="576"/>
        <w:rPr>
          <w:highlight w:val="yellow"/>
        </w:rPr>
      </w:pPr>
    </w:p>
    <w:p w14:paraId="1CFF74C8" w14:textId="77777777" w:rsidR="00FF2E67" w:rsidRDefault="00FF2E67" w:rsidP="00FF2E67">
      <w:pPr>
        <w:pStyle w:val="RulesOutline"/>
        <w:numPr>
          <w:ilvl w:val="0"/>
          <w:numId w:val="0"/>
        </w:numPr>
        <w:ind w:left="576"/>
        <w:rPr>
          <w:highlight w:val="yellow"/>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4320"/>
      </w:tblGrid>
      <w:tr w:rsidR="00FF2E67" w14:paraId="379B622C" w14:textId="77777777" w:rsidTr="003B7C3C">
        <w:tc>
          <w:tcPr>
            <w:tcW w:w="7236" w:type="dxa"/>
            <w:gridSpan w:val="2"/>
            <w:shd w:val="clear" w:color="auto" w:fill="auto"/>
          </w:tcPr>
          <w:p w14:paraId="0F2FCB6A" w14:textId="77777777" w:rsidR="00FF2E67" w:rsidRDefault="00FF2E67" w:rsidP="003B7C3C">
            <w:pPr>
              <w:pStyle w:val="RulesOutline"/>
              <w:numPr>
                <w:ilvl w:val="0"/>
                <w:numId w:val="0"/>
              </w:numPr>
              <w:jc w:val="center"/>
            </w:pPr>
            <w:r w:rsidRPr="00F33741">
              <w:rPr>
                <w:b/>
              </w:rPr>
              <w:t>Team Progression Chart</w:t>
            </w:r>
          </w:p>
        </w:tc>
      </w:tr>
      <w:tr w:rsidR="00FF2E67" w14:paraId="66C5E835" w14:textId="77777777" w:rsidTr="003B7C3C">
        <w:tc>
          <w:tcPr>
            <w:tcW w:w="2916" w:type="dxa"/>
            <w:shd w:val="clear" w:color="auto" w:fill="auto"/>
          </w:tcPr>
          <w:p w14:paraId="5F120275" w14:textId="77777777" w:rsidR="00FF2E67" w:rsidRDefault="00FF2E67" w:rsidP="003B7C3C">
            <w:pPr>
              <w:pStyle w:val="RulesOutline"/>
              <w:numPr>
                <w:ilvl w:val="0"/>
                <w:numId w:val="0"/>
              </w:numPr>
            </w:pPr>
            <w:r>
              <w:t>Preliminary Round</w:t>
            </w:r>
          </w:p>
        </w:tc>
        <w:tc>
          <w:tcPr>
            <w:tcW w:w="4320" w:type="dxa"/>
            <w:shd w:val="clear" w:color="auto" w:fill="auto"/>
          </w:tcPr>
          <w:p w14:paraId="50F51F7D" w14:textId="77777777" w:rsidR="00FF2E67" w:rsidRDefault="00FF2E67" w:rsidP="003B7C3C">
            <w:pPr>
              <w:pStyle w:val="RulesOutline"/>
              <w:numPr>
                <w:ilvl w:val="0"/>
                <w:numId w:val="0"/>
              </w:numPr>
            </w:pPr>
            <w:r>
              <w:t>4 sections of 6 teams of 6 participants</w:t>
            </w:r>
          </w:p>
        </w:tc>
      </w:tr>
      <w:tr w:rsidR="00FF2E67" w14:paraId="643B300A" w14:textId="77777777" w:rsidTr="003B7C3C">
        <w:tc>
          <w:tcPr>
            <w:tcW w:w="2916" w:type="dxa"/>
            <w:shd w:val="clear" w:color="auto" w:fill="auto"/>
          </w:tcPr>
          <w:p w14:paraId="516A2560" w14:textId="77777777" w:rsidR="00FF2E67" w:rsidRDefault="00FF2E67" w:rsidP="003B7C3C">
            <w:pPr>
              <w:pStyle w:val="RulesOutline"/>
              <w:numPr>
                <w:ilvl w:val="0"/>
                <w:numId w:val="0"/>
              </w:numPr>
            </w:pPr>
            <w:r>
              <w:t>Semifinal Round</w:t>
            </w:r>
          </w:p>
        </w:tc>
        <w:tc>
          <w:tcPr>
            <w:tcW w:w="4320" w:type="dxa"/>
            <w:shd w:val="clear" w:color="auto" w:fill="auto"/>
          </w:tcPr>
          <w:p w14:paraId="7028B1D5" w14:textId="77777777" w:rsidR="00FF2E67" w:rsidRDefault="00FF2E67" w:rsidP="003B7C3C">
            <w:pPr>
              <w:pStyle w:val="RulesOutline"/>
              <w:numPr>
                <w:ilvl w:val="0"/>
                <w:numId w:val="0"/>
              </w:numPr>
            </w:pPr>
            <w:r>
              <w:t>2 sections of 6 teams of 6 participants</w:t>
            </w:r>
          </w:p>
        </w:tc>
      </w:tr>
      <w:tr w:rsidR="00FF2E67" w14:paraId="24A3714A" w14:textId="77777777" w:rsidTr="003B7C3C">
        <w:tc>
          <w:tcPr>
            <w:tcW w:w="2916" w:type="dxa"/>
            <w:tcBorders>
              <w:bottom w:val="single" w:sz="4" w:space="0" w:color="auto"/>
            </w:tcBorders>
            <w:shd w:val="clear" w:color="auto" w:fill="auto"/>
          </w:tcPr>
          <w:p w14:paraId="4DAECC9E" w14:textId="77777777" w:rsidR="00FF2E67" w:rsidRDefault="00FF2E67" w:rsidP="003B7C3C">
            <w:pPr>
              <w:pStyle w:val="RulesOutline"/>
              <w:numPr>
                <w:ilvl w:val="0"/>
                <w:numId w:val="0"/>
              </w:numPr>
            </w:pPr>
            <w:r>
              <w:t>Final Round</w:t>
            </w:r>
          </w:p>
        </w:tc>
        <w:tc>
          <w:tcPr>
            <w:tcW w:w="4320" w:type="dxa"/>
            <w:tcBorders>
              <w:bottom w:val="single" w:sz="4" w:space="0" w:color="auto"/>
            </w:tcBorders>
            <w:shd w:val="clear" w:color="auto" w:fill="auto"/>
          </w:tcPr>
          <w:p w14:paraId="45ECB332" w14:textId="77777777" w:rsidR="00FF2E67" w:rsidRDefault="00FF2E67" w:rsidP="003B7C3C">
            <w:pPr>
              <w:pStyle w:val="RulesOutline"/>
              <w:numPr>
                <w:ilvl w:val="0"/>
                <w:numId w:val="0"/>
              </w:numPr>
            </w:pPr>
            <w:r>
              <w:t>1 section of 6 teams of 6 participants</w:t>
            </w:r>
          </w:p>
        </w:tc>
      </w:tr>
    </w:tbl>
    <w:p w14:paraId="2D3DDB7B" w14:textId="77777777" w:rsidR="00FF2E67" w:rsidRPr="00DC319B" w:rsidRDefault="00FF2E67" w:rsidP="00FF2E67">
      <w:pPr>
        <w:ind w:left="1080"/>
        <w:rPr>
          <w:highlight w:val="yellow"/>
        </w:rPr>
      </w:pPr>
    </w:p>
    <w:p w14:paraId="3919CEFB" w14:textId="77777777" w:rsidR="00FF2E67" w:rsidRPr="001D2C13" w:rsidRDefault="00FF2E67" w:rsidP="00FF2E67">
      <w:pPr>
        <w:pStyle w:val="RulesOutline"/>
        <w:numPr>
          <w:ilvl w:val="0"/>
          <w:numId w:val="0"/>
        </w:numPr>
        <w:ind w:left="1080"/>
        <w:rPr>
          <w:strike/>
        </w:rPr>
      </w:pPr>
    </w:p>
    <w:p w14:paraId="2E265019" w14:textId="77777777" w:rsidR="0096103D" w:rsidRDefault="0096103D"/>
    <w:sectPr w:rsidR="0096103D" w:rsidSect="001F4E63">
      <w:headerReference w:type="default" r:id="rId7"/>
      <w:footerReference w:type="default" r:id="rId8"/>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94E8" w14:textId="77777777" w:rsidR="00104DD4" w:rsidRDefault="00104DD4">
      <w:r>
        <w:separator/>
      </w:r>
    </w:p>
  </w:endnote>
  <w:endnote w:type="continuationSeparator" w:id="0">
    <w:p w14:paraId="606BA71F" w14:textId="77777777" w:rsidR="00104DD4" w:rsidRDefault="001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8D85" w14:textId="77E136E2" w:rsidR="00D47A62" w:rsidRDefault="006112D0" w:rsidP="00D47A62">
    <w:pPr>
      <w:pStyle w:val="Footer"/>
    </w:pPr>
    <w:r>
      <w:t>36_A09.docx</w:t>
    </w:r>
    <w:r w:rsidR="00D47A62">
      <w:tab/>
    </w:r>
    <w:r>
      <w:fldChar w:fldCharType="begin"/>
    </w:r>
    <w:r>
      <w:instrText xml:space="preserve"> DATE \@ "M/d/yyyy" </w:instrText>
    </w:r>
    <w:r>
      <w:fldChar w:fldCharType="separate"/>
    </w:r>
    <w:r w:rsidR="004C1011">
      <w:rPr>
        <w:noProof/>
      </w:rPr>
      <w:t>8/26/2024</w:t>
    </w:r>
    <w:r>
      <w:fldChar w:fldCharType="end"/>
    </w:r>
    <w:r w:rsidR="00D47A62">
      <w:tab/>
    </w:r>
    <w:r w:rsidR="00D47A62">
      <w:rPr>
        <w:rStyle w:val="PageNumber"/>
      </w:rPr>
      <w:fldChar w:fldCharType="begin"/>
    </w:r>
    <w:r w:rsidR="00D47A62">
      <w:rPr>
        <w:rStyle w:val="PageNumber"/>
      </w:rPr>
      <w:instrText xml:space="preserve"> PAGE </w:instrText>
    </w:r>
    <w:r w:rsidR="00D47A62">
      <w:rPr>
        <w:rStyle w:val="PageNumber"/>
      </w:rPr>
      <w:fldChar w:fldCharType="separate"/>
    </w:r>
    <w:r>
      <w:rPr>
        <w:rStyle w:val="PageNumber"/>
        <w:noProof/>
      </w:rPr>
      <w:t>8</w:t>
    </w:r>
    <w:r w:rsidR="00D47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B109" w14:textId="77777777" w:rsidR="00104DD4" w:rsidRDefault="00104DD4">
      <w:r>
        <w:separator/>
      </w:r>
    </w:p>
  </w:footnote>
  <w:footnote w:type="continuationSeparator" w:id="0">
    <w:p w14:paraId="191349DA" w14:textId="77777777" w:rsidR="00104DD4" w:rsidRDefault="001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8CC9" w14:textId="77777777" w:rsidR="0063094C" w:rsidRDefault="0063094C" w:rsidP="004A6F45">
    <w:pPr>
      <w:pStyle w:val="Header"/>
    </w:pPr>
    <w:r>
      <w:t>CATA Curricular Activities Code</w:t>
    </w:r>
    <w:r w:rsidR="007B681A">
      <w:tab/>
    </w:r>
    <w:r w:rsidR="007B681A">
      <w:tab/>
      <w:t xml:space="preserve">       Parliamentary Procedure and Debate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95EA9"/>
    <w:multiLevelType w:val="hybridMultilevel"/>
    <w:tmpl w:val="9DF6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1FAA7CB4"/>
    <w:multiLevelType w:val="multilevel"/>
    <w:tmpl w:val="BDD6573A"/>
    <w:lvl w:ilvl="0">
      <w:start w:val="1"/>
      <w:numFmt w:val="upperRoman"/>
      <w:lvlText w:val="%1."/>
      <w:lvlJc w:val="left"/>
      <w:pPr>
        <w:tabs>
          <w:tab w:val="num" w:pos="576"/>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7"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8"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0EE04F5"/>
    <w:multiLevelType w:val="hybridMultilevel"/>
    <w:tmpl w:val="D83AB282"/>
    <w:lvl w:ilvl="0" w:tplc="E236AE92">
      <w:start w:val="1"/>
      <w:numFmt w:val="bullet"/>
      <w:lvlText w:val=""/>
      <w:lvlJc w:val="left"/>
      <w:pPr>
        <w:tabs>
          <w:tab w:val="num" w:pos="1080"/>
        </w:tabs>
        <w:ind w:left="1080" w:hanging="360"/>
      </w:pPr>
      <w:rPr>
        <w:rFonts w:ascii="Symbol" w:hAnsi="Symbol" w:hint="default"/>
        <w:sz w:val="32"/>
        <w:szCs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6801EB"/>
    <w:multiLevelType w:val="singleLevel"/>
    <w:tmpl w:val="77543C70"/>
    <w:lvl w:ilvl="0">
      <w:start w:val="1"/>
      <w:numFmt w:val="decimal"/>
      <w:lvlText w:val="%1."/>
      <w:lvlJc w:val="left"/>
      <w:pPr>
        <w:tabs>
          <w:tab w:val="num" w:pos="720"/>
        </w:tabs>
        <w:ind w:left="720" w:hanging="720"/>
      </w:pPr>
      <w:rPr>
        <w:rFonts w:hint="default"/>
      </w:rPr>
    </w:lvl>
  </w:abstractNum>
  <w:abstractNum w:abstractNumId="34"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5"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6"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671236"/>
    <w:multiLevelType w:val="hybridMultilevel"/>
    <w:tmpl w:val="A2760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3"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4"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757603874">
    <w:abstractNumId w:val="33"/>
  </w:num>
  <w:num w:numId="2" w16cid:durableId="1048990327">
    <w:abstractNumId w:val="19"/>
  </w:num>
  <w:num w:numId="3" w16cid:durableId="684866839">
    <w:abstractNumId w:val="30"/>
  </w:num>
  <w:num w:numId="4" w16cid:durableId="1615284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644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414464">
    <w:abstractNumId w:val="16"/>
  </w:num>
  <w:num w:numId="7" w16cid:durableId="1940598215">
    <w:abstractNumId w:val="41"/>
  </w:num>
  <w:num w:numId="8" w16cid:durableId="640693625">
    <w:abstractNumId w:val="10"/>
  </w:num>
  <w:num w:numId="9" w16cid:durableId="988900149">
    <w:abstractNumId w:val="31"/>
  </w:num>
  <w:num w:numId="10" w16cid:durableId="1332639508">
    <w:abstractNumId w:val="9"/>
  </w:num>
  <w:num w:numId="11" w16cid:durableId="542443225">
    <w:abstractNumId w:val="7"/>
  </w:num>
  <w:num w:numId="12" w16cid:durableId="617764651">
    <w:abstractNumId w:val="6"/>
  </w:num>
  <w:num w:numId="13" w16cid:durableId="534736281">
    <w:abstractNumId w:val="5"/>
  </w:num>
  <w:num w:numId="14" w16cid:durableId="1415711792">
    <w:abstractNumId w:val="4"/>
  </w:num>
  <w:num w:numId="15" w16cid:durableId="498664300">
    <w:abstractNumId w:val="8"/>
  </w:num>
  <w:num w:numId="16" w16cid:durableId="101726939">
    <w:abstractNumId w:val="3"/>
  </w:num>
  <w:num w:numId="17" w16cid:durableId="1565800417">
    <w:abstractNumId w:val="2"/>
  </w:num>
  <w:num w:numId="18" w16cid:durableId="1243877873">
    <w:abstractNumId w:val="1"/>
  </w:num>
  <w:num w:numId="19" w16cid:durableId="843475294">
    <w:abstractNumId w:val="0"/>
  </w:num>
  <w:num w:numId="20" w16cid:durableId="1274938196">
    <w:abstractNumId w:val="42"/>
  </w:num>
  <w:num w:numId="21" w16cid:durableId="282932051">
    <w:abstractNumId w:val="21"/>
  </w:num>
  <w:num w:numId="22" w16cid:durableId="228853925">
    <w:abstractNumId w:val="17"/>
  </w:num>
  <w:num w:numId="23" w16cid:durableId="1349410306">
    <w:abstractNumId w:val="27"/>
  </w:num>
  <w:num w:numId="24" w16cid:durableId="2029410286">
    <w:abstractNumId w:val="35"/>
  </w:num>
  <w:num w:numId="25" w16cid:durableId="2128427250">
    <w:abstractNumId w:val="34"/>
  </w:num>
  <w:num w:numId="26" w16cid:durableId="1333026213">
    <w:abstractNumId w:val="44"/>
  </w:num>
  <w:num w:numId="27" w16cid:durableId="653802890">
    <w:abstractNumId w:val="23"/>
  </w:num>
  <w:num w:numId="28" w16cid:durableId="1026252338">
    <w:abstractNumId w:val="15"/>
  </w:num>
  <w:num w:numId="29" w16cid:durableId="71895729">
    <w:abstractNumId w:val="22"/>
  </w:num>
  <w:num w:numId="30" w16cid:durableId="1037311568">
    <w:abstractNumId w:val="12"/>
  </w:num>
  <w:num w:numId="31" w16cid:durableId="78061456">
    <w:abstractNumId w:val="24"/>
  </w:num>
  <w:num w:numId="32" w16cid:durableId="283200469">
    <w:abstractNumId w:val="26"/>
  </w:num>
  <w:num w:numId="33" w16cid:durableId="950405766">
    <w:abstractNumId w:val="20"/>
  </w:num>
  <w:num w:numId="34" w16cid:durableId="1039664670">
    <w:abstractNumId w:val="32"/>
  </w:num>
  <w:num w:numId="35" w16cid:durableId="2004432238">
    <w:abstractNumId w:val="13"/>
  </w:num>
  <w:num w:numId="36" w16cid:durableId="1164013350">
    <w:abstractNumId w:val="39"/>
  </w:num>
  <w:num w:numId="37" w16cid:durableId="1752043187">
    <w:abstractNumId w:val="38"/>
  </w:num>
  <w:num w:numId="38" w16cid:durableId="1674986087">
    <w:abstractNumId w:val="36"/>
  </w:num>
  <w:num w:numId="39" w16cid:durableId="470904789">
    <w:abstractNumId w:val="14"/>
  </w:num>
  <w:num w:numId="40" w16cid:durableId="312872143">
    <w:abstractNumId w:val="43"/>
  </w:num>
  <w:num w:numId="41" w16cid:durableId="1246452692">
    <w:abstractNumId w:val="18"/>
  </w:num>
  <w:num w:numId="42" w16cid:durableId="2016571247">
    <w:abstractNumId w:val="28"/>
  </w:num>
  <w:num w:numId="43" w16cid:durableId="1673753624">
    <w:abstractNumId w:val="11"/>
  </w:num>
  <w:num w:numId="44" w16cid:durableId="1451584312">
    <w:abstractNumId w:val="25"/>
  </w:num>
  <w:num w:numId="45" w16cid:durableId="1513032573">
    <w:abstractNumId w:val="37"/>
  </w:num>
  <w:num w:numId="46" w16cid:durableId="1494756590">
    <w:abstractNumId w:val="40"/>
  </w:num>
  <w:num w:numId="47" w16cid:durableId="922297791">
    <w:abstractNumId w:val="29"/>
  </w:num>
  <w:num w:numId="48" w16cid:durableId="142456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3D"/>
    <w:rsid w:val="00011C3C"/>
    <w:rsid w:val="00012031"/>
    <w:rsid w:val="000140D8"/>
    <w:rsid w:val="00030D87"/>
    <w:rsid w:val="00037055"/>
    <w:rsid w:val="00051462"/>
    <w:rsid w:val="0008216F"/>
    <w:rsid w:val="000E025B"/>
    <w:rsid w:val="00104DD4"/>
    <w:rsid w:val="00105760"/>
    <w:rsid w:val="00120514"/>
    <w:rsid w:val="001508AF"/>
    <w:rsid w:val="001745FD"/>
    <w:rsid w:val="00185F90"/>
    <w:rsid w:val="00193E6C"/>
    <w:rsid w:val="001979C5"/>
    <w:rsid w:val="001A6E04"/>
    <w:rsid w:val="001C028D"/>
    <w:rsid w:val="001D2C13"/>
    <w:rsid w:val="001D65A7"/>
    <w:rsid w:val="001F4E63"/>
    <w:rsid w:val="001F6F05"/>
    <w:rsid w:val="002237BF"/>
    <w:rsid w:val="00230923"/>
    <w:rsid w:val="0023299E"/>
    <w:rsid w:val="002534E9"/>
    <w:rsid w:val="00253DA8"/>
    <w:rsid w:val="0026360A"/>
    <w:rsid w:val="002762D9"/>
    <w:rsid w:val="00297D45"/>
    <w:rsid w:val="002A467B"/>
    <w:rsid w:val="002A6637"/>
    <w:rsid w:val="002B0BE8"/>
    <w:rsid w:val="002B4397"/>
    <w:rsid w:val="002D2A9C"/>
    <w:rsid w:val="00307794"/>
    <w:rsid w:val="003345A3"/>
    <w:rsid w:val="00352356"/>
    <w:rsid w:val="00353DB7"/>
    <w:rsid w:val="00362926"/>
    <w:rsid w:val="00370137"/>
    <w:rsid w:val="00396013"/>
    <w:rsid w:val="003B7C3C"/>
    <w:rsid w:val="003C7F3D"/>
    <w:rsid w:val="003E0A5F"/>
    <w:rsid w:val="003E73CC"/>
    <w:rsid w:val="003F216A"/>
    <w:rsid w:val="004539D1"/>
    <w:rsid w:val="004730DC"/>
    <w:rsid w:val="0047596A"/>
    <w:rsid w:val="00491377"/>
    <w:rsid w:val="004A6F45"/>
    <w:rsid w:val="004B62E2"/>
    <w:rsid w:val="004C1011"/>
    <w:rsid w:val="004C47AE"/>
    <w:rsid w:val="004D2787"/>
    <w:rsid w:val="004F2173"/>
    <w:rsid w:val="004F4CF4"/>
    <w:rsid w:val="00510412"/>
    <w:rsid w:val="005162B2"/>
    <w:rsid w:val="005206E0"/>
    <w:rsid w:val="0053199C"/>
    <w:rsid w:val="00595FED"/>
    <w:rsid w:val="005C3BCF"/>
    <w:rsid w:val="006112D0"/>
    <w:rsid w:val="00613C36"/>
    <w:rsid w:val="006178C6"/>
    <w:rsid w:val="0063094C"/>
    <w:rsid w:val="00645839"/>
    <w:rsid w:val="00657127"/>
    <w:rsid w:val="00673EA3"/>
    <w:rsid w:val="00686FE2"/>
    <w:rsid w:val="00697807"/>
    <w:rsid w:val="006A0082"/>
    <w:rsid w:val="006B06F0"/>
    <w:rsid w:val="006B30D7"/>
    <w:rsid w:val="006B5BA6"/>
    <w:rsid w:val="006F51C6"/>
    <w:rsid w:val="006F77BF"/>
    <w:rsid w:val="007031A0"/>
    <w:rsid w:val="00727F8F"/>
    <w:rsid w:val="0075115A"/>
    <w:rsid w:val="00775BD8"/>
    <w:rsid w:val="00794AF4"/>
    <w:rsid w:val="007A533E"/>
    <w:rsid w:val="007A58C8"/>
    <w:rsid w:val="007B681A"/>
    <w:rsid w:val="007F2BD2"/>
    <w:rsid w:val="007F2DAE"/>
    <w:rsid w:val="007F4B7E"/>
    <w:rsid w:val="008367C7"/>
    <w:rsid w:val="00850940"/>
    <w:rsid w:val="00853722"/>
    <w:rsid w:val="00857E76"/>
    <w:rsid w:val="00860BEE"/>
    <w:rsid w:val="00863E57"/>
    <w:rsid w:val="00870E07"/>
    <w:rsid w:val="0089344E"/>
    <w:rsid w:val="008A31EB"/>
    <w:rsid w:val="008A6C59"/>
    <w:rsid w:val="008B3F36"/>
    <w:rsid w:val="008D128E"/>
    <w:rsid w:val="008E5A31"/>
    <w:rsid w:val="0090479C"/>
    <w:rsid w:val="00912077"/>
    <w:rsid w:val="009124DB"/>
    <w:rsid w:val="00953570"/>
    <w:rsid w:val="0096103D"/>
    <w:rsid w:val="00966D66"/>
    <w:rsid w:val="00980947"/>
    <w:rsid w:val="009963B1"/>
    <w:rsid w:val="009B66CF"/>
    <w:rsid w:val="009D7C71"/>
    <w:rsid w:val="00A04FE5"/>
    <w:rsid w:val="00A53BE0"/>
    <w:rsid w:val="00A54201"/>
    <w:rsid w:val="00A72FDF"/>
    <w:rsid w:val="00B04188"/>
    <w:rsid w:val="00B20071"/>
    <w:rsid w:val="00B5156E"/>
    <w:rsid w:val="00B5296D"/>
    <w:rsid w:val="00B96B1B"/>
    <w:rsid w:val="00BC15CD"/>
    <w:rsid w:val="00BC2724"/>
    <w:rsid w:val="00C031E8"/>
    <w:rsid w:val="00C163C3"/>
    <w:rsid w:val="00C23893"/>
    <w:rsid w:val="00C322EC"/>
    <w:rsid w:val="00C633F9"/>
    <w:rsid w:val="00CA2ECB"/>
    <w:rsid w:val="00D026C9"/>
    <w:rsid w:val="00D02E5A"/>
    <w:rsid w:val="00D15E59"/>
    <w:rsid w:val="00D306CA"/>
    <w:rsid w:val="00D4205A"/>
    <w:rsid w:val="00D42C84"/>
    <w:rsid w:val="00D47A62"/>
    <w:rsid w:val="00D62383"/>
    <w:rsid w:val="00D81E7B"/>
    <w:rsid w:val="00DD6181"/>
    <w:rsid w:val="00E320B6"/>
    <w:rsid w:val="00E35D98"/>
    <w:rsid w:val="00E36033"/>
    <w:rsid w:val="00E43073"/>
    <w:rsid w:val="00E66953"/>
    <w:rsid w:val="00E670E9"/>
    <w:rsid w:val="00E92E0B"/>
    <w:rsid w:val="00EA1AA5"/>
    <w:rsid w:val="00EC5D64"/>
    <w:rsid w:val="00EE28FC"/>
    <w:rsid w:val="00EE5A41"/>
    <w:rsid w:val="00EF2A6B"/>
    <w:rsid w:val="00EF7F96"/>
    <w:rsid w:val="00F02D8B"/>
    <w:rsid w:val="00F33741"/>
    <w:rsid w:val="00F532D0"/>
    <w:rsid w:val="00FA26E0"/>
    <w:rsid w:val="00FB39C1"/>
    <w:rsid w:val="00FB7F30"/>
    <w:rsid w:val="00FC0EAB"/>
    <w:rsid w:val="00FE5772"/>
    <w:rsid w:val="00FF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99CE16C"/>
  <w15:chartTrackingRefBased/>
  <w15:docId w15:val="{3C55C6B5-46F1-4FA5-8E23-4B4D9456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A62"/>
    <w:rPr>
      <w:rFonts w:ascii="Calibri" w:hAnsi="Calibri"/>
      <w:sz w:val="22"/>
      <w:szCs w:val="24"/>
    </w:rPr>
  </w:style>
  <w:style w:type="paragraph" w:styleId="Heading1">
    <w:name w:val="heading 1"/>
    <w:basedOn w:val="Normal"/>
    <w:next w:val="Normal"/>
    <w:qFormat/>
    <w:rsid w:val="00D47A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47A62"/>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D47A6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D47A62"/>
    <w:pPr>
      <w:keepNext/>
      <w:spacing w:before="240" w:after="60"/>
      <w:outlineLvl w:val="3"/>
    </w:pPr>
    <w:rPr>
      <w:b/>
      <w:bCs/>
      <w:sz w:val="28"/>
      <w:szCs w:val="28"/>
    </w:rPr>
  </w:style>
  <w:style w:type="paragraph" w:styleId="Heading5">
    <w:name w:val="heading 5"/>
    <w:basedOn w:val="Normal"/>
    <w:next w:val="Normal"/>
    <w:link w:val="Heading5Char"/>
    <w:qFormat/>
    <w:rsid w:val="00D47A62"/>
    <w:pPr>
      <w:spacing w:before="240" w:after="60"/>
      <w:outlineLvl w:val="4"/>
    </w:pPr>
    <w:rPr>
      <w:b/>
      <w:bCs/>
      <w:i/>
      <w:iCs/>
      <w:sz w:val="26"/>
      <w:szCs w:val="26"/>
    </w:rPr>
  </w:style>
  <w:style w:type="paragraph" w:styleId="Heading6">
    <w:name w:val="heading 6"/>
    <w:basedOn w:val="Normal"/>
    <w:next w:val="Normal"/>
    <w:link w:val="Heading6Char"/>
    <w:qFormat/>
    <w:rsid w:val="00D47A62"/>
    <w:pPr>
      <w:spacing w:before="240" w:after="60"/>
      <w:outlineLvl w:val="5"/>
    </w:pPr>
    <w:rPr>
      <w:b/>
      <w:bCs/>
      <w:szCs w:val="22"/>
    </w:rPr>
  </w:style>
  <w:style w:type="paragraph" w:styleId="Heading7">
    <w:name w:val="heading 7"/>
    <w:basedOn w:val="Normal"/>
    <w:next w:val="Normal"/>
    <w:link w:val="Heading7Char"/>
    <w:qFormat/>
    <w:rsid w:val="00D47A62"/>
    <w:pPr>
      <w:spacing w:before="240" w:after="60"/>
      <w:outlineLvl w:val="6"/>
    </w:pPr>
  </w:style>
  <w:style w:type="paragraph" w:styleId="Heading8">
    <w:name w:val="heading 8"/>
    <w:basedOn w:val="Normal"/>
    <w:next w:val="Normal"/>
    <w:link w:val="Heading8Char"/>
    <w:qFormat/>
    <w:rsid w:val="00D47A62"/>
    <w:pPr>
      <w:spacing w:before="240" w:after="60"/>
      <w:outlineLvl w:val="7"/>
    </w:pPr>
    <w:rPr>
      <w:i/>
      <w:iCs/>
    </w:rPr>
  </w:style>
  <w:style w:type="paragraph" w:styleId="Heading9">
    <w:name w:val="heading 9"/>
    <w:basedOn w:val="Normal"/>
    <w:next w:val="Normal"/>
    <w:link w:val="Heading9Char"/>
    <w:qFormat/>
    <w:rsid w:val="00D47A6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D47A62"/>
    <w:pPr>
      <w:tabs>
        <w:tab w:val="center" w:pos="4680"/>
        <w:tab w:val="right" w:pos="9360"/>
      </w:tabs>
    </w:pPr>
    <w:rPr>
      <w:rFonts w:ascii="Arial" w:hAnsi="Arial"/>
      <w:sz w:val="20"/>
    </w:rPr>
  </w:style>
  <w:style w:type="paragraph" w:styleId="Footer">
    <w:name w:val="footer"/>
    <w:basedOn w:val="Normal"/>
    <w:link w:val="FooterChar"/>
    <w:autoRedefine/>
    <w:rsid w:val="00D47A62"/>
    <w:pPr>
      <w:pBdr>
        <w:top w:val="single" w:sz="8" w:space="1" w:color="000000"/>
      </w:pBdr>
      <w:tabs>
        <w:tab w:val="right" w:pos="4680"/>
        <w:tab w:val="right" w:pos="9360"/>
      </w:tabs>
    </w:pPr>
    <w:rPr>
      <w:rFonts w:ascii="Arial" w:hAnsi="Arial"/>
      <w:sz w:val="20"/>
    </w:rPr>
  </w:style>
  <w:style w:type="character" w:styleId="PageNumber">
    <w:name w:val="page number"/>
    <w:rsid w:val="00D47A62"/>
  </w:style>
  <w:style w:type="paragraph" w:customStyle="1" w:styleId="StdContestSubHeading">
    <w:name w:val="Std Contest Sub Heading"/>
    <w:basedOn w:val="Normal"/>
    <w:next w:val="Normal"/>
    <w:link w:val="StdContestSubHeadingCharChar"/>
    <w:rsid w:val="00D47A62"/>
    <w:pPr>
      <w:spacing w:before="120" w:after="60"/>
      <w:ind w:right="432"/>
    </w:pPr>
    <w:rPr>
      <w:rFonts w:ascii="Arial" w:hAnsi="Arial"/>
      <w:b/>
    </w:rPr>
  </w:style>
  <w:style w:type="character" w:customStyle="1" w:styleId="StdContestSubHeadingCharChar">
    <w:name w:val="Std Contest Sub Heading Char Char"/>
    <w:link w:val="StdContestSubHeading"/>
    <w:rsid w:val="00D47A62"/>
    <w:rPr>
      <w:rFonts w:ascii="Arial" w:hAnsi="Arial"/>
      <w:b/>
      <w:sz w:val="22"/>
      <w:szCs w:val="24"/>
    </w:rPr>
  </w:style>
  <w:style w:type="table" w:customStyle="1" w:styleId="StdGridTable">
    <w:name w:val="Std Grid Table"/>
    <w:basedOn w:val="TableNormal"/>
    <w:rsid w:val="00D47A6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D47A62"/>
    <w:tblPr/>
    <w:tblStylePr w:type="firstRow">
      <w:rPr>
        <w:b/>
      </w:rPr>
    </w:tblStylePr>
  </w:style>
  <w:style w:type="paragraph" w:customStyle="1" w:styleId="StdContestTitle">
    <w:name w:val="Std Contest Title"/>
    <w:basedOn w:val="Heading1"/>
    <w:next w:val="StdContestSubHeading"/>
    <w:autoRedefine/>
    <w:rsid w:val="00D47A62"/>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D47A62"/>
    <w:pPr>
      <w:numPr>
        <w:numId w:val="4"/>
      </w:numPr>
    </w:pPr>
  </w:style>
  <w:style w:type="character" w:customStyle="1" w:styleId="FooterChar">
    <w:name w:val="Footer Char"/>
    <w:link w:val="Footer"/>
    <w:rsid w:val="00D47A62"/>
    <w:rPr>
      <w:rFonts w:ascii="Arial" w:hAnsi="Arial"/>
      <w:szCs w:val="24"/>
    </w:rPr>
  </w:style>
  <w:style w:type="table" w:styleId="TableGrid">
    <w:name w:val="Table Grid"/>
    <w:basedOn w:val="TableNormal"/>
    <w:rsid w:val="00D4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7A62"/>
    <w:rPr>
      <w:rFonts w:ascii="Tahoma" w:hAnsi="Tahoma" w:cs="Tahoma"/>
      <w:sz w:val="16"/>
      <w:szCs w:val="16"/>
    </w:rPr>
  </w:style>
  <w:style w:type="character" w:customStyle="1" w:styleId="BalloonTextChar">
    <w:name w:val="Balloon Text Char"/>
    <w:link w:val="BalloonText"/>
    <w:rsid w:val="0026360A"/>
    <w:rPr>
      <w:rFonts w:ascii="Tahoma" w:hAnsi="Tahoma" w:cs="Tahoma"/>
      <w:sz w:val="16"/>
      <w:szCs w:val="16"/>
    </w:rPr>
  </w:style>
  <w:style w:type="table" w:customStyle="1" w:styleId="TableGrid1">
    <w:name w:val="Table Grid1"/>
    <w:basedOn w:val="TableNormal"/>
    <w:next w:val="TableGrid"/>
    <w:uiPriority w:val="59"/>
    <w:rsid w:val="003E0A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47A62"/>
    <w:rPr>
      <w:rFonts w:ascii="Cambria" w:hAnsi="Cambria" w:cs="Arial"/>
      <w:b/>
      <w:bCs/>
      <w:iCs/>
      <w:sz w:val="28"/>
      <w:szCs w:val="28"/>
    </w:rPr>
  </w:style>
  <w:style w:type="character" w:customStyle="1" w:styleId="Heading3Char">
    <w:name w:val="Heading 3 Char"/>
    <w:link w:val="Heading3"/>
    <w:rsid w:val="00FF2E67"/>
    <w:rPr>
      <w:rFonts w:ascii="Arial" w:hAnsi="Arial" w:cs="Arial"/>
      <w:b/>
      <w:bCs/>
      <w:sz w:val="22"/>
      <w:szCs w:val="26"/>
    </w:rPr>
  </w:style>
  <w:style w:type="character" w:customStyle="1" w:styleId="Heading4Char">
    <w:name w:val="Heading 4 Char"/>
    <w:link w:val="Heading4"/>
    <w:rsid w:val="00FF2E67"/>
    <w:rPr>
      <w:rFonts w:ascii="Calibri" w:hAnsi="Calibri"/>
      <w:b/>
      <w:bCs/>
      <w:sz w:val="28"/>
      <w:szCs w:val="28"/>
    </w:rPr>
  </w:style>
  <w:style w:type="character" w:customStyle="1" w:styleId="Heading5Char">
    <w:name w:val="Heading 5 Char"/>
    <w:link w:val="Heading5"/>
    <w:rsid w:val="00FF2E67"/>
    <w:rPr>
      <w:rFonts w:ascii="Calibri" w:hAnsi="Calibri"/>
      <w:b/>
      <w:bCs/>
      <w:i/>
      <w:iCs/>
      <w:sz w:val="26"/>
      <w:szCs w:val="26"/>
    </w:rPr>
  </w:style>
  <w:style w:type="character" w:customStyle="1" w:styleId="Heading6Char">
    <w:name w:val="Heading 6 Char"/>
    <w:link w:val="Heading6"/>
    <w:rsid w:val="00FF2E67"/>
    <w:rPr>
      <w:rFonts w:ascii="Calibri" w:hAnsi="Calibri"/>
      <w:b/>
      <w:bCs/>
      <w:sz w:val="22"/>
      <w:szCs w:val="22"/>
    </w:rPr>
  </w:style>
  <w:style w:type="character" w:customStyle="1" w:styleId="Heading7Char">
    <w:name w:val="Heading 7 Char"/>
    <w:link w:val="Heading7"/>
    <w:rsid w:val="00FF2E67"/>
    <w:rPr>
      <w:rFonts w:ascii="Calibri" w:hAnsi="Calibri"/>
      <w:sz w:val="22"/>
      <w:szCs w:val="24"/>
    </w:rPr>
  </w:style>
  <w:style w:type="character" w:customStyle="1" w:styleId="Heading8Char">
    <w:name w:val="Heading 8 Char"/>
    <w:link w:val="Heading8"/>
    <w:rsid w:val="00FF2E67"/>
    <w:rPr>
      <w:rFonts w:ascii="Calibri" w:hAnsi="Calibri"/>
      <w:i/>
      <w:iCs/>
      <w:sz w:val="22"/>
      <w:szCs w:val="24"/>
    </w:rPr>
  </w:style>
  <w:style w:type="character" w:customStyle="1" w:styleId="Heading9Char">
    <w:name w:val="Heading 9 Char"/>
    <w:link w:val="Heading9"/>
    <w:rsid w:val="00FF2E67"/>
    <w:rPr>
      <w:rFonts w:ascii="Arial" w:hAnsi="Arial" w:cs="Arial"/>
      <w:sz w:val="22"/>
      <w:szCs w:val="22"/>
    </w:rPr>
  </w:style>
  <w:style w:type="character" w:styleId="CommentReference">
    <w:name w:val="annotation reference"/>
    <w:rsid w:val="00D47A62"/>
    <w:rPr>
      <w:sz w:val="16"/>
      <w:szCs w:val="16"/>
    </w:rPr>
  </w:style>
  <w:style w:type="paragraph" w:styleId="CommentText">
    <w:name w:val="annotation text"/>
    <w:basedOn w:val="Normal"/>
    <w:link w:val="CommentTextChar"/>
    <w:rsid w:val="00D47A62"/>
    <w:rPr>
      <w:sz w:val="20"/>
      <w:szCs w:val="20"/>
    </w:rPr>
  </w:style>
  <w:style w:type="character" w:customStyle="1" w:styleId="CommentTextChar">
    <w:name w:val="Comment Text Char"/>
    <w:link w:val="CommentText"/>
    <w:rsid w:val="00D47A62"/>
    <w:rPr>
      <w:rFonts w:ascii="Calibri" w:hAnsi="Calibri"/>
    </w:rPr>
  </w:style>
  <w:style w:type="character" w:styleId="Hyperlink">
    <w:name w:val="Hyperlink"/>
    <w:rsid w:val="00D47A62"/>
    <w:rPr>
      <w:color w:val="0000FF"/>
      <w:u w:val="single"/>
    </w:rPr>
  </w:style>
  <w:style w:type="character" w:styleId="FollowedHyperlink">
    <w:name w:val="FollowedHyperlink"/>
    <w:rsid w:val="00D47A62"/>
    <w:rPr>
      <w:color w:val="0000FF"/>
      <w:u w:val="single"/>
    </w:rPr>
  </w:style>
  <w:style w:type="paragraph" w:customStyle="1" w:styleId="Bulltets">
    <w:name w:val="Bulltets"/>
    <w:basedOn w:val="Normal"/>
    <w:autoRedefine/>
    <w:rsid w:val="00D47A62"/>
    <w:pPr>
      <w:numPr>
        <w:numId w:val="9"/>
      </w:numPr>
    </w:pPr>
  </w:style>
  <w:style w:type="character" w:customStyle="1" w:styleId="RulesOutlineChar">
    <w:name w:val="Rules Outline Char"/>
    <w:link w:val="RulesOutline"/>
    <w:rsid w:val="00D47A62"/>
    <w:rPr>
      <w:rFonts w:ascii="Calibri" w:hAnsi="Calibri"/>
      <w:sz w:val="22"/>
      <w:szCs w:val="24"/>
    </w:rPr>
  </w:style>
  <w:style w:type="character" w:styleId="Strong">
    <w:name w:val="Strong"/>
    <w:qFormat/>
    <w:rsid w:val="00D47A62"/>
    <w:rPr>
      <w:b/>
      <w:bCs/>
    </w:rPr>
  </w:style>
  <w:style w:type="paragraph" w:styleId="NormalWeb">
    <w:name w:val="Normal (Web)"/>
    <w:basedOn w:val="Normal"/>
    <w:rsid w:val="00D47A62"/>
    <w:pPr>
      <w:spacing w:before="100" w:beforeAutospacing="1" w:after="100" w:afterAutospacing="1"/>
    </w:pPr>
  </w:style>
  <w:style w:type="paragraph" w:styleId="BlockText">
    <w:name w:val="Block Text"/>
    <w:basedOn w:val="Normal"/>
    <w:rsid w:val="00D47A62"/>
    <w:pPr>
      <w:spacing w:after="120"/>
      <w:ind w:left="1440" w:right="1440"/>
    </w:pPr>
  </w:style>
  <w:style w:type="paragraph" w:styleId="BodyText">
    <w:name w:val="Body Text"/>
    <w:basedOn w:val="Normal"/>
    <w:link w:val="BodyTextChar"/>
    <w:rsid w:val="00D47A62"/>
    <w:pPr>
      <w:spacing w:after="120"/>
    </w:pPr>
  </w:style>
  <w:style w:type="character" w:customStyle="1" w:styleId="BodyTextChar">
    <w:name w:val="Body Text Char"/>
    <w:link w:val="BodyText"/>
    <w:rsid w:val="00D47A62"/>
    <w:rPr>
      <w:rFonts w:ascii="Calibri" w:hAnsi="Calibri"/>
      <w:sz w:val="22"/>
      <w:szCs w:val="24"/>
    </w:rPr>
  </w:style>
  <w:style w:type="paragraph" w:styleId="BodyText2">
    <w:name w:val="Body Text 2"/>
    <w:basedOn w:val="Normal"/>
    <w:link w:val="BodyText2Char"/>
    <w:rsid w:val="00D47A62"/>
    <w:pPr>
      <w:spacing w:after="120" w:line="480" w:lineRule="auto"/>
    </w:pPr>
  </w:style>
  <w:style w:type="character" w:customStyle="1" w:styleId="BodyText2Char">
    <w:name w:val="Body Text 2 Char"/>
    <w:link w:val="BodyText2"/>
    <w:rsid w:val="00D47A62"/>
    <w:rPr>
      <w:rFonts w:ascii="Calibri" w:hAnsi="Calibri"/>
      <w:sz w:val="22"/>
      <w:szCs w:val="24"/>
    </w:rPr>
  </w:style>
  <w:style w:type="paragraph" w:styleId="BodyText3">
    <w:name w:val="Body Text 3"/>
    <w:basedOn w:val="Normal"/>
    <w:link w:val="BodyText3Char"/>
    <w:rsid w:val="00D47A62"/>
    <w:pPr>
      <w:spacing w:after="120"/>
    </w:pPr>
    <w:rPr>
      <w:sz w:val="16"/>
      <w:szCs w:val="16"/>
    </w:rPr>
  </w:style>
  <w:style w:type="character" w:customStyle="1" w:styleId="BodyText3Char">
    <w:name w:val="Body Text 3 Char"/>
    <w:link w:val="BodyText3"/>
    <w:rsid w:val="00D47A62"/>
    <w:rPr>
      <w:rFonts w:ascii="Calibri" w:hAnsi="Calibri"/>
      <w:sz w:val="16"/>
      <w:szCs w:val="16"/>
    </w:rPr>
  </w:style>
  <w:style w:type="paragraph" w:styleId="BodyTextFirstIndent">
    <w:name w:val="Body Text First Indent"/>
    <w:basedOn w:val="BodyText"/>
    <w:link w:val="BodyTextFirstIndentChar"/>
    <w:rsid w:val="00D47A62"/>
    <w:pPr>
      <w:ind w:firstLine="210"/>
    </w:pPr>
  </w:style>
  <w:style w:type="character" w:customStyle="1" w:styleId="BodyTextFirstIndentChar">
    <w:name w:val="Body Text First Indent Char"/>
    <w:link w:val="BodyTextFirstIndent"/>
    <w:rsid w:val="00D47A62"/>
    <w:rPr>
      <w:rFonts w:ascii="Calibri" w:hAnsi="Calibri"/>
      <w:sz w:val="22"/>
      <w:szCs w:val="24"/>
    </w:rPr>
  </w:style>
  <w:style w:type="paragraph" w:styleId="BodyTextIndent">
    <w:name w:val="Body Text Indent"/>
    <w:basedOn w:val="Normal"/>
    <w:link w:val="BodyTextIndentChar"/>
    <w:rsid w:val="00D47A62"/>
    <w:pPr>
      <w:spacing w:after="120"/>
      <w:ind w:left="360"/>
    </w:pPr>
  </w:style>
  <w:style w:type="character" w:customStyle="1" w:styleId="BodyTextIndentChar">
    <w:name w:val="Body Text Indent Char"/>
    <w:link w:val="BodyTextIndent"/>
    <w:rsid w:val="00D47A62"/>
    <w:rPr>
      <w:rFonts w:ascii="Calibri" w:hAnsi="Calibri"/>
      <w:sz w:val="22"/>
      <w:szCs w:val="24"/>
    </w:rPr>
  </w:style>
  <w:style w:type="paragraph" w:styleId="BodyTextFirstIndent2">
    <w:name w:val="Body Text First Indent 2"/>
    <w:basedOn w:val="BodyTextIndent"/>
    <w:link w:val="BodyTextFirstIndent2Char"/>
    <w:rsid w:val="00D47A62"/>
    <w:pPr>
      <w:ind w:firstLine="210"/>
    </w:pPr>
  </w:style>
  <w:style w:type="character" w:customStyle="1" w:styleId="BodyTextFirstIndent2Char">
    <w:name w:val="Body Text First Indent 2 Char"/>
    <w:link w:val="BodyTextFirstIndent2"/>
    <w:rsid w:val="00D47A62"/>
    <w:rPr>
      <w:rFonts w:ascii="Calibri" w:hAnsi="Calibri"/>
      <w:sz w:val="22"/>
      <w:szCs w:val="24"/>
    </w:rPr>
  </w:style>
  <w:style w:type="paragraph" w:styleId="BodyTextIndent2">
    <w:name w:val="Body Text Indent 2"/>
    <w:basedOn w:val="Normal"/>
    <w:link w:val="BodyTextIndent2Char"/>
    <w:rsid w:val="00D47A62"/>
    <w:pPr>
      <w:spacing w:after="120" w:line="480" w:lineRule="auto"/>
      <w:ind w:left="360"/>
    </w:pPr>
  </w:style>
  <w:style w:type="character" w:customStyle="1" w:styleId="BodyTextIndent2Char">
    <w:name w:val="Body Text Indent 2 Char"/>
    <w:link w:val="BodyTextIndent2"/>
    <w:rsid w:val="00D47A62"/>
    <w:rPr>
      <w:rFonts w:ascii="Calibri" w:hAnsi="Calibri"/>
      <w:sz w:val="22"/>
      <w:szCs w:val="24"/>
    </w:rPr>
  </w:style>
  <w:style w:type="paragraph" w:styleId="BodyTextIndent3">
    <w:name w:val="Body Text Indent 3"/>
    <w:basedOn w:val="Normal"/>
    <w:link w:val="BodyTextIndent3Char"/>
    <w:rsid w:val="00D47A62"/>
    <w:pPr>
      <w:spacing w:after="120"/>
      <w:ind w:left="360"/>
    </w:pPr>
    <w:rPr>
      <w:sz w:val="16"/>
      <w:szCs w:val="16"/>
    </w:rPr>
  </w:style>
  <w:style w:type="character" w:customStyle="1" w:styleId="BodyTextIndent3Char">
    <w:name w:val="Body Text Indent 3 Char"/>
    <w:link w:val="BodyTextIndent3"/>
    <w:rsid w:val="00D47A62"/>
    <w:rPr>
      <w:rFonts w:ascii="Calibri" w:hAnsi="Calibri"/>
      <w:sz w:val="16"/>
      <w:szCs w:val="16"/>
    </w:rPr>
  </w:style>
  <w:style w:type="paragraph" w:styleId="Caption">
    <w:name w:val="caption"/>
    <w:basedOn w:val="Normal"/>
    <w:next w:val="Normal"/>
    <w:qFormat/>
    <w:rsid w:val="00D47A62"/>
    <w:rPr>
      <w:b/>
      <w:bCs/>
      <w:sz w:val="20"/>
      <w:szCs w:val="20"/>
    </w:rPr>
  </w:style>
  <w:style w:type="paragraph" w:styleId="Closing">
    <w:name w:val="Closing"/>
    <w:basedOn w:val="Normal"/>
    <w:link w:val="ClosingChar"/>
    <w:rsid w:val="00D47A62"/>
    <w:pPr>
      <w:ind w:left="4320"/>
    </w:pPr>
  </w:style>
  <w:style w:type="character" w:customStyle="1" w:styleId="ClosingChar">
    <w:name w:val="Closing Char"/>
    <w:link w:val="Closing"/>
    <w:rsid w:val="00D47A62"/>
    <w:rPr>
      <w:rFonts w:ascii="Calibri" w:hAnsi="Calibri"/>
      <w:sz w:val="22"/>
      <w:szCs w:val="24"/>
    </w:rPr>
  </w:style>
  <w:style w:type="paragraph" w:styleId="CommentSubject">
    <w:name w:val="annotation subject"/>
    <w:basedOn w:val="CommentText"/>
    <w:next w:val="CommentText"/>
    <w:link w:val="CommentSubjectChar"/>
    <w:rsid w:val="00D47A62"/>
    <w:rPr>
      <w:b/>
      <w:bCs/>
    </w:rPr>
  </w:style>
  <w:style w:type="character" w:customStyle="1" w:styleId="CommentSubjectChar">
    <w:name w:val="Comment Subject Char"/>
    <w:link w:val="CommentSubject"/>
    <w:rsid w:val="00D47A62"/>
    <w:rPr>
      <w:rFonts w:ascii="Calibri" w:hAnsi="Calibri"/>
      <w:b/>
      <w:bCs/>
    </w:rPr>
  </w:style>
  <w:style w:type="paragraph" w:styleId="Date">
    <w:name w:val="Date"/>
    <w:basedOn w:val="Normal"/>
    <w:next w:val="Normal"/>
    <w:link w:val="DateChar"/>
    <w:rsid w:val="00D47A62"/>
  </w:style>
  <w:style w:type="character" w:customStyle="1" w:styleId="DateChar">
    <w:name w:val="Date Char"/>
    <w:link w:val="Date"/>
    <w:rsid w:val="00D47A62"/>
    <w:rPr>
      <w:rFonts w:ascii="Calibri" w:hAnsi="Calibri"/>
      <w:sz w:val="22"/>
      <w:szCs w:val="24"/>
    </w:rPr>
  </w:style>
  <w:style w:type="paragraph" w:styleId="DocumentMap">
    <w:name w:val="Document Map"/>
    <w:basedOn w:val="Normal"/>
    <w:link w:val="DocumentMapChar"/>
    <w:rsid w:val="00D47A62"/>
    <w:pPr>
      <w:shd w:val="clear" w:color="auto" w:fill="000080"/>
    </w:pPr>
    <w:rPr>
      <w:rFonts w:ascii="Tahoma" w:hAnsi="Tahoma" w:cs="Tahoma"/>
      <w:sz w:val="20"/>
      <w:szCs w:val="20"/>
    </w:rPr>
  </w:style>
  <w:style w:type="character" w:customStyle="1" w:styleId="DocumentMapChar">
    <w:name w:val="Document Map Char"/>
    <w:link w:val="DocumentMap"/>
    <w:rsid w:val="00D47A62"/>
    <w:rPr>
      <w:rFonts w:ascii="Tahoma" w:hAnsi="Tahoma" w:cs="Tahoma"/>
      <w:shd w:val="clear" w:color="auto" w:fill="000080"/>
    </w:rPr>
  </w:style>
  <w:style w:type="paragraph" w:styleId="E-mailSignature">
    <w:name w:val="E-mail Signature"/>
    <w:basedOn w:val="Normal"/>
    <w:link w:val="E-mailSignatureChar"/>
    <w:rsid w:val="00D47A62"/>
  </w:style>
  <w:style w:type="character" w:customStyle="1" w:styleId="E-mailSignatureChar">
    <w:name w:val="E-mail Signature Char"/>
    <w:link w:val="E-mailSignature"/>
    <w:rsid w:val="00D47A62"/>
    <w:rPr>
      <w:rFonts w:ascii="Calibri" w:hAnsi="Calibri"/>
      <w:sz w:val="22"/>
      <w:szCs w:val="24"/>
    </w:rPr>
  </w:style>
  <w:style w:type="paragraph" w:styleId="EndnoteText">
    <w:name w:val="endnote text"/>
    <w:basedOn w:val="Normal"/>
    <w:link w:val="EndnoteTextChar"/>
    <w:rsid w:val="00D47A62"/>
    <w:rPr>
      <w:sz w:val="20"/>
      <w:szCs w:val="20"/>
    </w:rPr>
  </w:style>
  <w:style w:type="character" w:customStyle="1" w:styleId="EndnoteTextChar">
    <w:name w:val="Endnote Text Char"/>
    <w:link w:val="EndnoteText"/>
    <w:rsid w:val="00D47A62"/>
    <w:rPr>
      <w:rFonts w:ascii="Calibri" w:hAnsi="Calibri"/>
    </w:rPr>
  </w:style>
  <w:style w:type="paragraph" w:styleId="EnvelopeAddress">
    <w:name w:val="envelope address"/>
    <w:basedOn w:val="Normal"/>
    <w:rsid w:val="00D47A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47A62"/>
    <w:rPr>
      <w:rFonts w:ascii="Arial" w:hAnsi="Arial" w:cs="Arial"/>
      <w:sz w:val="20"/>
      <w:szCs w:val="20"/>
    </w:rPr>
  </w:style>
  <w:style w:type="paragraph" w:styleId="FootnoteText">
    <w:name w:val="footnote text"/>
    <w:basedOn w:val="Normal"/>
    <w:link w:val="FootnoteTextChar"/>
    <w:rsid w:val="00D47A62"/>
    <w:rPr>
      <w:sz w:val="20"/>
      <w:szCs w:val="20"/>
    </w:rPr>
  </w:style>
  <w:style w:type="character" w:customStyle="1" w:styleId="FootnoteTextChar">
    <w:name w:val="Footnote Text Char"/>
    <w:link w:val="FootnoteText"/>
    <w:rsid w:val="00D47A62"/>
    <w:rPr>
      <w:rFonts w:ascii="Calibri" w:hAnsi="Calibri"/>
    </w:rPr>
  </w:style>
  <w:style w:type="paragraph" w:styleId="HTMLAddress">
    <w:name w:val="HTML Address"/>
    <w:basedOn w:val="Normal"/>
    <w:link w:val="HTMLAddressChar"/>
    <w:rsid w:val="00D47A62"/>
    <w:rPr>
      <w:i/>
      <w:iCs/>
    </w:rPr>
  </w:style>
  <w:style w:type="character" w:customStyle="1" w:styleId="HTMLAddressChar">
    <w:name w:val="HTML Address Char"/>
    <w:link w:val="HTMLAddress"/>
    <w:rsid w:val="00D47A62"/>
    <w:rPr>
      <w:rFonts w:ascii="Calibri" w:hAnsi="Calibri"/>
      <w:i/>
      <w:iCs/>
      <w:sz w:val="22"/>
      <w:szCs w:val="24"/>
    </w:rPr>
  </w:style>
  <w:style w:type="paragraph" w:styleId="HTMLPreformatted">
    <w:name w:val="HTML Preformatted"/>
    <w:basedOn w:val="Normal"/>
    <w:link w:val="HTMLPreformattedChar"/>
    <w:rsid w:val="00D47A62"/>
    <w:rPr>
      <w:rFonts w:ascii="Courier New" w:hAnsi="Courier New" w:cs="Courier New"/>
      <w:sz w:val="20"/>
      <w:szCs w:val="20"/>
    </w:rPr>
  </w:style>
  <w:style w:type="character" w:customStyle="1" w:styleId="HTMLPreformattedChar">
    <w:name w:val="HTML Preformatted Char"/>
    <w:link w:val="HTMLPreformatted"/>
    <w:rsid w:val="00D47A62"/>
    <w:rPr>
      <w:rFonts w:ascii="Courier New" w:hAnsi="Courier New" w:cs="Courier New"/>
    </w:rPr>
  </w:style>
  <w:style w:type="paragraph" w:styleId="Index1">
    <w:name w:val="index 1"/>
    <w:basedOn w:val="Normal"/>
    <w:next w:val="Normal"/>
    <w:autoRedefine/>
    <w:rsid w:val="00D47A62"/>
    <w:pPr>
      <w:ind w:left="240" w:hanging="240"/>
    </w:pPr>
  </w:style>
  <w:style w:type="paragraph" w:styleId="Index2">
    <w:name w:val="index 2"/>
    <w:basedOn w:val="Normal"/>
    <w:next w:val="Normal"/>
    <w:autoRedefine/>
    <w:rsid w:val="00D47A62"/>
    <w:pPr>
      <w:ind w:left="480" w:hanging="240"/>
    </w:pPr>
  </w:style>
  <w:style w:type="paragraph" w:styleId="Index3">
    <w:name w:val="index 3"/>
    <w:basedOn w:val="Normal"/>
    <w:next w:val="Normal"/>
    <w:autoRedefine/>
    <w:rsid w:val="00D47A62"/>
    <w:pPr>
      <w:ind w:left="720" w:hanging="240"/>
    </w:pPr>
  </w:style>
  <w:style w:type="paragraph" w:styleId="Index4">
    <w:name w:val="index 4"/>
    <w:basedOn w:val="Normal"/>
    <w:next w:val="Normal"/>
    <w:autoRedefine/>
    <w:rsid w:val="00D47A62"/>
    <w:pPr>
      <w:ind w:left="960" w:hanging="240"/>
    </w:pPr>
  </w:style>
  <w:style w:type="paragraph" w:styleId="Index5">
    <w:name w:val="index 5"/>
    <w:basedOn w:val="Normal"/>
    <w:next w:val="Normal"/>
    <w:autoRedefine/>
    <w:rsid w:val="00D47A62"/>
    <w:pPr>
      <w:ind w:left="1200" w:hanging="240"/>
    </w:pPr>
  </w:style>
  <w:style w:type="paragraph" w:styleId="Index6">
    <w:name w:val="index 6"/>
    <w:basedOn w:val="Normal"/>
    <w:next w:val="Normal"/>
    <w:autoRedefine/>
    <w:rsid w:val="00D47A62"/>
    <w:pPr>
      <w:ind w:left="1440" w:hanging="240"/>
    </w:pPr>
  </w:style>
  <w:style w:type="paragraph" w:styleId="Index7">
    <w:name w:val="index 7"/>
    <w:basedOn w:val="Normal"/>
    <w:next w:val="Normal"/>
    <w:autoRedefine/>
    <w:rsid w:val="00D47A62"/>
    <w:pPr>
      <w:ind w:left="1680" w:hanging="240"/>
    </w:pPr>
  </w:style>
  <w:style w:type="paragraph" w:styleId="Index8">
    <w:name w:val="index 8"/>
    <w:basedOn w:val="Normal"/>
    <w:next w:val="Normal"/>
    <w:autoRedefine/>
    <w:rsid w:val="00D47A62"/>
    <w:pPr>
      <w:ind w:left="1920" w:hanging="240"/>
    </w:pPr>
  </w:style>
  <w:style w:type="paragraph" w:styleId="Index9">
    <w:name w:val="index 9"/>
    <w:basedOn w:val="Normal"/>
    <w:next w:val="Normal"/>
    <w:autoRedefine/>
    <w:rsid w:val="00D47A62"/>
    <w:pPr>
      <w:ind w:left="2160" w:hanging="240"/>
    </w:pPr>
  </w:style>
  <w:style w:type="paragraph" w:styleId="IndexHeading">
    <w:name w:val="index heading"/>
    <w:basedOn w:val="Normal"/>
    <w:next w:val="Index1"/>
    <w:rsid w:val="00D47A62"/>
    <w:rPr>
      <w:rFonts w:ascii="Arial" w:hAnsi="Arial" w:cs="Arial"/>
      <w:b/>
      <w:bCs/>
    </w:rPr>
  </w:style>
  <w:style w:type="paragraph" w:styleId="List">
    <w:name w:val="List"/>
    <w:basedOn w:val="Normal"/>
    <w:rsid w:val="00D47A62"/>
    <w:pPr>
      <w:ind w:left="360" w:hanging="360"/>
    </w:pPr>
  </w:style>
  <w:style w:type="paragraph" w:styleId="List2">
    <w:name w:val="List 2"/>
    <w:basedOn w:val="Normal"/>
    <w:rsid w:val="00D47A62"/>
    <w:pPr>
      <w:ind w:left="720" w:hanging="360"/>
    </w:pPr>
  </w:style>
  <w:style w:type="paragraph" w:styleId="List3">
    <w:name w:val="List 3"/>
    <w:basedOn w:val="Normal"/>
    <w:rsid w:val="00D47A62"/>
    <w:pPr>
      <w:ind w:left="1080" w:hanging="360"/>
    </w:pPr>
  </w:style>
  <w:style w:type="paragraph" w:styleId="List4">
    <w:name w:val="List 4"/>
    <w:basedOn w:val="Normal"/>
    <w:rsid w:val="00D47A62"/>
    <w:pPr>
      <w:ind w:left="1440" w:hanging="360"/>
    </w:pPr>
  </w:style>
  <w:style w:type="paragraph" w:styleId="List5">
    <w:name w:val="List 5"/>
    <w:basedOn w:val="Normal"/>
    <w:rsid w:val="00D47A62"/>
    <w:pPr>
      <w:ind w:left="1800" w:hanging="360"/>
    </w:pPr>
  </w:style>
  <w:style w:type="paragraph" w:styleId="ListBullet">
    <w:name w:val="List Bullet"/>
    <w:basedOn w:val="Normal"/>
    <w:rsid w:val="00D47A62"/>
    <w:pPr>
      <w:numPr>
        <w:numId w:val="10"/>
      </w:numPr>
    </w:pPr>
  </w:style>
  <w:style w:type="paragraph" w:styleId="ListBullet2">
    <w:name w:val="List Bullet 2"/>
    <w:basedOn w:val="Normal"/>
    <w:rsid w:val="00D47A62"/>
    <w:pPr>
      <w:numPr>
        <w:numId w:val="11"/>
      </w:numPr>
    </w:pPr>
  </w:style>
  <w:style w:type="paragraph" w:styleId="ListBullet3">
    <w:name w:val="List Bullet 3"/>
    <w:basedOn w:val="Normal"/>
    <w:rsid w:val="00D47A62"/>
    <w:pPr>
      <w:numPr>
        <w:numId w:val="12"/>
      </w:numPr>
    </w:pPr>
  </w:style>
  <w:style w:type="paragraph" w:styleId="ListBullet4">
    <w:name w:val="List Bullet 4"/>
    <w:basedOn w:val="Normal"/>
    <w:rsid w:val="00D47A62"/>
    <w:pPr>
      <w:numPr>
        <w:numId w:val="13"/>
      </w:numPr>
    </w:pPr>
  </w:style>
  <w:style w:type="paragraph" w:styleId="ListBullet5">
    <w:name w:val="List Bullet 5"/>
    <w:basedOn w:val="Normal"/>
    <w:rsid w:val="00D47A62"/>
    <w:pPr>
      <w:numPr>
        <w:numId w:val="14"/>
      </w:numPr>
    </w:pPr>
  </w:style>
  <w:style w:type="paragraph" w:styleId="ListContinue">
    <w:name w:val="List Continue"/>
    <w:basedOn w:val="Normal"/>
    <w:rsid w:val="00D47A62"/>
    <w:pPr>
      <w:spacing w:after="120"/>
      <w:ind w:left="360"/>
    </w:pPr>
  </w:style>
  <w:style w:type="paragraph" w:styleId="ListContinue2">
    <w:name w:val="List Continue 2"/>
    <w:basedOn w:val="Normal"/>
    <w:rsid w:val="00D47A62"/>
    <w:pPr>
      <w:spacing w:after="120"/>
      <w:ind w:left="720"/>
    </w:pPr>
  </w:style>
  <w:style w:type="paragraph" w:styleId="ListContinue3">
    <w:name w:val="List Continue 3"/>
    <w:basedOn w:val="Normal"/>
    <w:rsid w:val="00D47A62"/>
    <w:pPr>
      <w:spacing w:after="120"/>
      <w:ind w:left="1080"/>
    </w:pPr>
  </w:style>
  <w:style w:type="paragraph" w:styleId="ListContinue4">
    <w:name w:val="List Continue 4"/>
    <w:basedOn w:val="Normal"/>
    <w:rsid w:val="00D47A62"/>
    <w:pPr>
      <w:spacing w:after="120"/>
      <w:ind w:left="1440"/>
    </w:pPr>
  </w:style>
  <w:style w:type="paragraph" w:styleId="ListContinue5">
    <w:name w:val="List Continue 5"/>
    <w:basedOn w:val="Normal"/>
    <w:rsid w:val="00D47A62"/>
    <w:pPr>
      <w:spacing w:after="120"/>
      <w:ind w:left="1800"/>
    </w:pPr>
  </w:style>
  <w:style w:type="paragraph" w:styleId="ListNumber">
    <w:name w:val="List Number"/>
    <w:basedOn w:val="Normal"/>
    <w:rsid w:val="00D47A62"/>
    <w:pPr>
      <w:numPr>
        <w:numId w:val="15"/>
      </w:numPr>
    </w:pPr>
  </w:style>
  <w:style w:type="paragraph" w:styleId="ListNumber2">
    <w:name w:val="List Number 2"/>
    <w:basedOn w:val="Normal"/>
    <w:rsid w:val="00D47A62"/>
    <w:pPr>
      <w:numPr>
        <w:numId w:val="16"/>
      </w:numPr>
    </w:pPr>
  </w:style>
  <w:style w:type="paragraph" w:styleId="ListNumber3">
    <w:name w:val="List Number 3"/>
    <w:basedOn w:val="Normal"/>
    <w:rsid w:val="00D47A62"/>
    <w:pPr>
      <w:numPr>
        <w:numId w:val="17"/>
      </w:numPr>
    </w:pPr>
  </w:style>
  <w:style w:type="paragraph" w:styleId="ListNumber4">
    <w:name w:val="List Number 4"/>
    <w:basedOn w:val="Normal"/>
    <w:rsid w:val="00D47A62"/>
    <w:pPr>
      <w:numPr>
        <w:numId w:val="18"/>
      </w:numPr>
    </w:pPr>
  </w:style>
  <w:style w:type="paragraph" w:styleId="ListNumber5">
    <w:name w:val="List Number 5"/>
    <w:basedOn w:val="Normal"/>
    <w:rsid w:val="00D47A62"/>
    <w:pPr>
      <w:numPr>
        <w:numId w:val="19"/>
      </w:numPr>
    </w:pPr>
  </w:style>
  <w:style w:type="paragraph" w:styleId="MacroText">
    <w:name w:val="macro"/>
    <w:link w:val="MacroTextChar"/>
    <w:rsid w:val="00D47A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D47A62"/>
    <w:rPr>
      <w:rFonts w:ascii="Courier New" w:hAnsi="Courier New" w:cs="Courier New"/>
    </w:rPr>
  </w:style>
  <w:style w:type="paragraph" w:styleId="MessageHeader">
    <w:name w:val="Message Header"/>
    <w:basedOn w:val="Normal"/>
    <w:link w:val="MessageHeaderChar"/>
    <w:rsid w:val="00D47A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47A62"/>
    <w:rPr>
      <w:rFonts w:ascii="Arial" w:hAnsi="Arial" w:cs="Arial"/>
      <w:sz w:val="22"/>
      <w:szCs w:val="24"/>
      <w:shd w:val="pct20" w:color="auto" w:fill="auto"/>
    </w:rPr>
  </w:style>
  <w:style w:type="paragraph" w:styleId="NormalIndent">
    <w:name w:val="Normal Indent"/>
    <w:basedOn w:val="Normal"/>
    <w:rsid w:val="00D47A62"/>
    <w:pPr>
      <w:ind w:left="720"/>
    </w:pPr>
  </w:style>
  <w:style w:type="paragraph" w:styleId="NoteHeading">
    <w:name w:val="Note Heading"/>
    <w:basedOn w:val="Normal"/>
    <w:next w:val="Normal"/>
    <w:link w:val="NoteHeadingChar"/>
    <w:rsid w:val="00D47A62"/>
  </w:style>
  <w:style w:type="character" w:customStyle="1" w:styleId="NoteHeadingChar">
    <w:name w:val="Note Heading Char"/>
    <w:link w:val="NoteHeading"/>
    <w:rsid w:val="00D47A62"/>
    <w:rPr>
      <w:rFonts w:ascii="Calibri" w:hAnsi="Calibri"/>
      <w:sz w:val="22"/>
      <w:szCs w:val="24"/>
    </w:rPr>
  </w:style>
  <w:style w:type="paragraph" w:styleId="PlainText">
    <w:name w:val="Plain Text"/>
    <w:basedOn w:val="Normal"/>
    <w:link w:val="PlainTextChar"/>
    <w:rsid w:val="00D47A62"/>
    <w:rPr>
      <w:rFonts w:ascii="Courier New" w:hAnsi="Courier New" w:cs="Courier New"/>
      <w:sz w:val="20"/>
      <w:szCs w:val="20"/>
    </w:rPr>
  </w:style>
  <w:style w:type="character" w:customStyle="1" w:styleId="PlainTextChar">
    <w:name w:val="Plain Text Char"/>
    <w:link w:val="PlainText"/>
    <w:rsid w:val="00D47A62"/>
    <w:rPr>
      <w:rFonts w:ascii="Courier New" w:hAnsi="Courier New" w:cs="Courier New"/>
    </w:rPr>
  </w:style>
  <w:style w:type="paragraph" w:styleId="Salutation">
    <w:name w:val="Salutation"/>
    <w:basedOn w:val="Normal"/>
    <w:next w:val="Normal"/>
    <w:link w:val="SalutationChar"/>
    <w:rsid w:val="00D47A62"/>
  </w:style>
  <w:style w:type="character" w:customStyle="1" w:styleId="SalutationChar">
    <w:name w:val="Salutation Char"/>
    <w:link w:val="Salutation"/>
    <w:rsid w:val="00D47A62"/>
    <w:rPr>
      <w:rFonts w:ascii="Calibri" w:hAnsi="Calibri"/>
      <w:sz w:val="22"/>
      <w:szCs w:val="24"/>
    </w:rPr>
  </w:style>
  <w:style w:type="paragraph" w:styleId="Signature">
    <w:name w:val="Signature"/>
    <w:basedOn w:val="Normal"/>
    <w:link w:val="SignatureChar"/>
    <w:rsid w:val="00D47A62"/>
    <w:pPr>
      <w:ind w:left="4320"/>
    </w:pPr>
  </w:style>
  <w:style w:type="character" w:customStyle="1" w:styleId="SignatureChar">
    <w:name w:val="Signature Char"/>
    <w:link w:val="Signature"/>
    <w:rsid w:val="00D47A62"/>
    <w:rPr>
      <w:rFonts w:ascii="Calibri" w:hAnsi="Calibri"/>
      <w:sz w:val="22"/>
      <w:szCs w:val="24"/>
    </w:rPr>
  </w:style>
  <w:style w:type="paragraph" w:styleId="Subtitle">
    <w:name w:val="Subtitle"/>
    <w:basedOn w:val="Normal"/>
    <w:link w:val="SubtitleChar"/>
    <w:qFormat/>
    <w:rsid w:val="00D47A62"/>
    <w:pPr>
      <w:spacing w:after="60"/>
      <w:jc w:val="center"/>
      <w:outlineLvl w:val="1"/>
    </w:pPr>
    <w:rPr>
      <w:rFonts w:ascii="Arial" w:hAnsi="Arial" w:cs="Arial"/>
    </w:rPr>
  </w:style>
  <w:style w:type="character" w:customStyle="1" w:styleId="SubtitleChar">
    <w:name w:val="Subtitle Char"/>
    <w:link w:val="Subtitle"/>
    <w:rsid w:val="00D47A62"/>
    <w:rPr>
      <w:rFonts w:ascii="Arial" w:hAnsi="Arial" w:cs="Arial"/>
      <w:sz w:val="22"/>
      <w:szCs w:val="24"/>
    </w:rPr>
  </w:style>
  <w:style w:type="paragraph" w:styleId="TableofAuthorities">
    <w:name w:val="table of authorities"/>
    <w:basedOn w:val="Normal"/>
    <w:next w:val="Normal"/>
    <w:rsid w:val="00D47A62"/>
    <w:pPr>
      <w:ind w:left="240" w:hanging="240"/>
    </w:pPr>
  </w:style>
  <w:style w:type="paragraph" w:styleId="TableofFigures">
    <w:name w:val="table of figures"/>
    <w:basedOn w:val="Normal"/>
    <w:next w:val="Normal"/>
    <w:rsid w:val="00D47A62"/>
  </w:style>
  <w:style w:type="paragraph" w:styleId="Title">
    <w:name w:val="Title"/>
    <w:basedOn w:val="Normal"/>
    <w:link w:val="TitleChar"/>
    <w:qFormat/>
    <w:rsid w:val="00D47A6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47A62"/>
    <w:rPr>
      <w:rFonts w:ascii="Arial" w:hAnsi="Arial" w:cs="Arial"/>
      <w:b/>
      <w:bCs/>
      <w:kern w:val="28"/>
      <w:sz w:val="32"/>
      <w:szCs w:val="32"/>
    </w:rPr>
  </w:style>
  <w:style w:type="paragraph" w:styleId="TOAHeading">
    <w:name w:val="toa heading"/>
    <w:basedOn w:val="Normal"/>
    <w:next w:val="Normal"/>
    <w:rsid w:val="00D47A62"/>
    <w:pPr>
      <w:spacing w:before="120"/>
    </w:pPr>
    <w:rPr>
      <w:rFonts w:ascii="Arial" w:hAnsi="Arial" w:cs="Arial"/>
      <w:b/>
      <w:bCs/>
    </w:rPr>
  </w:style>
  <w:style w:type="paragraph" w:styleId="TOC1">
    <w:name w:val="toc 1"/>
    <w:basedOn w:val="Normal"/>
    <w:next w:val="Normal"/>
    <w:autoRedefine/>
    <w:rsid w:val="00D47A62"/>
  </w:style>
  <w:style w:type="paragraph" w:styleId="TOC2">
    <w:name w:val="toc 2"/>
    <w:basedOn w:val="Normal"/>
    <w:next w:val="Normal"/>
    <w:autoRedefine/>
    <w:rsid w:val="00D47A62"/>
    <w:pPr>
      <w:ind w:left="240"/>
    </w:pPr>
  </w:style>
  <w:style w:type="paragraph" w:styleId="TOC3">
    <w:name w:val="toc 3"/>
    <w:basedOn w:val="Normal"/>
    <w:next w:val="Normal"/>
    <w:autoRedefine/>
    <w:rsid w:val="00D47A62"/>
    <w:pPr>
      <w:ind w:left="480"/>
    </w:pPr>
  </w:style>
  <w:style w:type="paragraph" w:styleId="TOC4">
    <w:name w:val="toc 4"/>
    <w:basedOn w:val="Normal"/>
    <w:next w:val="Normal"/>
    <w:autoRedefine/>
    <w:rsid w:val="00D47A62"/>
    <w:pPr>
      <w:ind w:left="720"/>
    </w:pPr>
  </w:style>
  <w:style w:type="paragraph" w:styleId="TOC5">
    <w:name w:val="toc 5"/>
    <w:basedOn w:val="Normal"/>
    <w:next w:val="Normal"/>
    <w:autoRedefine/>
    <w:rsid w:val="00D47A62"/>
    <w:pPr>
      <w:ind w:left="960"/>
    </w:pPr>
  </w:style>
  <w:style w:type="paragraph" w:styleId="TOC6">
    <w:name w:val="toc 6"/>
    <w:basedOn w:val="Normal"/>
    <w:next w:val="Normal"/>
    <w:autoRedefine/>
    <w:rsid w:val="00D47A62"/>
    <w:pPr>
      <w:ind w:left="1200"/>
    </w:pPr>
  </w:style>
  <w:style w:type="paragraph" w:styleId="TOC7">
    <w:name w:val="toc 7"/>
    <w:basedOn w:val="Normal"/>
    <w:next w:val="Normal"/>
    <w:autoRedefine/>
    <w:rsid w:val="00D47A62"/>
    <w:pPr>
      <w:ind w:left="1440"/>
    </w:pPr>
  </w:style>
  <w:style w:type="paragraph" w:styleId="TOC8">
    <w:name w:val="toc 8"/>
    <w:basedOn w:val="Normal"/>
    <w:next w:val="Normal"/>
    <w:autoRedefine/>
    <w:rsid w:val="00D47A62"/>
    <w:pPr>
      <w:ind w:left="1680"/>
    </w:pPr>
  </w:style>
  <w:style w:type="paragraph" w:styleId="TOC9">
    <w:name w:val="toc 9"/>
    <w:basedOn w:val="Normal"/>
    <w:next w:val="Normal"/>
    <w:autoRedefine/>
    <w:rsid w:val="00D47A6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72373">
      <w:bodyDiv w:val="1"/>
      <w:marLeft w:val="0"/>
      <w:marRight w:val="0"/>
      <w:marTop w:val="0"/>
      <w:marBottom w:val="0"/>
      <w:divBdr>
        <w:top w:val="none" w:sz="0" w:space="0" w:color="auto"/>
        <w:left w:val="none" w:sz="0" w:space="0" w:color="auto"/>
        <w:bottom w:val="none" w:sz="0" w:space="0" w:color="auto"/>
        <w:right w:val="none" w:sz="0" w:space="0" w:color="auto"/>
      </w:divBdr>
    </w:div>
    <w:div w:id="15975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53</TotalTime>
  <Pages>10</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Parlimentary Procedure and Debate</vt:lpstr>
    </vt:vector>
  </TitlesOfParts>
  <Company>California Polytechnic State University</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Parlimentary Procedure and Debate</dc:title>
  <dc:subject/>
  <dc:creator>Kerry</dc:creator>
  <cp:keywords/>
  <dc:description>Revised 2016</dc:description>
  <cp:lastModifiedBy>CATA General Account</cp:lastModifiedBy>
  <cp:revision>10</cp:revision>
  <cp:lastPrinted>2014-08-29T16:45:00Z</cp:lastPrinted>
  <dcterms:created xsi:type="dcterms:W3CDTF">2019-08-22T22:30:00Z</dcterms:created>
  <dcterms:modified xsi:type="dcterms:W3CDTF">2024-08-26T17:50:00Z</dcterms:modified>
</cp:coreProperties>
</file>