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0C8" w14:textId="77777777" w:rsidR="00AD4C36" w:rsidRPr="00B0383A" w:rsidRDefault="00587E61" w:rsidP="002131A0">
      <w:pPr>
        <w:pStyle w:val="StdContestTitle"/>
      </w:pPr>
      <w:r w:rsidRPr="00B0383A">
        <w:t xml:space="preserve">Agricultural Welding </w:t>
      </w:r>
    </w:p>
    <w:p w14:paraId="724F9113" w14:textId="3B820FA4" w:rsidR="00CB06E6" w:rsidRPr="00587E61" w:rsidRDefault="00CB06E6" w:rsidP="00CB06E6">
      <w:pPr>
        <w:pStyle w:val="StdContestSubHeading"/>
      </w:pPr>
      <w:r w:rsidRPr="00587E61">
        <w:t xml:space="preserve">Revised </w:t>
      </w:r>
      <w:r w:rsidR="00A264ED">
        <w:t>12</w:t>
      </w:r>
      <w:r w:rsidRPr="00587E61">
        <w:t>/</w:t>
      </w:r>
      <w:r>
        <w:t>20</w:t>
      </w:r>
      <w:r w:rsidR="0069584C">
        <w:t>2</w:t>
      </w:r>
      <w:r w:rsidR="00A264ED">
        <w:t>3</w:t>
      </w:r>
    </w:p>
    <w:p w14:paraId="717D7D7C" w14:textId="77777777" w:rsidR="00CB06E6" w:rsidRDefault="00CB06E6" w:rsidP="00CB06E6">
      <w:pPr>
        <w:pStyle w:val="StdContestSubHeading"/>
      </w:pPr>
      <w:r>
        <w:t>Purpose and Standards</w:t>
      </w:r>
    </w:p>
    <w:p w14:paraId="7643FA5A" w14:textId="77777777" w:rsidR="00CB06E6" w:rsidRDefault="00CB06E6" w:rsidP="00CB06E6">
      <w:r w:rsidRPr="007E6CF0">
        <w:t>To evaluate the contestant’s manipulative skills, general knowledge and professional presentation as these correlate to his/her preparation for employment in the broad field of welding (agricultural, industrial, or other).</w:t>
      </w:r>
    </w:p>
    <w:p w14:paraId="28E835B9" w14:textId="77777777" w:rsidR="00CB06E6" w:rsidRDefault="00CB06E6" w:rsidP="00CB06E6"/>
    <w:p w14:paraId="6F61CAC1" w14:textId="77777777" w:rsidR="00CB06E6" w:rsidRPr="00314309" w:rsidRDefault="00CB06E6" w:rsidP="00CB06E6">
      <w:r w:rsidRPr="00314309">
        <w:t>Foundation Standards:  Mathematics Algebra, 10, 13, 15 and Geometry 9, 10, 11.  Technology 4.1, 4.2, 4.6.  Problem Solving and Critical Thinking 5.1.  Health and Safety 6.2, 6.4, 6.5.  Ethics and Legal Responsibilities 8.3.  Leadership and Teamwork 9.1, 9.2, 9.3.</w:t>
      </w:r>
    </w:p>
    <w:p w14:paraId="15AC3212" w14:textId="77777777" w:rsidR="00CB06E6" w:rsidRPr="00314309" w:rsidRDefault="00CB06E6" w:rsidP="00CB06E6"/>
    <w:p w14:paraId="0A099C02" w14:textId="77777777" w:rsidR="00CB06E6" w:rsidRDefault="00CB06E6" w:rsidP="00CB06E6">
      <w:r w:rsidRPr="00314309">
        <w:t>Agricultural Mechanics Pathway Standards:  B1.1, B1.2, B3.1-B3.3, B5.1-B5.5, B7.1-B7.5, B8.1-B8.4, B9.1-B9.7.</w:t>
      </w:r>
    </w:p>
    <w:p w14:paraId="2DB2A66F" w14:textId="77777777" w:rsidR="00CB06E6" w:rsidRPr="007E6CF0" w:rsidRDefault="00E82EB1" w:rsidP="00195E9A">
      <w:pPr>
        <w:pStyle w:val="StdContestSubHeading"/>
      </w:pPr>
      <w:r>
        <w:t>Scope of the Contest</w:t>
      </w:r>
    </w:p>
    <w:p w14:paraId="39A7C285" w14:textId="77777777" w:rsidR="00CB06E6" w:rsidRDefault="00CB06E6" w:rsidP="00CB06E6">
      <w:r>
        <w:t>Contestants will demonstrate their ability to perform jobs and skills that are reflective of those required in the welding industry</w:t>
      </w:r>
      <w:r w:rsidRPr="0012357A">
        <w:t>.</w:t>
      </w:r>
      <w:r>
        <w:t xml:space="preserve">  Specific competency areas will include the following:</w:t>
      </w:r>
    </w:p>
    <w:tbl>
      <w:tblPr>
        <w:tblW w:w="0" w:type="auto"/>
        <w:tblInd w:w="468" w:type="dxa"/>
        <w:tblLook w:val="01E0" w:firstRow="1" w:lastRow="1" w:firstColumn="1" w:lastColumn="1" w:noHBand="0" w:noVBand="0"/>
      </w:tblPr>
      <w:tblGrid>
        <w:gridCol w:w="1813"/>
        <w:gridCol w:w="3603"/>
        <w:gridCol w:w="2509"/>
      </w:tblGrid>
      <w:tr w:rsidR="00CB06E6" w:rsidRPr="00B85BCA" w14:paraId="5AD45138" w14:textId="77777777" w:rsidTr="00BB4737">
        <w:tc>
          <w:tcPr>
            <w:tcW w:w="0" w:type="auto"/>
          </w:tcPr>
          <w:p w14:paraId="73DE4C1E" w14:textId="77777777" w:rsidR="00CB06E6" w:rsidRPr="00B85BCA" w:rsidRDefault="00CB06E6" w:rsidP="00BB4737">
            <w:r w:rsidRPr="00B85BCA">
              <w:t>Safety</w:t>
            </w:r>
          </w:p>
        </w:tc>
        <w:tc>
          <w:tcPr>
            <w:tcW w:w="0" w:type="auto"/>
          </w:tcPr>
          <w:p w14:paraId="321B1901" w14:textId="77777777" w:rsidR="00CB06E6" w:rsidRPr="00B85BCA" w:rsidRDefault="00CB06E6" w:rsidP="00BB4737">
            <w:r w:rsidRPr="00B85BCA">
              <w:t>*Shielded Metal Arc Welding (SMAW)</w:t>
            </w:r>
          </w:p>
        </w:tc>
        <w:tc>
          <w:tcPr>
            <w:tcW w:w="0" w:type="auto"/>
          </w:tcPr>
          <w:p w14:paraId="549B09D0" w14:textId="77777777" w:rsidR="00CB06E6" w:rsidRPr="00B85BCA" w:rsidRDefault="00CB06E6" w:rsidP="00BB4737">
            <w:r w:rsidRPr="00B85BCA">
              <w:t xml:space="preserve">*Oxy Fuel Welding (OFW)  </w:t>
            </w:r>
          </w:p>
        </w:tc>
      </w:tr>
      <w:tr w:rsidR="00CB06E6" w:rsidRPr="00B85BCA" w14:paraId="35210C5E" w14:textId="77777777" w:rsidTr="00BB4737">
        <w:tc>
          <w:tcPr>
            <w:tcW w:w="0" w:type="auto"/>
          </w:tcPr>
          <w:p w14:paraId="1E3CB753" w14:textId="77777777" w:rsidR="00CB06E6" w:rsidRPr="00B85BCA" w:rsidRDefault="00CB06E6" w:rsidP="00BB4737">
            <w:r w:rsidRPr="00B85BCA">
              <w:t>Measurement</w:t>
            </w:r>
          </w:p>
        </w:tc>
        <w:tc>
          <w:tcPr>
            <w:tcW w:w="0" w:type="auto"/>
          </w:tcPr>
          <w:p w14:paraId="1A51A6CC" w14:textId="77777777" w:rsidR="00CB06E6" w:rsidRPr="00B85BCA" w:rsidRDefault="00CB06E6" w:rsidP="00BB4737">
            <w:r w:rsidRPr="00B85BCA">
              <w:t>*Gas Metal Arc Welding (GMAW)</w:t>
            </w:r>
          </w:p>
        </w:tc>
        <w:tc>
          <w:tcPr>
            <w:tcW w:w="0" w:type="auto"/>
          </w:tcPr>
          <w:p w14:paraId="4978AA10" w14:textId="77777777" w:rsidR="00CB06E6" w:rsidRPr="00B85BCA" w:rsidRDefault="00CB06E6" w:rsidP="00BB4737">
            <w:r w:rsidRPr="00B85BCA">
              <w:t>*Cutting Processes</w:t>
            </w:r>
          </w:p>
        </w:tc>
      </w:tr>
      <w:tr w:rsidR="00CB06E6" w:rsidRPr="00B85BCA" w14:paraId="2C2926CF" w14:textId="77777777" w:rsidTr="00BB4737">
        <w:tc>
          <w:tcPr>
            <w:tcW w:w="0" w:type="auto"/>
          </w:tcPr>
          <w:p w14:paraId="4FE442D8" w14:textId="77777777" w:rsidR="00CB06E6" w:rsidRPr="00B85BCA" w:rsidRDefault="00CB06E6" w:rsidP="00BB4737">
            <w:r w:rsidRPr="00B85BCA">
              <w:t xml:space="preserve">Blueprint </w:t>
            </w:r>
            <w:smartTag w:uri="urn:schemas-microsoft-com:office:smarttags" w:element="place">
              <w:smartTag w:uri="urn:schemas-microsoft-com:office:smarttags" w:element="City">
                <w:r w:rsidRPr="00B85BCA">
                  <w:t>Reading</w:t>
                </w:r>
              </w:smartTag>
            </w:smartTag>
          </w:p>
        </w:tc>
        <w:tc>
          <w:tcPr>
            <w:tcW w:w="0" w:type="auto"/>
          </w:tcPr>
          <w:p w14:paraId="02E54A5D" w14:textId="77777777" w:rsidR="00CB06E6" w:rsidRPr="00B85BCA" w:rsidRDefault="00CB06E6" w:rsidP="00BB4737">
            <w:r w:rsidRPr="00B85BCA">
              <w:t>*Flux Core Arc Welding (FCAW)</w:t>
            </w:r>
          </w:p>
        </w:tc>
        <w:tc>
          <w:tcPr>
            <w:tcW w:w="0" w:type="auto"/>
          </w:tcPr>
          <w:p w14:paraId="316288DC" w14:textId="77777777" w:rsidR="00CB06E6" w:rsidRPr="00B85BCA" w:rsidRDefault="00D2117C" w:rsidP="00BB4737">
            <w:r>
              <w:t xml:space="preserve">  </w:t>
            </w:r>
            <w:r w:rsidR="00CB06E6" w:rsidRPr="00B85BCA">
              <w:t>Weld Testing/Inspection</w:t>
            </w:r>
          </w:p>
        </w:tc>
      </w:tr>
      <w:tr w:rsidR="00CB06E6" w:rsidRPr="00B85BCA" w14:paraId="0DA941CB" w14:textId="77777777" w:rsidTr="00BB4737">
        <w:tc>
          <w:tcPr>
            <w:tcW w:w="0" w:type="auto"/>
          </w:tcPr>
          <w:p w14:paraId="41C2973C" w14:textId="77777777" w:rsidR="00CB06E6" w:rsidRPr="00B85BCA" w:rsidRDefault="00CB06E6" w:rsidP="00BB4737">
            <w:r w:rsidRPr="00B85BCA">
              <w:t>Project Layout</w:t>
            </w:r>
          </w:p>
        </w:tc>
        <w:tc>
          <w:tcPr>
            <w:tcW w:w="0" w:type="auto"/>
          </w:tcPr>
          <w:p w14:paraId="6130AFF0" w14:textId="77777777" w:rsidR="00CB06E6" w:rsidRPr="00B85BCA" w:rsidRDefault="00CB06E6" w:rsidP="00BB4737">
            <w:r w:rsidRPr="00B85BCA">
              <w:t>*Gas Tungsten Arc Welding (GTAW)</w:t>
            </w:r>
          </w:p>
        </w:tc>
        <w:tc>
          <w:tcPr>
            <w:tcW w:w="0" w:type="auto"/>
          </w:tcPr>
          <w:p w14:paraId="23DA6D8B" w14:textId="77777777" w:rsidR="00CB06E6" w:rsidRPr="00B85BCA" w:rsidRDefault="00CB06E6" w:rsidP="00BB4737"/>
        </w:tc>
      </w:tr>
    </w:tbl>
    <w:p w14:paraId="314DC97C" w14:textId="77777777" w:rsidR="00CB06E6" w:rsidRPr="00C82EF4" w:rsidRDefault="00CB06E6" w:rsidP="00CB06E6">
      <w:pPr>
        <w:rPr>
          <w:i/>
        </w:rPr>
      </w:pPr>
      <w:r w:rsidRPr="00C82EF4">
        <w:rPr>
          <w:i/>
        </w:rPr>
        <w:t>*A minimum of three processes will be incorporated into the applied portion of the contest.</w:t>
      </w:r>
    </w:p>
    <w:p w14:paraId="1037717E" w14:textId="77777777" w:rsidR="00CB06E6" w:rsidRDefault="00CB06E6" w:rsidP="00CB06E6">
      <w:r>
        <w:t>The contest will consist of a four way rotation including the following events or contest areas:</w:t>
      </w:r>
    </w:p>
    <w:p w14:paraId="3A09A147" w14:textId="77777777" w:rsidR="00CB06E6" w:rsidRDefault="00CB06E6" w:rsidP="00CB06E6">
      <w:pPr>
        <w:pStyle w:val="Bulltets"/>
      </w:pPr>
      <w:r>
        <w:t>Welding Application – Hands on component</w:t>
      </w:r>
    </w:p>
    <w:p w14:paraId="1E7CE49B" w14:textId="77777777" w:rsidR="00CB06E6" w:rsidRDefault="00CB06E6" w:rsidP="00CB06E6">
      <w:pPr>
        <w:pStyle w:val="Bulltets"/>
      </w:pPr>
      <w:r>
        <w:t>Written Test – General knowledge component</w:t>
      </w:r>
    </w:p>
    <w:p w14:paraId="385AD08C" w14:textId="77777777" w:rsidR="00CB06E6" w:rsidRDefault="00CB06E6" w:rsidP="00CB06E6">
      <w:pPr>
        <w:pStyle w:val="Bulltets"/>
      </w:pPr>
      <w:r>
        <w:t>Weld Testing/Inspection – Evaluation/quality control component</w:t>
      </w:r>
    </w:p>
    <w:p w14:paraId="0EFF5438" w14:textId="77777777" w:rsidR="00CB06E6" w:rsidRDefault="00CB06E6" w:rsidP="00CB06E6">
      <w:pPr>
        <w:pStyle w:val="Bulltets"/>
      </w:pPr>
      <w:r>
        <w:t xml:space="preserve">Job Portfolio/Application – Professional presentation component </w:t>
      </w:r>
    </w:p>
    <w:p w14:paraId="744E9526" w14:textId="77777777" w:rsidR="00CB06E6" w:rsidRDefault="00CB06E6" w:rsidP="00CB06E6">
      <w:pPr>
        <w:pStyle w:val="StdContestSubHeading"/>
      </w:pPr>
      <w:r>
        <w:t>Contestants</w:t>
      </w:r>
    </w:p>
    <w:p w14:paraId="05BCC47A" w14:textId="77777777" w:rsidR="00D2117C" w:rsidRDefault="00D2117C" w:rsidP="00D2117C">
      <w:r>
        <w:t xml:space="preserve">The team shall consist of three or four members.  The scores of the three highest team members shall be used for the team score.  All team members are eligible for individual awards.  </w:t>
      </w:r>
    </w:p>
    <w:p w14:paraId="35CA1E90" w14:textId="77777777" w:rsidR="00D2117C" w:rsidRDefault="00D2117C" w:rsidP="00C8251B">
      <w:pPr>
        <w:rPr>
          <w:szCs w:val="22"/>
        </w:rPr>
      </w:pPr>
    </w:p>
    <w:p w14:paraId="26035487" w14:textId="77777777" w:rsidR="00C8251B" w:rsidRPr="00314402" w:rsidRDefault="00C8251B" w:rsidP="00C8251B">
      <w:pPr>
        <w:rPr>
          <w:szCs w:val="22"/>
        </w:rPr>
      </w:pPr>
      <w:r w:rsidRPr="00314402">
        <w:rPr>
          <w:szCs w:val="22"/>
        </w:rPr>
        <w:t>If the number of teams eligible to compete at the State Finals contest exceeds the number the Contest Hosts feels they can safety accommodate, the State Finals Contest Host will hold a preliminary round and a final round.  The preliminary round will be held Friday and the final round will be held the following day. All contestants will compete in the preliminary round, which will consist of the Written Test class with the top combined team scores propelling them into the final round.</w:t>
      </w:r>
    </w:p>
    <w:p w14:paraId="68CE8D31" w14:textId="77777777" w:rsidR="00C8251B" w:rsidRPr="00314402" w:rsidRDefault="00C8251B" w:rsidP="00C8251B">
      <w:pPr>
        <w:rPr>
          <w:szCs w:val="22"/>
        </w:rPr>
      </w:pPr>
    </w:p>
    <w:p w14:paraId="570B7BF2" w14:textId="77777777" w:rsidR="00C8251B" w:rsidRPr="00314402" w:rsidRDefault="00C8251B" w:rsidP="00C8251B">
      <w:pPr>
        <w:rPr>
          <w:szCs w:val="22"/>
        </w:rPr>
      </w:pPr>
      <w:r w:rsidRPr="00314402">
        <w:rPr>
          <w:szCs w:val="22"/>
        </w:rPr>
        <w:t>The tiebreaker will first be the contestant’s individual scores beginning with highest individual, then second highest and so on. If a tie still persists, the welding symbols questions of the test will be used.</w:t>
      </w:r>
    </w:p>
    <w:p w14:paraId="6E9EE960" w14:textId="77777777" w:rsidR="00C8251B" w:rsidRPr="00314402" w:rsidRDefault="00C8251B" w:rsidP="00C8251B">
      <w:pPr>
        <w:rPr>
          <w:szCs w:val="22"/>
        </w:rPr>
      </w:pPr>
    </w:p>
    <w:p w14:paraId="616BE862" w14:textId="77777777" w:rsidR="00C8251B" w:rsidRDefault="00C8251B" w:rsidP="00C8251B">
      <w:pPr>
        <w:rPr>
          <w:szCs w:val="22"/>
        </w:rPr>
      </w:pPr>
      <w:r w:rsidRPr="00314402">
        <w:rPr>
          <w:szCs w:val="22"/>
        </w:rPr>
        <w:t>The contest host will announce the number of teams moving on to the final round no less than 14 days before the State Finals contest. Preliminary round scores will be added to the final round scores on Saturday.</w:t>
      </w:r>
    </w:p>
    <w:p w14:paraId="03BECFA5" w14:textId="77777777" w:rsidR="00C8251B" w:rsidRDefault="00C8251B" w:rsidP="00CB06E6"/>
    <w:p w14:paraId="4A30B0D3" w14:textId="77777777" w:rsidR="00C8251B" w:rsidRDefault="00C8251B" w:rsidP="00CB06E6"/>
    <w:p w14:paraId="48FC7E38" w14:textId="77777777" w:rsidR="00CB06E6" w:rsidRDefault="00CB06E6" w:rsidP="00CB06E6">
      <w:pPr>
        <w:pStyle w:val="StdContestSubHeading"/>
      </w:pPr>
      <w:r>
        <w:lastRenderedPageBreak/>
        <w:t>Classes</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696"/>
        <w:gridCol w:w="1320"/>
      </w:tblGrid>
      <w:tr w:rsidR="00CB06E6" w:rsidRPr="00FC3509" w14:paraId="65644892" w14:textId="77777777" w:rsidTr="00BB4737">
        <w:trPr>
          <w:trHeight w:val="113"/>
        </w:trPr>
        <w:tc>
          <w:tcPr>
            <w:tcW w:w="0" w:type="auto"/>
          </w:tcPr>
          <w:p w14:paraId="198315F2" w14:textId="77777777" w:rsidR="00CB06E6" w:rsidRPr="00FC3509" w:rsidRDefault="00CB06E6" w:rsidP="00BB4737">
            <w:r w:rsidRPr="00FC3509">
              <w:t>Class</w:t>
            </w:r>
          </w:p>
        </w:tc>
        <w:tc>
          <w:tcPr>
            <w:tcW w:w="0" w:type="auto"/>
          </w:tcPr>
          <w:p w14:paraId="54ED9218" w14:textId="77777777" w:rsidR="00CB06E6" w:rsidRPr="00FC3509" w:rsidRDefault="00CB06E6" w:rsidP="00BB4737">
            <w:r w:rsidRPr="00FC3509">
              <w:t>Individual Points</w:t>
            </w:r>
          </w:p>
        </w:tc>
        <w:tc>
          <w:tcPr>
            <w:tcW w:w="0" w:type="auto"/>
          </w:tcPr>
          <w:p w14:paraId="390A90DD" w14:textId="77777777" w:rsidR="00CB06E6" w:rsidRPr="00FC3509" w:rsidRDefault="00CB06E6" w:rsidP="00BB4737">
            <w:r w:rsidRPr="00FC3509">
              <w:t>Team Points</w:t>
            </w:r>
          </w:p>
        </w:tc>
      </w:tr>
      <w:tr w:rsidR="00CB06E6" w:rsidRPr="00602310" w14:paraId="7BFD1D09" w14:textId="77777777" w:rsidTr="00BB4737">
        <w:trPr>
          <w:trHeight w:val="113"/>
        </w:trPr>
        <w:tc>
          <w:tcPr>
            <w:tcW w:w="0" w:type="auto"/>
          </w:tcPr>
          <w:p w14:paraId="53410485" w14:textId="77777777" w:rsidR="00CB06E6" w:rsidRDefault="00CB06E6" w:rsidP="00BB4737">
            <w:r>
              <w:t>Welding Application</w:t>
            </w:r>
          </w:p>
        </w:tc>
        <w:tc>
          <w:tcPr>
            <w:tcW w:w="0" w:type="auto"/>
          </w:tcPr>
          <w:p w14:paraId="00574959" w14:textId="77777777" w:rsidR="00CB06E6" w:rsidRDefault="00CB06E6" w:rsidP="00BB4737">
            <w:pPr>
              <w:jc w:val="center"/>
            </w:pPr>
            <w:r>
              <w:t>200</w:t>
            </w:r>
          </w:p>
        </w:tc>
        <w:tc>
          <w:tcPr>
            <w:tcW w:w="0" w:type="auto"/>
          </w:tcPr>
          <w:p w14:paraId="2FA58571" w14:textId="77777777" w:rsidR="00CB06E6" w:rsidRDefault="00CB06E6" w:rsidP="00BB4737">
            <w:pPr>
              <w:jc w:val="center"/>
            </w:pPr>
            <w:r>
              <w:t>600</w:t>
            </w:r>
          </w:p>
        </w:tc>
      </w:tr>
      <w:tr w:rsidR="00CB06E6" w:rsidRPr="00602310" w14:paraId="4D80AA44" w14:textId="77777777" w:rsidTr="00BB4737">
        <w:trPr>
          <w:trHeight w:val="227"/>
        </w:trPr>
        <w:tc>
          <w:tcPr>
            <w:tcW w:w="0" w:type="auto"/>
          </w:tcPr>
          <w:p w14:paraId="384FDA75" w14:textId="77777777" w:rsidR="00CB06E6" w:rsidRDefault="00CB06E6" w:rsidP="00BB4737">
            <w:r>
              <w:t>Written Test</w:t>
            </w:r>
          </w:p>
        </w:tc>
        <w:tc>
          <w:tcPr>
            <w:tcW w:w="0" w:type="auto"/>
          </w:tcPr>
          <w:p w14:paraId="6A7C7B77" w14:textId="77777777" w:rsidR="00CB06E6" w:rsidRDefault="00CB06E6" w:rsidP="00BB4737">
            <w:pPr>
              <w:jc w:val="center"/>
            </w:pPr>
            <w:r>
              <w:t>100</w:t>
            </w:r>
          </w:p>
        </w:tc>
        <w:tc>
          <w:tcPr>
            <w:tcW w:w="0" w:type="auto"/>
          </w:tcPr>
          <w:p w14:paraId="44997094" w14:textId="77777777" w:rsidR="00CB06E6" w:rsidRDefault="00CB06E6" w:rsidP="00BB4737">
            <w:pPr>
              <w:jc w:val="center"/>
            </w:pPr>
            <w:r>
              <w:t>300</w:t>
            </w:r>
          </w:p>
        </w:tc>
      </w:tr>
      <w:tr w:rsidR="00CB06E6" w:rsidRPr="00602310" w14:paraId="5D53D18F" w14:textId="77777777" w:rsidTr="00BB4737">
        <w:trPr>
          <w:trHeight w:val="113"/>
        </w:trPr>
        <w:tc>
          <w:tcPr>
            <w:tcW w:w="0" w:type="auto"/>
          </w:tcPr>
          <w:p w14:paraId="5C10DE00" w14:textId="77777777" w:rsidR="00CB06E6" w:rsidRDefault="00CB06E6" w:rsidP="00BB4737">
            <w:r>
              <w:t>Weld Testing/Inspection</w:t>
            </w:r>
          </w:p>
        </w:tc>
        <w:tc>
          <w:tcPr>
            <w:tcW w:w="0" w:type="auto"/>
          </w:tcPr>
          <w:p w14:paraId="0E21840A" w14:textId="77777777" w:rsidR="00CB06E6" w:rsidRDefault="00CB06E6" w:rsidP="00BB4737">
            <w:pPr>
              <w:jc w:val="center"/>
            </w:pPr>
            <w:r>
              <w:t>50</w:t>
            </w:r>
          </w:p>
        </w:tc>
        <w:tc>
          <w:tcPr>
            <w:tcW w:w="0" w:type="auto"/>
          </w:tcPr>
          <w:p w14:paraId="36D32589" w14:textId="77777777" w:rsidR="00CB06E6" w:rsidRDefault="00CB06E6" w:rsidP="00BB4737">
            <w:pPr>
              <w:jc w:val="center"/>
            </w:pPr>
            <w:r>
              <w:t>150</w:t>
            </w:r>
          </w:p>
        </w:tc>
      </w:tr>
      <w:tr w:rsidR="00CB06E6" w:rsidRPr="00602310" w14:paraId="70371CC2" w14:textId="77777777" w:rsidTr="00BB4737">
        <w:trPr>
          <w:trHeight w:val="113"/>
        </w:trPr>
        <w:tc>
          <w:tcPr>
            <w:tcW w:w="0" w:type="auto"/>
          </w:tcPr>
          <w:p w14:paraId="739B3E27" w14:textId="77777777" w:rsidR="00CB06E6" w:rsidRDefault="00CB06E6" w:rsidP="00BB4737">
            <w:r>
              <w:t>Job Portfolio/Application</w:t>
            </w:r>
          </w:p>
        </w:tc>
        <w:tc>
          <w:tcPr>
            <w:tcW w:w="0" w:type="auto"/>
          </w:tcPr>
          <w:p w14:paraId="25AC4AE4" w14:textId="77777777" w:rsidR="00CB06E6" w:rsidRDefault="00CB06E6" w:rsidP="00BB4737">
            <w:pPr>
              <w:jc w:val="center"/>
            </w:pPr>
            <w:r>
              <w:t>50</w:t>
            </w:r>
          </w:p>
        </w:tc>
        <w:tc>
          <w:tcPr>
            <w:tcW w:w="0" w:type="auto"/>
          </w:tcPr>
          <w:p w14:paraId="5DC1D5E2" w14:textId="77777777" w:rsidR="00CB06E6" w:rsidRDefault="00CB06E6" w:rsidP="00BB4737">
            <w:pPr>
              <w:jc w:val="center"/>
            </w:pPr>
            <w:r>
              <w:t>150</w:t>
            </w:r>
          </w:p>
        </w:tc>
      </w:tr>
      <w:tr w:rsidR="00CB06E6" w:rsidRPr="00602310" w14:paraId="5749F429" w14:textId="77777777" w:rsidTr="00BB4737">
        <w:trPr>
          <w:trHeight w:val="113"/>
        </w:trPr>
        <w:tc>
          <w:tcPr>
            <w:tcW w:w="0" w:type="auto"/>
          </w:tcPr>
          <w:p w14:paraId="0D5740A1" w14:textId="77777777" w:rsidR="00CB06E6" w:rsidRDefault="00CB06E6" w:rsidP="00BB4737">
            <w:r>
              <w:t>Total</w:t>
            </w:r>
          </w:p>
        </w:tc>
        <w:tc>
          <w:tcPr>
            <w:tcW w:w="0" w:type="auto"/>
          </w:tcPr>
          <w:p w14:paraId="67572798" w14:textId="77777777" w:rsidR="00CB06E6" w:rsidRDefault="00CB06E6" w:rsidP="00BB4737">
            <w:pPr>
              <w:jc w:val="center"/>
            </w:pPr>
            <w:r>
              <w:t>400</w:t>
            </w:r>
          </w:p>
        </w:tc>
        <w:tc>
          <w:tcPr>
            <w:tcW w:w="0" w:type="auto"/>
          </w:tcPr>
          <w:p w14:paraId="1596DA86" w14:textId="77777777" w:rsidR="00CB06E6" w:rsidRDefault="00CB06E6" w:rsidP="00BB4737">
            <w:pPr>
              <w:jc w:val="center"/>
            </w:pPr>
            <w:r>
              <w:t>1200</w:t>
            </w:r>
          </w:p>
        </w:tc>
      </w:tr>
    </w:tbl>
    <w:p w14:paraId="4B28AC8C" w14:textId="77777777" w:rsidR="00CB06E6" w:rsidRDefault="00CB06E6" w:rsidP="00CB06E6">
      <w:pPr>
        <w:pStyle w:val="StdContestSubHeading"/>
        <w:rPr>
          <w:rFonts w:cs="Arial"/>
        </w:rPr>
      </w:pPr>
      <w:r>
        <w:t>Breaking of Ties</w:t>
      </w:r>
      <w:r>
        <w:rPr>
          <w:rFonts w:cs="Arial"/>
        </w:rPr>
        <w:t xml:space="preserve"> </w:t>
      </w:r>
    </w:p>
    <w:p w14:paraId="72706706" w14:textId="77777777" w:rsidR="00CB06E6" w:rsidRPr="00FC3509" w:rsidRDefault="00CB06E6" w:rsidP="006D4038">
      <w:pPr>
        <w:numPr>
          <w:ilvl w:val="0"/>
          <w:numId w:val="14"/>
        </w:numPr>
      </w:pPr>
      <w:r w:rsidRPr="00FC3509">
        <w:t>In the Agricultural Welding Contest, individual or team ties will be broken on the basis of the highest individual or team score using the written test score.</w:t>
      </w:r>
    </w:p>
    <w:p w14:paraId="5D2D4E29" w14:textId="77777777" w:rsidR="00CB06E6" w:rsidRPr="00FC3509" w:rsidRDefault="00CB06E6" w:rsidP="006D4038">
      <w:pPr>
        <w:numPr>
          <w:ilvl w:val="0"/>
          <w:numId w:val="14"/>
        </w:numPr>
      </w:pPr>
      <w:r w:rsidRPr="00FC3509">
        <w:t>If a tie still exists, the individual or team</w:t>
      </w:r>
      <w:r w:rsidR="00C8251B">
        <w:t xml:space="preserve"> Welding Application</w:t>
      </w:r>
      <w:r w:rsidRPr="00FC3509">
        <w:t xml:space="preserve"> will be used to determine the high individual or team.</w:t>
      </w:r>
    </w:p>
    <w:p w14:paraId="2E1C53D6" w14:textId="77777777" w:rsidR="00CB06E6" w:rsidRDefault="00CB06E6" w:rsidP="00CB06E6">
      <w:pPr>
        <w:pStyle w:val="StdContestSubHeading"/>
      </w:pPr>
      <w:r>
        <w:t>Sub-contest Awards</w:t>
      </w:r>
    </w:p>
    <w:p w14:paraId="0FC90386" w14:textId="77777777" w:rsidR="00CB06E6" w:rsidRDefault="00CB06E6" w:rsidP="00CB06E6">
      <w:r>
        <w:t>Sub-contest awards will be given for high teams and individuals in the following areas: Welding Application, Written Test, Weld Testing/Inspection, and Job Portfolio/Application.</w:t>
      </w:r>
    </w:p>
    <w:p w14:paraId="2D98E9CC" w14:textId="77777777" w:rsidR="00CB06E6" w:rsidRDefault="00CB06E6" w:rsidP="00CB06E6">
      <w:pPr>
        <w:pStyle w:val="StdContestSubHeading"/>
      </w:pPr>
      <w:r>
        <w:t>Requirement of Host Institution</w:t>
      </w:r>
    </w:p>
    <w:p w14:paraId="5E4E00D6" w14:textId="77777777" w:rsidR="00CB06E6" w:rsidRPr="00FC3509" w:rsidRDefault="00CB06E6" w:rsidP="00CB06E6">
      <w:r>
        <w:t>See equipment supplied by the host committee under Event Rules</w:t>
      </w:r>
    </w:p>
    <w:p w14:paraId="718307C0" w14:textId="77777777" w:rsidR="00CB06E6" w:rsidRDefault="00CB06E6" w:rsidP="00CB06E6">
      <w:pPr>
        <w:pStyle w:val="StdContestSubHeading"/>
      </w:pPr>
      <w:r>
        <w:t>Event Rules</w:t>
      </w:r>
    </w:p>
    <w:p w14:paraId="4ACD542D" w14:textId="77777777" w:rsidR="00CB06E6" w:rsidRDefault="00CB06E6" w:rsidP="00CB06E6">
      <w:pPr>
        <w:pStyle w:val="RulesOutline"/>
      </w:pPr>
      <w:r>
        <w:t xml:space="preserve">Each qualifying contestant will compete in all four events. </w:t>
      </w:r>
    </w:p>
    <w:p w14:paraId="42230CE7" w14:textId="77777777" w:rsidR="00CB06E6" w:rsidRPr="00B0383A" w:rsidRDefault="00CB06E6" w:rsidP="00CB06E6">
      <w:pPr>
        <w:pStyle w:val="RulesOutline"/>
      </w:pPr>
      <w:r>
        <w:t>Equipment supplied by the host committee:</w:t>
      </w:r>
    </w:p>
    <w:p w14:paraId="55B2C97E" w14:textId="77777777" w:rsidR="00CB06E6" w:rsidRPr="00B0383A" w:rsidRDefault="00CB06E6" w:rsidP="006D4038">
      <w:pPr>
        <w:pStyle w:val="RulesOutline"/>
        <w:numPr>
          <w:ilvl w:val="1"/>
          <w:numId w:val="1"/>
        </w:numPr>
      </w:pPr>
      <w:r>
        <w:t>All necessary welding machines</w:t>
      </w:r>
    </w:p>
    <w:p w14:paraId="46E8BCDE" w14:textId="77777777" w:rsidR="00CB06E6" w:rsidRPr="00B0383A" w:rsidRDefault="00CB06E6" w:rsidP="006D4038">
      <w:pPr>
        <w:pStyle w:val="RulesOutline"/>
        <w:numPr>
          <w:ilvl w:val="1"/>
          <w:numId w:val="1"/>
        </w:numPr>
      </w:pPr>
      <w:r>
        <w:t>All consumables will be provided and contestants are required to utilize the provided materials</w:t>
      </w:r>
    </w:p>
    <w:p w14:paraId="69A25F2C" w14:textId="77777777" w:rsidR="00CB06E6" w:rsidRPr="00B0383A" w:rsidRDefault="00CB06E6" w:rsidP="006D4038">
      <w:pPr>
        <w:pStyle w:val="RulesOutline"/>
        <w:numPr>
          <w:ilvl w:val="1"/>
          <w:numId w:val="1"/>
        </w:numPr>
      </w:pPr>
      <w:r>
        <w:t>All instructions and procedure sheets with drawings</w:t>
      </w:r>
    </w:p>
    <w:p w14:paraId="152A029D" w14:textId="77777777" w:rsidR="00CB06E6" w:rsidRDefault="00CB06E6" w:rsidP="006D4038">
      <w:pPr>
        <w:pStyle w:val="RulesOutline"/>
        <w:numPr>
          <w:ilvl w:val="1"/>
          <w:numId w:val="1"/>
        </w:numPr>
      </w:pPr>
      <w:r>
        <w:t>All materials for the host committee and judges</w:t>
      </w:r>
    </w:p>
    <w:p w14:paraId="07B2FC88" w14:textId="77777777" w:rsidR="003A45CC" w:rsidRPr="00B0383A" w:rsidRDefault="003A45CC" w:rsidP="006D4038">
      <w:pPr>
        <w:pStyle w:val="RulesOutline"/>
        <w:numPr>
          <w:ilvl w:val="1"/>
          <w:numId w:val="1"/>
        </w:numPr>
      </w:pPr>
      <w:r>
        <w:t>A four-function calculator for the Job Application rotation</w:t>
      </w:r>
    </w:p>
    <w:p w14:paraId="788EA96C" w14:textId="77777777" w:rsidR="00CB06E6" w:rsidRPr="00B0383A" w:rsidRDefault="00CB06E6" w:rsidP="00CB06E6">
      <w:pPr>
        <w:pStyle w:val="RulesOutline"/>
      </w:pPr>
      <w:r>
        <w:t>Equipment supplied by the contestant:</w:t>
      </w:r>
    </w:p>
    <w:p w14:paraId="14068109" w14:textId="77777777" w:rsidR="00CB06E6" w:rsidRPr="00B0383A" w:rsidRDefault="00CB06E6" w:rsidP="006D4038">
      <w:pPr>
        <w:pStyle w:val="RulesOutline"/>
        <w:numPr>
          <w:ilvl w:val="1"/>
          <w:numId w:val="1"/>
        </w:numPr>
      </w:pPr>
      <w:r>
        <w:t>All PPE (Personal Protective Equipment)</w:t>
      </w:r>
    </w:p>
    <w:p w14:paraId="5890DFDB" w14:textId="77777777" w:rsidR="00CB06E6" w:rsidRPr="00B0383A" w:rsidRDefault="00CB06E6" w:rsidP="006D4038">
      <w:pPr>
        <w:pStyle w:val="RulesOutline"/>
        <w:numPr>
          <w:ilvl w:val="2"/>
          <w:numId w:val="1"/>
        </w:numPr>
      </w:pPr>
      <w:r>
        <w:t>Safety glasses (approved ANSI Z87 with side-shields)</w:t>
      </w:r>
    </w:p>
    <w:p w14:paraId="48E8A721" w14:textId="77777777" w:rsidR="00CB06E6" w:rsidRPr="00B0383A" w:rsidRDefault="00CB06E6" w:rsidP="006D4038">
      <w:pPr>
        <w:pStyle w:val="RulesOutline"/>
        <w:numPr>
          <w:ilvl w:val="2"/>
          <w:numId w:val="1"/>
        </w:numPr>
      </w:pPr>
      <w:r>
        <w:t>Hearing and or ear protection</w:t>
      </w:r>
    </w:p>
    <w:p w14:paraId="20607D46" w14:textId="77777777" w:rsidR="00CB06E6" w:rsidRPr="00B0383A" w:rsidRDefault="00CB06E6" w:rsidP="006D4038">
      <w:pPr>
        <w:pStyle w:val="RulesOutline"/>
        <w:numPr>
          <w:ilvl w:val="2"/>
          <w:numId w:val="1"/>
        </w:numPr>
      </w:pPr>
      <w:r>
        <w:t>Welding helmet/face shield/goggles with appropriate #5 - #7 filter lenses for the OFC and OFW processes</w:t>
      </w:r>
    </w:p>
    <w:p w14:paraId="30B2A991" w14:textId="77777777" w:rsidR="00CB06E6" w:rsidRPr="00B0383A" w:rsidRDefault="00CB06E6" w:rsidP="006D4038">
      <w:pPr>
        <w:pStyle w:val="RulesOutline"/>
        <w:numPr>
          <w:ilvl w:val="2"/>
          <w:numId w:val="1"/>
        </w:numPr>
      </w:pPr>
      <w:r>
        <w:t>Welding helmet with appropriate #10 - #12 filter lenses for the AW processes</w:t>
      </w:r>
    </w:p>
    <w:p w14:paraId="511FEFEC" w14:textId="77777777" w:rsidR="00CB06E6" w:rsidRPr="00B0383A" w:rsidRDefault="00CB06E6" w:rsidP="006D4038">
      <w:pPr>
        <w:pStyle w:val="RulesOutline"/>
        <w:numPr>
          <w:ilvl w:val="2"/>
          <w:numId w:val="1"/>
        </w:numPr>
      </w:pPr>
      <w:r>
        <w:t>Leather gloves with gauntlets</w:t>
      </w:r>
    </w:p>
    <w:p w14:paraId="51441F2E" w14:textId="77777777" w:rsidR="00CB06E6" w:rsidRDefault="00CB06E6" w:rsidP="006D4038">
      <w:pPr>
        <w:pStyle w:val="RulesOutline"/>
        <w:numPr>
          <w:ilvl w:val="2"/>
          <w:numId w:val="1"/>
        </w:numPr>
      </w:pPr>
      <w:r>
        <w:t>Appropriate leather welding jacket</w:t>
      </w:r>
    </w:p>
    <w:p w14:paraId="3D6CF783" w14:textId="77777777" w:rsidR="00C8251B" w:rsidRPr="00B0383A" w:rsidRDefault="00C8251B" w:rsidP="006D4038">
      <w:pPr>
        <w:pStyle w:val="RulesOutline"/>
        <w:numPr>
          <w:ilvl w:val="2"/>
          <w:numId w:val="1"/>
        </w:numPr>
      </w:pPr>
      <w:r>
        <w:t>Leather boots</w:t>
      </w:r>
    </w:p>
    <w:p w14:paraId="1860213A" w14:textId="77777777" w:rsidR="00CB06E6" w:rsidRPr="00E00DAD" w:rsidRDefault="00CB06E6" w:rsidP="006D4038">
      <w:pPr>
        <w:pStyle w:val="RulesOutline"/>
        <w:numPr>
          <w:ilvl w:val="1"/>
          <w:numId w:val="1"/>
        </w:numPr>
      </w:pPr>
      <w:r w:rsidRPr="00E00DAD">
        <w:t>Tools</w:t>
      </w:r>
    </w:p>
    <w:p w14:paraId="3AE7703C" w14:textId="77777777" w:rsidR="00CB06E6" w:rsidRPr="00B0383A" w:rsidRDefault="00C8251B" w:rsidP="006D4038">
      <w:pPr>
        <w:pStyle w:val="RulesOutline"/>
        <w:numPr>
          <w:ilvl w:val="2"/>
          <w:numId w:val="1"/>
        </w:numPr>
      </w:pPr>
      <w:r>
        <w:t>Steel tape measure</w:t>
      </w:r>
    </w:p>
    <w:p w14:paraId="5BC9702F" w14:textId="77777777" w:rsidR="00CB06E6" w:rsidRDefault="00C8251B" w:rsidP="006D4038">
      <w:pPr>
        <w:pStyle w:val="RulesOutline"/>
        <w:numPr>
          <w:ilvl w:val="2"/>
          <w:numId w:val="1"/>
        </w:numPr>
      </w:pPr>
      <w:r>
        <w:t>Steel ruler</w:t>
      </w:r>
    </w:p>
    <w:p w14:paraId="59E1925D" w14:textId="77777777" w:rsidR="00C8251B" w:rsidRDefault="00C8251B" w:rsidP="006D4038">
      <w:pPr>
        <w:pStyle w:val="RulesOutline"/>
        <w:numPr>
          <w:ilvl w:val="2"/>
          <w:numId w:val="1"/>
        </w:numPr>
      </w:pPr>
      <w:r>
        <w:t>Combination square</w:t>
      </w:r>
    </w:p>
    <w:p w14:paraId="3DB8EB14" w14:textId="77777777" w:rsidR="00C8251B" w:rsidRDefault="00C8251B" w:rsidP="006D4038">
      <w:pPr>
        <w:pStyle w:val="RulesOutline"/>
        <w:numPr>
          <w:ilvl w:val="2"/>
          <w:numId w:val="1"/>
        </w:numPr>
      </w:pPr>
      <w:r>
        <w:t>Rafter square/speed square</w:t>
      </w:r>
    </w:p>
    <w:p w14:paraId="7A1F2A51" w14:textId="77777777" w:rsidR="00C8251B" w:rsidRDefault="00C8251B" w:rsidP="006D4038">
      <w:pPr>
        <w:pStyle w:val="RulesOutline"/>
        <w:numPr>
          <w:ilvl w:val="2"/>
          <w:numId w:val="1"/>
        </w:numPr>
      </w:pPr>
      <w:r>
        <w:t>Try square</w:t>
      </w:r>
    </w:p>
    <w:p w14:paraId="18A74D47" w14:textId="77777777" w:rsidR="00C8251B" w:rsidRDefault="00C8251B" w:rsidP="006D4038">
      <w:pPr>
        <w:pStyle w:val="RulesOutline"/>
        <w:numPr>
          <w:ilvl w:val="2"/>
          <w:numId w:val="1"/>
        </w:numPr>
      </w:pPr>
      <w:r>
        <w:t>Depth gauge</w:t>
      </w:r>
    </w:p>
    <w:p w14:paraId="654C6D57" w14:textId="77777777" w:rsidR="00C8251B" w:rsidRDefault="00C8251B" w:rsidP="006D4038">
      <w:pPr>
        <w:pStyle w:val="RulesOutline"/>
        <w:numPr>
          <w:ilvl w:val="2"/>
          <w:numId w:val="1"/>
        </w:numPr>
      </w:pPr>
      <w:r>
        <w:t>Fillet Gauge</w:t>
      </w:r>
    </w:p>
    <w:p w14:paraId="400B868F" w14:textId="77777777" w:rsidR="00C8251B" w:rsidRDefault="00C8251B" w:rsidP="006D4038">
      <w:pPr>
        <w:pStyle w:val="RulesOutline"/>
        <w:numPr>
          <w:ilvl w:val="2"/>
          <w:numId w:val="1"/>
        </w:numPr>
      </w:pPr>
      <w:r>
        <w:t>Calipers</w:t>
      </w:r>
    </w:p>
    <w:p w14:paraId="153601A1" w14:textId="77777777" w:rsidR="00C8251B" w:rsidRDefault="00C8251B" w:rsidP="006D4038">
      <w:pPr>
        <w:pStyle w:val="RulesOutline"/>
        <w:numPr>
          <w:ilvl w:val="2"/>
          <w:numId w:val="1"/>
        </w:numPr>
      </w:pPr>
      <w:r>
        <w:lastRenderedPageBreak/>
        <w:t>Protractor</w:t>
      </w:r>
    </w:p>
    <w:p w14:paraId="53E9439F" w14:textId="77777777" w:rsidR="00C8251B" w:rsidRDefault="00C8251B" w:rsidP="006D4038">
      <w:pPr>
        <w:pStyle w:val="RulesOutline"/>
        <w:numPr>
          <w:ilvl w:val="2"/>
          <w:numId w:val="1"/>
        </w:numPr>
      </w:pPr>
      <w:r>
        <w:t>Compass</w:t>
      </w:r>
    </w:p>
    <w:p w14:paraId="36D40533" w14:textId="77777777" w:rsidR="00C8251B" w:rsidRDefault="00C8251B" w:rsidP="006D4038">
      <w:pPr>
        <w:pStyle w:val="RulesOutline"/>
        <w:numPr>
          <w:ilvl w:val="2"/>
          <w:numId w:val="1"/>
        </w:numPr>
      </w:pPr>
      <w:r>
        <w:t>Magnetic Square</w:t>
      </w:r>
    </w:p>
    <w:p w14:paraId="7ED85894" w14:textId="77777777" w:rsidR="00C8251B" w:rsidRDefault="00C8251B" w:rsidP="006D4038">
      <w:pPr>
        <w:pStyle w:val="RulesOutline"/>
        <w:numPr>
          <w:ilvl w:val="2"/>
          <w:numId w:val="1"/>
        </w:numPr>
      </w:pPr>
      <w:r>
        <w:t>Soap Stone</w:t>
      </w:r>
    </w:p>
    <w:p w14:paraId="4CCB2AEA" w14:textId="77777777" w:rsidR="00C8251B" w:rsidRDefault="00C8251B" w:rsidP="006D4038">
      <w:pPr>
        <w:pStyle w:val="RulesOutline"/>
        <w:numPr>
          <w:ilvl w:val="2"/>
          <w:numId w:val="1"/>
        </w:numPr>
      </w:pPr>
      <w:r>
        <w:t>Chipping hammer</w:t>
      </w:r>
    </w:p>
    <w:p w14:paraId="293A244F" w14:textId="77777777" w:rsidR="00C8251B" w:rsidRDefault="00C8251B" w:rsidP="006D4038">
      <w:pPr>
        <w:pStyle w:val="RulesOutline"/>
        <w:numPr>
          <w:ilvl w:val="2"/>
          <w:numId w:val="1"/>
        </w:numPr>
      </w:pPr>
      <w:r>
        <w:t>Wire steel brush</w:t>
      </w:r>
    </w:p>
    <w:p w14:paraId="368FA13F" w14:textId="77777777" w:rsidR="00C8251B" w:rsidRDefault="00C8251B" w:rsidP="006D4038">
      <w:pPr>
        <w:pStyle w:val="RulesOutline"/>
        <w:numPr>
          <w:ilvl w:val="2"/>
          <w:numId w:val="1"/>
        </w:numPr>
      </w:pPr>
      <w:r>
        <w:t>Locking welding clamp</w:t>
      </w:r>
    </w:p>
    <w:p w14:paraId="3F29D0B8" w14:textId="77777777" w:rsidR="00C8251B" w:rsidRDefault="00C8251B" w:rsidP="006D4038">
      <w:pPr>
        <w:pStyle w:val="RulesOutline"/>
        <w:numPr>
          <w:ilvl w:val="2"/>
          <w:numId w:val="1"/>
        </w:numPr>
      </w:pPr>
      <w:r>
        <w:t>Locking pliers</w:t>
      </w:r>
    </w:p>
    <w:p w14:paraId="4238ECB9" w14:textId="77777777" w:rsidR="00C8251B" w:rsidRDefault="00C8251B" w:rsidP="006D4038">
      <w:pPr>
        <w:pStyle w:val="RulesOutline"/>
        <w:numPr>
          <w:ilvl w:val="2"/>
          <w:numId w:val="1"/>
        </w:numPr>
      </w:pPr>
      <w:r>
        <w:t>Adjustable end wrench</w:t>
      </w:r>
    </w:p>
    <w:p w14:paraId="1CDE52CC" w14:textId="77777777" w:rsidR="00C8251B" w:rsidRDefault="00C8251B" w:rsidP="006D4038">
      <w:pPr>
        <w:pStyle w:val="RulesOutline"/>
        <w:numPr>
          <w:ilvl w:val="2"/>
          <w:numId w:val="1"/>
        </w:numPr>
      </w:pPr>
      <w:r>
        <w:t>Diagonal cutting pliers</w:t>
      </w:r>
    </w:p>
    <w:p w14:paraId="181B0A91" w14:textId="77777777" w:rsidR="00C8251B" w:rsidRDefault="00C8251B" w:rsidP="00C8251B">
      <w:pPr>
        <w:pStyle w:val="RulesOutline"/>
        <w:numPr>
          <w:ilvl w:val="2"/>
          <w:numId w:val="1"/>
        </w:numPr>
      </w:pPr>
      <w:r>
        <w:t>Welpers</w:t>
      </w:r>
    </w:p>
    <w:p w14:paraId="607127D4" w14:textId="77777777" w:rsidR="00C8251B" w:rsidRDefault="00C8251B" w:rsidP="00C8251B">
      <w:pPr>
        <w:pStyle w:val="RulesOutline"/>
        <w:numPr>
          <w:ilvl w:val="2"/>
          <w:numId w:val="1"/>
        </w:numPr>
      </w:pPr>
      <w:r>
        <w:t>Metal file</w:t>
      </w:r>
    </w:p>
    <w:p w14:paraId="7011D0F8" w14:textId="77777777" w:rsidR="00C8251B" w:rsidRDefault="00C8251B" w:rsidP="00C8251B">
      <w:pPr>
        <w:pStyle w:val="RulesOutline"/>
        <w:numPr>
          <w:ilvl w:val="2"/>
          <w:numId w:val="1"/>
        </w:numPr>
      </w:pPr>
      <w:r>
        <w:t>Scratch awl</w:t>
      </w:r>
    </w:p>
    <w:p w14:paraId="768ABBF1" w14:textId="77777777" w:rsidR="00C8251B" w:rsidRDefault="00C8251B" w:rsidP="00C8251B">
      <w:pPr>
        <w:pStyle w:val="RulesOutline"/>
        <w:numPr>
          <w:ilvl w:val="2"/>
          <w:numId w:val="1"/>
        </w:numPr>
      </w:pPr>
      <w:r>
        <w:t>Oxy-fuel torch tip cleaner</w:t>
      </w:r>
    </w:p>
    <w:p w14:paraId="43590483" w14:textId="77777777" w:rsidR="00C8251B" w:rsidRDefault="00C8251B" w:rsidP="00C8251B">
      <w:pPr>
        <w:pStyle w:val="RulesOutline"/>
        <w:numPr>
          <w:ilvl w:val="2"/>
          <w:numId w:val="1"/>
        </w:numPr>
      </w:pPr>
      <w:r>
        <w:t>Cutting guide</w:t>
      </w:r>
    </w:p>
    <w:p w14:paraId="490EE816" w14:textId="77777777" w:rsidR="00C8251B" w:rsidRDefault="00C8251B" w:rsidP="00C8251B">
      <w:pPr>
        <w:pStyle w:val="RulesOutline"/>
        <w:numPr>
          <w:ilvl w:val="2"/>
          <w:numId w:val="1"/>
        </w:numPr>
      </w:pPr>
      <w:r>
        <w:t>Flashlight</w:t>
      </w:r>
    </w:p>
    <w:p w14:paraId="5BEA6D4E" w14:textId="77777777" w:rsidR="00C8251B" w:rsidRDefault="00C8251B" w:rsidP="00C8251B">
      <w:pPr>
        <w:pStyle w:val="RulesOutline"/>
        <w:numPr>
          <w:ilvl w:val="2"/>
          <w:numId w:val="1"/>
        </w:numPr>
      </w:pPr>
      <w:r>
        <w:t>Pen</w:t>
      </w:r>
    </w:p>
    <w:p w14:paraId="4B7036F5" w14:textId="77777777" w:rsidR="00C8251B" w:rsidRDefault="00C8251B" w:rsidP="00C8251B">
      <w:pPr>
        <w:pStyle w:val="RulesOutline"/>
        <w:numPr>
          <w:ilvl w:val="2"/>
          <w:numId w:val="1"/>
        </w:numPr>
      </w:pPr>
      <w:r>
        <w:t>Pencil</w:t>
      </w:r>
    </w:p>
    <w:p w14:paraId="2AF924E1" w14:textId="77777777" w:rsidR="00C8251B" w:rsidRDefault="00C8251B" w:rsidP="00C8251B">
      <w:pPr>
        <w:pStyle w:val="RulesOutline"/>
        <w:numPr>
          <w:ilvl w:val="2"/>
          <w:numId w:val="1"/>
        </w:numPr>
      </w:pPr>
      <w:r>
        <w:t>Marking pencil</w:t>
      </w:r>
    </w:p>
    <w:p w14:paraId="33089758" w14:textId="77777777" w:rsidR="0069584C" w:rsidRPr="00B0383A" w:rsidRDefault="0069584C" w:rsidP="00C8251B">
      <w:pPr>
        <w:pStyle w:val="RulesOutline"/>
        <w:numPr>
          <w:ilvl w:val="2"/>
          <w:numId w:val="1"/>
        </w:numPr>
      </w:pPr>
      <w:r>
        <w:t>Cordless power tool with wire wheel only</w:t>
      </w:r>
    </w:p>
    <w:p w14:paraId="6BA2C902" w14:textId="77777777" w:rsidR="00CB06E6" w:rsidRPr="00B0383A" w:rsidRDefault="00CB06E6" w:rsidP="00CB06E6">
      <w:pPr>
        <w:pStyle w:val="RulesOutline"/>
      </w:pPr>
      <w:r>
        <w:t>Contest uniform will consist of the following:</w:t>
      </w:r>
    </w:p>
    <w:p w14:paraId="5F063AD9" w14:textId="77777777" w:rsidR="00CB06E6" w:rsidRPr="00B0383A" w:rsidRDefault="00EE0680" w:rsidP="006D4038">
      <w:pPr>
        <w:pStyle w:val="RulesOutline"/>
        <w:numPr>
          <w:ilvl w:val="1"/>
          <w:numId w:val="1"/>
        </w:numPr>
      </w:pPr>
      <w:r>
        <w:t>Black work pants – no synthetic materials</w:t>
      </w:r>
    </w:p>
    <w:p w14:paraId="0D0C910B" w14:textId="77777777" w:rsidR="00CB06E6" w:rsidRPr="00B0383A" w:rsidRDefault="00EE0680" w:rsidP="006D4038">
      <w:pPr>
        <w:pStyle w:val="RulesOutline"/>
        <w:numPr>
          <w:ilvl w:val="1"/>
          <w:numId w:val="1"/>
        </w:numPr>
      </w:pPr>
      <w:r>
        <w:t>Closed toed leather boots</w:t>
      </w:r>
    </w:p>
    <w:p w14:paraId="3625104A" w14:textId="77777777" w:rsidR="00CB06E6" w:rsidRDefault="00EE0680" w:rsidP="006D4038">
      <w:pPr>
        <w:pStyle w:val="RulesOutline"/>
        <w:numPr>
          <w:ilvl w:val="1"/>
          <w:numId w:val="1"/>
        </w:numPr>
      </w:pPr>
      <w:r>
        <w:t>Long sleeve, button down, shite cotton shirt</w:t>
      </w:r>
    </w:p>
    <w:p w14:paraId="46EEB0B0" w14:textId="77777777" w:rsidR="00EE0680" w:rsidRDefault="00EE0680" w:rsidP="006D4038">
      <w:pPr>
        <w:pStyle w:val="RulesOutline"/>
        <w:numPr>
          <w:ilvl w:val="1"/>
          <w:numId w:val="1"/>
        </w:numPr>
      </w:pPr>
      <w:r>
        <w:t>FFA Jacket *</w:t>
      </w:r>
    </w:p>
    <w:p w14:paraId="4DFD268E" w14:textId="77777777" w:rsidR="00EE0680" w:rsidRPr="00B0383A" w:rsidRDefault="00EE0680" w:rsidP="006D4038">
      <w:pPr>
        <w:pStyle w:val="RulesOutline"/>
        <w:numPr>
          <w:ilvl w:val="1"/>
          <w:numId w:val="1"/>
        </w:numPr>
      </w:pPr>
      <w:r>
        <w:t>FFA Tie *</w:t>
      </w:r>
    </w:p>
    <w:p w14:paraId="03BCEE88" w14:textId="77777777" w:rsidR="00CB06E6" w:rsidRPr="00B0383A" w:rsidRDefault="00CB06E6" w:rsidP="006D4038">
      <w:pPr>
        <w:pStyle w:val="RulesOutline"/>
        <w:numPr>
          <w:ilvl w:val="1"/>
          <w:numId w:val="1"/>
        </w:numPr>
      </w:pPr>
      <w:r>
        <w:t>Appropriate coveralls</w:t>
      </w:r>
      <w:r w:rsidR="00EE0680">
        <w:t>, leather work apron with sleeves, welding jacket, long sleeve shirt</w:t>
      </w:r>
      <w:r w:rsidR="00575F2D">
        <w:br/>
        <w:t>*To be worn during check in ONLY with black pants, white long sleeve button down shirt, and leather boots and not during the contest.</w:t>
      </w:r>
    </w:p>
    <w:p w14:paraId="02177BD3" w14:textId="77777777" w:rsidR="00CB06E6" w:rsidRPr="00B0383A" w:rsidRDefault="00CB06E6" w:rsidP="00CB06E6">
      <w:pPr>
        <w:pStyle w:val="RulesOutline"/>
      </w:pPr>
      <w:r>
        <w:t xml:space="preserve">Contestants must correctly use the welding equipment during the contest.  Equipment set up and operation is essential to the welder’s ability to function in the workplace.  Students are expected to be familiar with a variety of machines and to be able to set up machines for the given process. Contest personnel will be available to assist in unusual complications that may arise associated with equipment set up.  </w:t>
      </w:r>
      <w:r w:rsidR="00B40F17">
        <w:t>If it is determined that the machine malfunctions beyond the contestants control, the contestant may be given the opportunity to redo that rotation at the contest host’s discretion with no penalty to their score.</w:t>
      </w:r>
    </w:p>
    <w:p w14:paraId="59F60BC4" w14:textId="77777777" w:rsidR="00CB06E6" w:rsidRPr="00B0383A" w:rsidRDefault="00CB06E6" w:rsidP="00CB06E6">
      <w:pPr>
        <w:pStyle w:val="RulesOutline"/>
      </w:pPr>
      <w:r>
        <w:t xml:space="preserve">At the time of the contest, plans and instructions will be provided to contestants. </w:t>
      </w:r>
    </w:p>
    <w:p w14:paraId="4F2E4E4C" w14:textId="77777777" w:rsidR="00CB06E6" w:rsidRPr="00B0383A" w:rsidRDefault="00CB06E6" w:rsidP="00CB06E6">
      <w:pPr>
        <w:pStyle w:val="RulesOutline"/>
      </w:pPr>
      <w:r>
        <w:t xml:space="preserve">Time limits will be set for each rotation and announced at the contest site. </w:t>
      </w:r>
    </w:p>
    <w:p w14:paraId="3E7EA043" w14:textId="40C4D45F" w:rsidR="00CB06E6" w:rsidRPr="00B0383A" w:rsidRDefault="00CB06E6" w:rsidP="00CB06E6">
      <w:pPr>
        <w:pStyle w:val="RulesOutline"/>
      </w:pPr>
      <w:r>
        <w:t xml:space="preserve">The sponsoring school has the option to include safe work habits as part of the scorecard of up to 10% of the total points possible in that specific skill event. After a warning, the sponsoring school reserves the right to remove any contestant that violates accepted safety practices that endanger </w:t>
      </w:r>
      <w:r w:rsidR="00CE3D42">
        <w:t xml:space="preserve">themself </w:t>
      </w:r>
      <w:r>
        <w:t>or others in the contest.</w:t>
      </w:r>
    </w:p>
    <w:p w14:paraId="1AD6FE56" w14:textId="77777777" w:rsidR="00CB06E6" w:rsidRDefault="00CB06E6" w:rsidP="00CB06E6">
      <w:pPr>
        <w:pStyle w:val="RulesOutline"/>
      </w:pPr>
      <w:r>
        <w:t>No unauthorized notes, printed materials, or tools may be used in any portion of the contest. Contestants found in violation will be disqualified from contest.</w:t>
      </w:r>
    </w:p>
    <w:p w14:paraId="44E7F478" w14:textId="77777777" w:rsidR="00CB06E6" w:rsidRDefault="00CB06E6" w:rsidP="00CB06E6">
      <w:pPr>
        <w:pStyle w:val="RulesOutline"/>
      </w:pPr>
      <w:r>
        <w:t>While the contest is in progress, contestants shall not communicate with anyone but the judges.  Any observed communications other than with the judges may result in disqualification of the individual or team.</w:t>
      </w:r>
    </w:p>
    <w:p w14:paraId="119A8786" w14:textId="77777777" w:rsidR="00CB06E6" w:rsidRDefault="00CB06E6" w:rsidP="00CB06E6">
      <w:pPr>
        <w:pStyle w:val="RulesOutline"/>
      </w:pPr>
      <w:r>
        <w:lastRenderedPageBreak/>
        <w:t>Completed projects will be evaluated visually and may include nondestructive and/or destructive testing.</w:t>
      </w:r>
    </w:p>
    <w:p w14:paraId="704DD0AE" w14:textId="77777777" w:rsidR="0069584C" w:rsidRDefault="0069584C" w:rsidP="00CB06E6">
      <w:pPr>
        <w:pStyle w:val="RulesOutline"/>
      </w:pPr>
      <w:r>
        <w:t>Host site will provide all plans, tests and written documents no later than 2 weeks after the contest is</w:t>
      </w:r>
      <w:r w:rsidR="005B69DA">
        <w:t xml:space="preserve"> </w:t>
      </w:r>
      <w:r>
        <w:t>completed to all participating teams.</w:t>
      </w:r>
    </w:p>
    <w:p w14:paraId="744B9B78" w14:textId="77777777" w:rsidR="00CB06E6" w:rsidRPr="00922870" w:rsidRDefault="00CB06E6" w:rsidP="00CB06E6">
      <w:pPr>
        <w:pStyle w:val="StdContestSubHeading"/>
        <w:rPr>
          <w:rFonts w:cs="Arial"/>
        </w:rPr>
      </w:pPr>
      <w:r w:rsidRPr="00922870">
        <w:t>Contest Area Descriptions:</w:t>
      </w:r>
    </w:p>
    <w:p w14:paraId="139838F7" w14:textId="77777777" w:rsidR="00CB06E6" w:rsidRDefault="00CB06E6" w:rsidP="00CB06E6">
      <w:pPr>
        <w:pStyle w:val="RulesOutline"/>
      </w:pPr>
      <w:r>
        <w:t>Welding Application (200 points)</w:t>
      </w:r>
    </w:p>
    <w:p w14:paraId="51CE24A3" w14:textId="77777777" w:rsidR="00CB06E6" w:rsidRDefault="00CB06E6" w:rsidP="006D4038">
      <w:pPr>
        <w:pStyle w:val="RulesOutline"/>
        <w:numPr>
          <w:ilvl w:val="1"/>
          <w:numId w:val="1"/>
        </w:numPr>
      </w:pPr>
      <w:r w:rsidRPr="00090D36">
        <w:rPr>
          <w:i/>
        </w:rPr>
        <w:t>Overview</w:t>
      </w:r>
      <w:r>
        <w:t>:  Contestants will be supplied plan sets at the contest site which outline the hands-on portion of the contest.  These plan sets will be basic, three view, shop drawings which incorporate welding symbols and procedures.  Contestants will be required to interpret the drawings and weld symbols to configure their projects following the described welding symbols, procedures and measurements.  Projects will be submitted at the end of the prescribed time period for evaluation by the judges.  A total of four process areas will be completed scored at 50 points per process.</w:t>
      </w:r>
    </w:p>
    <w:p w14:paraId="6C6050F0" w14:textId="77777777" w:rsidR="00CB06E6" w:rsidRDefault="00CB06E6" w:rsidP="006D4038">
      <w:pPr>
        <w:pStyle w:val="RulesOutline"/>
        <w:numPr>
          <w:ilvl w:val="1"/>
          <w:numId w:val="1"/>
        </w:numPr>
      </w:pPr>
      <w:r w:rsidRPr="00090D36">
        <w:rPr>
          <w:i/>
        </w:rPr>
        <w:t>Welding Processes</w:t>
      </w:r>
      <w:r>
        <w:t>:  As outlined in the Contest Scope, there are six processes described as competency areas for the contestants.  They are SMAW, GMAW, FCAW, GTAW, OFW and the Cutting Processes.  The possible cutting processes include Plasma Arc Cutting (PAC), Oxy-fuel Cutting (OFC), and Air Carbon Arc Cutting/Gouging (CAC).  Contestants will have projects which incorporate</w:t>
      </w:r>
      <w:r w:rsidR="00255C6B">
        <w:t xml:space="preserve"> a minimum of three</w:t>
      </w:r>
      <w:r>
        <w:t xml:space="preserve"> of the six processes.  Cutting may comprise a maximum of one of the four required exercises.  Rotations will be set up by the host committee.</w:t>
      </w:r>
    </w:p>
    <w:p w14:paraId="460DEB37" w14:textId="77777777" w:rsidR="00CB06E6" w:rsidRDefault="00CB06E6" w:rsidP="006D4038">
      <w:pPr>
        <w:pStyle w:val="RulesOutline"/>
        <w:numPr>
          <w:ilvl w:val="1"/>
          <w:numId w:val="1"/>
        </w:numPr>
      </w:pPr>
      <w:r>
        <w:rPr>
          <w:i/>
        </w:rPr>
        <w:t>Base Metals</w:t>
      </w:r>
      <w:r w:rsidRPr="00177840">
        <w:t>:</w:t>
      </w:r>
      <w:r>
        <w:t xml:space="preserve">  Contestants may weld mild steel, aluminum and/or stainless steel.</w:t>
      </w:r>
    </w:p>
    <w:p w14:paraId="1F0589B4" w14:textId="77777777" w:rsidR="00CB06E6" w:rsidRDefault="00CB06E6" w:rsidP="006D4038">
      <w:pPr>
        <w:pStyle w:val="RulesOutline"/>
        <w:numPr>
          <w:ilvl w:val="1"/>
          <w:numId w:val="1"/>
        </w:numPr>
      </w:pPr>
      <w:r>
        <w:rPr>
          <w:i/>
        </w:rPr>
        <w:t>Filler Metals</w:t>
      </w:r>
      <w:r w:rsidRPr="00177840">
        <w:t>:</w:t>
      </w:r>
      <w:r>
        <w:t xml:space="preserve">  Contestants </w:t>
      </w:r>
      <w:r w:rsidR="00255C6B">
        <w:t>must</w:t>
      </w:r>
      <w:r>
        <w:t xml:space="preserve"> be able to weld with a variety of filler metals</w:t>
      </w:r>
      <w:r w:rsidR="00255C6B">
        <w:t xml:space="preserve"> that correspond to the proper welding process and base metals</w:t>
      </w:r>
      <w:r>
        <w:t xml:space="preserve">.  </w:t>
      </w:r>
    </w:p>
    <w:p w14:paraId="3280875F" w14:textId="77777777" w:rsidR="00CB06E6" w:rsidRDefault="00CB06E6" w:rsidP="006D4038">
      <w:pPr>
        <w:pStyle w:val="RulesOutline"/>
        <w:numPr>
          <w:ilvl w:val="1"/>
          <w:numId w:val="1"/>
        </w:numPr>
      </w:pPr>
      <w:r w:rsidRPr="00090D36">
        <w:rPr>
          <w:i/>
        </w:rPr>
        <w:t>Welding Positions</w:t>
      </w:r>
      <w:r>
        <w:t>:  Contestants will weld in the flat (1G and 1F), horizontal (2G and 2F), vertical (3G and 3F) and overhead (4G and 4F) positions.</w:t>
      </w:r>
    </w:p>
    <w:p w14:paraId="07D61E35" w14:textId="77777777" w:rsidR="00CB06E6" w:rsidRDefault="00CB06E6" w:rsidP="006D4038">
      <w:pPr>
        <w:pStyle w:val="RulesOutline"/>
        <w:numPr>
          <w:ilvl w:val="1"/>
          <w:numId w:val="1"/>
        </w:numPr>
      </w:pPr>
      <w:r w:rsidRPr="00090D36">
        <w:rPr>
          <w:i/>
        </w:rPr>
        <w:t>Possible Joint Configurations</w:t>
      </w:r>
      <w:r>
        <w:t xml:space="preserve">:  Joint configurations </w:t>
      </w:r>
      <w:r w:rsidR="00FD3090">
        <w:t>may</w:t>
      </w:r>
      <w:r>
        <w:t xml:space="preserve"> include </w:t>
      </w:r>
      <w:r w:rsidR="00FD3090">
        <w:t>butt joints, corner joints, lap joints, edge joints, and/or tee joints that may include plate-to-</w:t>
      </w:r>
      <w:r w:rsidR="00D54F02">
        <w:t>plate, pipe-to-plate, pipe-to-pipe connections.</w:t>
      </w:r>
    </w:p>
    <w:p w14:paraId="3C5190CD" w14:textId="77777777" w:rsidR="00D54F02" w:rsidRDefault="00D54F02" w:rsidP="006D4038">
      <w:pPr>
        <w:pStyle w:val="RulesOutline"/>
        <w:numPr>
          <w:ilvl w:val="1"/>
          <w:numId w:val="1"/>
        </w:numPr>
      </w:pPr>
      <w:r>
        <w:rPr>
          <w:i/>
        </w:rPr>
        <w:t>Possible Welds</w:t>
      </w:r>
      <w:r w:rsidRPr="00D54F02">
        <w:t>:</w:t>
      </w:r>
      <w:r>
        <w:t xml:space="preserve"> Contestants must be prepared to weld: bevel-groove welds, fillet welds, square groove welds, and /or v-groove welds.</w:t>
      </w:r>
    </w:p>
    <w:p w14:paraId="202CCF22" w14:textId="77777777" w:rsidR="00CB06E6" w:rsidRDefault="00CB06E6" w:rsidP="006D4038">
      <w:pPr>
        <w:pStyle w:val="RulesOutline"/>
        <w:numPr>
          <w:ilvl w:val="1"/>
          <w:numId w:val="1"/>
        </w:numPr>
      </w:pPr>
      <w:r w:rsidRPr="00090D36">
        <w:rPr>
          <w:i/>
        </w:rPr>
        <w:t>Welding Equipment/Machines</w:t>
      </w:r>
      <w:r>
        <w:t>:  Welding equipment may be obtained from a variety of sources and may include transformer, transformer/rectifier</w:t>
      </w:r>
      <w:r w:rsidR="00D54F02">
        <w:t>, generators,</w:t>
      </w:r>
      <w:r>
        <w:t xml:space="preserve"> and/or inverters.</w:t>
      </w:r>
    </w:p>
    <w:p w14:paraId="721309D7" w14:textId="77777777" w:rsidR="00CB06E6" w:rsidRPr="00E62D73" w:rsidRDefault="00CB06E6" w:rsidP="00D54F02">
      <w:pPr>
        <w:pStyle w:val="RulesOutline"/>
        <w:numPr>
          <w:ilvl w:val="0"/>
          <w:numId w:val="0"/>
        </w:numPr>
        <w:ind w:left="1080"/>
      </w:pPr>
    </w:p>
    <w:p w14:paraId="5F6D69AD" w14:textId="77777777" w:rsidR="00CB06E6" w:rsidRPr="009B66A0" w:rsidRDefault="00CB06E6" w:rsidP="00CB06E6">
      <w:pPr>
        <w:pStyle w:val="RulesOutline"/>
      </w:pPr>
      <w:r w:rsidRPr="00323D28">
        <w:t>Written Test</w:t>
      </w:r>
      <w:r>
        <w:t xml:space="preserve"> (100 points)</w:t>
      </w:r>
    </w:p>
    <w:p w14:paraId="037BF355" w14:textId="77777777" w:rsidR="00CB06E6" w:rsidRPr="00B0383A" w:rsidRDefault="00CB06E6" w:rsidP="006D4038">
      <w:pPr>
        <w:pStyle w:val="RulesOutline"/>
        <w:numPr>
          <w:ilvl w:val="1"/>
          <w:numId w:val="1"/>
        </w:numPr>
      </w:pPr>
      <w:r>
        <w:t>A written test shall include questions and/or problems from the following areas:</w:t>
      </w:r>
    </w:p>
    <w:tbl>
      <w:tblPr>
        <w:tblW w:w="6570" w:type="dxa"/>
        <w:jc w:val="center"/>
        <w:tblLook w:val="01E0" w:firstRow="1" w:lastRow="1" w:firstColumn="1" w:lastColumn="1" w:noHBand="0" w:noVBand="0"/>
      </w:tblPr>
      <w:tblGrid>
        <w:gridCol w:w="4410"/>
        <w:gridCol w:w="2160"/>
      </w:tblGrid>
      <w:tr w:rsidR="00CB06E6" w:rsidRPr="00602310" w14:paraId="0A324AB9" w14:textId="77777777" w:rsidTr="00BB4737">
        <w:trPr>
          <w:jc w:val="center"/>
        </w:trPr>
        <w:tc>
          <w:tcPr>
            <w:tcW w:w="3356" w:type="pct"/>
          </w:tcPr>
          <w:p w14:paraId="4532C36B" w14:textId="77777777" w:rsidR="00CB06E6" w:rsidRPr="00B0383A" w:rsidRDefault="00CB06E6" w:rsidP="00BB4737">
            <w:r w:rsidRPr="00B0383A">
              <w:t xml:space="preserve">1. </w:t>
            </w:r>
            <w:r w:rsidR="006C09BC">
              <w:t xml:space="preserve">  </w:t>
            </w:r>
            <w:r w:rsidRPr="00B0383A">
              <w:t>Safety</w:t>
            </w:r>
          </w:p>
        </w:tc>
        <w:tc>
          <w:tcPr>
            <w:tcW w:w="1644" w:type="pct"/>
          </w:tcPr>
          <w:p w14:paraId="477FBAE9" w14:textId="77777777" w:rsidR="00CB06E6" w:rsidRPr="00B0383A" w:rsidRDefault="00CB06E6" w:rsidP="00BB4737">
            <w:r w:rsidRPr="00B0383A">
              <w:t>10 points</w:t>
            </w:r>
          </w:p>
        </w:tc>
      </w:tr>
      <w:tr w:rsidR="00CB06E6" w:rsidRPr="00602310" w14:paraId="6F209C2F" w14:textId="77777777" w:rsidTr="00BB4737">
        <w:trPr>
          <w:jc w:val="center"/>
        </w:trPr>
        <w:tc>
          <w:tcPr>
            <w:tcW w:w="3356" w:type="pct"/>
          </w:tcPr>
          <w:p w14:paraId="46695906" w14:textId="77777777" w:rsidR="00CB06E6" w:rsidRDefault="00CB06E6" w:rsidP="00BB4737">
            <w:r>
              <w:t xml:space="preserve">2. </w:t>
            </w:r>
            <w:r w:rsidR="006C09BC">
              <w:t xml:space="preserve">  </w:t>
            </w:r>
            <w:r>
              <w:t>Shielded Metal Arc Welding (SMAW)</w:t>
            </w:r>
          </w:p>
        </w:tc>
        <w:tc>
          <w:tcPr>
            <w:tcW w:w="1644" w:type="pct"/>
          </w:tcPr>
          <w:p w14:paraId="52890F66" w14:textId="77777777" w:rsidR="00CB06E6" w:rsidRDefault="00CB06E6" w:rsidP="00BB4737">
            <w:r>
              <w:t>10 points</w:t>
            </w:r>
          </w:p>
        </w:tc>
      </w:tr>
      <w:tr w:rsidR="00CB06E6" w:rsidRPr="00602310" w14:paraId="53BA21D8" w14:textId="77777777" w:rsidTr="00BB4737">
        <w:trPr>
          <w:jc w:val="center"/>
        </w:trPr>
        <w:tc>
          <w:tcPr>
            <w:tcW w:w="3356" w:type="pct"/>
          </w:tcPr>
          <w:p w14:paraId="5114B900" w14:textId="77777777" w:rsidR="00CB06E6" w:rsidRDefault="00CB06E6" w:rsidP="00BB4737">
            <w:r>
              <w:t xml:space="preserve">3. </w:t>
            </w:r>
            <w:r w:rsidR="006C09BC">
              <w:t xml:space="preserve">  </w:t>
            </w:r>
            <w:r>
              <w:t>Oxy Fuel Welding (OFW)</w:t>
            </w:r>
          </w:p>
        </w:tc>
        <w:tc>
          <w:tcPr>
            <w:tcW w:w="1644" w:type="pct"/>
          </w:tcPr>
          <w:p w14:paraId="230A0DA4" w14:textId="77777777" w:rsidR="00CB06E6" w:rsidRDefault="00CB06E6" w:rsidP="00BB4737">
            <w:r>
              <w:t>10 points</w:t>
            </w:r>
          </w:p>
        </w:tc>
      </w:tr>
      <w:tr w:rsidR="00CB06E6" w:rsidRPr="00602310" w14:paraId="4BD57752" w14:textId="77777777" w:rsidTr="00BB4737">
        <w:trPr>
          <w:jc w:val="center"/>
        </w:trPr>
        <w:tc>
          <w:tcPr>
            <w:tcW w:w="3356" w:type="pct"/>
          </w:tcPr>
          <w:p w14:paraId="26B1506F" w14:textId="77777777" w:rsidR="00CB06E6" w:rsidRDefault="00CB06E6" w:rsidP="00BB4737">
            <w:r>
              <w:t xml:space="preserve">4. </w:t>
            </w:r>
            <w:r w:rsidR="006C09BC">
              <w:t xml:space="preserve">  </w:t>
            </w:r>
            <w:r>
              <w:t>Gas Metal Arc Welding (GMAW)</w:t>
            </w:r>
          </w:p>
        </w:tc>
        <w:tc>
          <w:tcPr>
            <w:tcW w:w="1644" w:type="pct"/>
          </w:tcPr>
          <w:p w14:paraId="7B677A8D" w14:textId="77777777" w:rsidR="00CB06E6" w:rsidRDefault="00CB06E6" w:rsidP="00BB4737">
            <w:r>
              <w:t>10 points</w:t>
            </w:r>
          </w:p>
        </w:tc>
      </w:tr>
      <w:tr w:rsidR="00CB06E6" w:rsidRPr="00602310" w14:paraId="6C235929" w14:textId="77777777" w:rsidTr="00BB4737">
        <w:trPr>
          <w:jc w:val="center"/>
        </w:trPr>
        <w:tc>
          <w:tcPr>
            <w:tcW w:w="3356" w:type="pct"/>
          </w:tcPr>
          <w:p w14:paraId="574F679E" w14:textId="77777777" w:rsidR="00CB06E6" w:rsidRDefault="00CB06E6" w:rsidP="00BB4737">
            <w:r>
              <w:t xml:space="preserve">5. </w:t>
            </w:r>
            <w:r w:rsidR="006C09BC">
              <w:t xml:space="preserve">  </w:t>
            </w:r>
            <w:r>
              <w:t>Flux Core Arc Welding (FCAW)</w:t>
            </w:r>
          </w:p>
        </w:tc>
        <w:tc>
          <w:tcPr>
            <w:tcW w:w="1644" w:type="pct"/>
          </w:tcPr>
          <w:p w14:paraId="1C4708A5" w14:textId="77777777" w:rsidR="00CB06E6" w:rsidRDefault="00CB06E6" w:rsidP="00BB4737">
            <w:r>
              <w:t>10 points</w:t>
            </w:r>
          </w:p>
        </w:tc>
      </w:tr>
      <w:tr w:rsidR="00CB06E6" w:rsidRPr="00602310" w14:paraId="1DB228D5" w14:textId="77777777" w:rsidTr="00BB4737">
        <w:trPr>
          <w:jc w:val="center"/>
        </w:trPr>
        <w:tc>
          <w:tcPr>
            <w:tcW w:w="3356" w:type="pct"/>
          </w:tcPr>
          <w:p w14:paraId="23207514" w14:textId="77777777" w:rsidR="00CB06E6" w:rsidRDefault="00CB06E6" w:rsidP="00BB4737">
            <w:r>
              <w:t xml:space="preserve">6. </w:t>
            </w:r>
            <w:r w:rsidR="006C09BC">
              <w:t xml:space="preserve">  </w:t>
            </w:r>
            <w:r>
              <w:t>Gas Tungsten Arc Welding (GTAW)</w:t>
            </w:r>
          </w:p>
        </w:tc>
        <w:tc>
          <w:tcPr>
            <w:tcW w:w="1644" w:type="pct"/>
          </w:tcPr>
          <w:p w14:paraId="2F384B6C" w14:textId="77777777" w:rsidR="00CB06E6" w:rsidRDefault="00CB06E6" w:rsidP="00BB4737">
            <w:r>
              <w:t>10 points</w:t>
            </w:r>
          </w:p>
        </w:tc>
      </w:tr>
      <w:tr w:rsidR="00CB06E6" w:rsidRPr="00602310" w14:paraId="1F51D76C" w14:textId="77777777" w:rsidTr="00BB4737">
        <w:trPr>
          <w:jc w:val="center"/>
        </w:trPr>
        <w:tc>
          <w:tcPr>
            <w:tcW w:w="3356" w:type="pct"/>
          </w:tcPr>
          <w:p w14:paraId="56D52881" w14:textId="77777777" w:rsidR="00CB06E6" w:rsidRDefault="00CB06E6" w:rsidP="00BB4737">
            <w:r>
              <w:t xml:space="preserve">7. </w:t>
            </w:r>
            <w:r w:rsidR="006C09BC">
              <w:t xml:space="preserve">  </w:t>
            </w:r>
            <w:r>
              <w:t>Cutting Processes</w:t>
            </w:r>
          </w:p>
        </w:tc>
        <w:tc>
          <w:tcPr>
            <w:tcW w:w="1644" w:type="pct"/>
          </w:tcPr>
          <w:p w14:paraId="4A7FAE63" w14:textId="77777777" w:rsidR="00CB06E6" w:rsidRDefault="00CB06E6" w:rsidP="00BB4737">
            <w:r>
              <w:t>10 points</w:t>
            </w:r>
          </w:p>
        </w:tc>
      </w:tr>
      <w:tr w:rsidR="00CB06E6" w:rsidRPr="00602310" w14:paraId="05DD81B2" w14:textId="77777777" w:rsidTr="00BB4737">
        <w:trPr>
          <w:jc w:val="center"/>
        </w:trPr>
        <w:tc>
          <w:tcPr>
            <w:tcW w:w="3356" w:type="pct"/>
          </w:tcPr>
          <w:p w14:paraId="21C1FA57" w14:textId="77777777" w:rsidR="00CB06E6" w:rsidRDefault="00CB06E6" w:rsidP="00BB4737">
            <w:r>
              <w:t xml:space="preserve">8. </w:t>
            </w:r>
            <w:r w:rsidR="006C09BC">
              <w:t xml:space="preserve">  </w:t>
            </w:r>
            <w:r>
              <w:t>Welding Symbols</w:t>
            </w:r>
          </w:p>
        </w:tc>
        <w:tc>
          <w:tcPr>
            <w:tcW w:w="1644" w:type="pct"/>
          </w:tcPr>
          <w:p w14:paraId="29ADA69C" w14:textId="77777777" w:rsidR="00CB06E6" w:rsidRDefault="00CB06E6" w:rsidP="00BB4737">
            <w:r>
              <w:t>10 points</w:t>
            </w:r>
          </w:p>
        </w:tc>
      </w:tr>
      <w:tr w:rsidR="00CB06E6" w:rsidRPr="00602310" w14:paraId="01FFBBB6" w14:textId="77777777" w:rsidTr="00BB4737">
        <w:trPr>
          <w:jc w:val="center"/>
        </w:trPr>
        <w:tc>
          <w:tcPr>
            <w:tcW w:w="3356" w:type="pct"/>
          </w:tcPr>
          <w:p w14:paraId="1DC54708" w14:textId="77777777" w:rsidR="00CB06E6" w:rsidRDefault="00CB06E6" w:rsidP="00BB4737">
            <w:r>
              <w:t xml:space="preserve">9. </w:t>
            </w:r>
            <w:r w:rsidR="006C09BC">
              <w:t xml:space="preserve">  </w:t>
            </w:r>
            <w:r>
              <w:t>Weld testing, inspection and metallurgy</w:t>
            </w:r>
          </w:p>
        </w:tc>
        <w:tc>
          <w:tcPr>
            <w:tcW w:w="1644" w:type="pct"/>
          </w:tcPr>
          <w:p w14:paraId="3442CEAE" w14:textId="77777777" w:rsidR="00CB06E6" w:rsidRDefault="00CB06E6" w:rsidP="00BB4737">
            <w:r>
              <w:t>10 points</w:t>
            </w:r>
          </w:p>
        </w:tc>
      </w:tr>
      <w:tr w:rsidR="00CB06E6" w:rsidRPr="00602310" w14:paraId="4D0E95FC" w14:textId="77777777" w:rsidTr="00BB4737">
        <w:trPr>
          <w:jc w:val="center"/>
        </w:trPr>
        <w:tc>
          <w:tcPr>
            <w:tcW w:w="3356" w:type="pct"/>
          </w:tcPr>
          <w:p w14:paraId="4AD0E811" w14:textId="77777777" w:rsidR="00CB06E6" w:rsidRDefault="00CB06E6" w:rsidP="00BB4737">
            <w:r>
              <w:t>10.  Welder Certification</w:t>
            </w:r>
          </w:p>
        </w:tc>
        <w:tc>
          <w:tcPr>
            <w:tcW w:w="1644" w:type="pct"/>
          </w:tcPr>
          <w:p w14:paraId="4B63C1CC" w14:textId="77777777" w:rsidR="00CB06E6" w:rsidRDefault="00CB06E6" w:rsidP="00BB4737">
            <w:r>
              <w:t>10 points</w:t>
            </w:r>
          </w:p>
        </w:tc>
      </w:tr>
    </w:tbl>
    <w:p w14:paraId="439CCD72" w14:textId="77777777" w:rsidR="00CB06E6" w:rsidRDefault="00CB06E6" w:rsidP="006D4038">
      <w:pPr>
        <w:pStyle w:val="RulesOutline"/>
        <w:numPr>
          <w:ilvl w:val="1"/>
          <w:numId w:val="1"/>
        </w:numPr>
      </w:pPr>
      <w:r>
        <w:t>The test may be true-false and multiple choice in any combination.  The test will be comprised of 50 questions valued at 2 points per question.</w:t>
      </w:r>
    </w:p>
    <w:p w14:paraId="718273A4" w14:textId="77777777" w:rsidR="00445E47" w:rsidRDefault="00445E47" w:rsidP="006D4038">
      <w:pPr>
        <w:pStyle w:val="RulesOutline"/>
        <w:numPr>
          <w:ilvl w:val="1"/>
          <w:numId w:val="1"/>
        </w:numPr>
      </w:pPr>
      <w:r>
        <w:lastRenderedPageBreak/>
        <w:t xml:space="preserve">The questions for the written test will come from the </w:t>
      </w:r>
      <w:r w:rsidRPr="00B8799E">
        <w:rPr>
          <w:i/>
        </w:rPr>
        <w:t>Welding Skills</w:t>
      </w:r>
      <w:r>
        <w:t xml:space="preserve"> textbook written by Moniz.  The latest two editions will be used.</w:t>
      </w:r>
    </w:p>
    <w:p w14:paraId="349B43A1" w14:textId="77777777" w:rsidR="00CB06E6" w:rsidRDefault="00CB06E6" w:rsidP="00CB06E6">
      <w:pPr>
        <w:pStyle w:val="RulesOutline"/>
      </w:pPr>
      <w:r w:rsidRPr="00A54094">
        <w:t>Weld Testing/Inspection</w:t>
      </w:r>
      <w:r>
        <w:t xml:space="preserve"> (50 points)</w:t>
      </w:r>
    </w:p>
    <w:p w14:paraId="437E4471" w14:textId="77777777" w:rsidR="00CB06E6" w:rsidRDefault="00CB06E6" w:rsidP="006D4038">
      <w:pPr>
        <w:pStyle w:val="RulesOutline"/>
        <w:numPr>
          <w:ilvl w:val="1"/>
          <w:numId w:val="1"/>
        </w:numPr>
      </w:pPr>
      <w:r w:rsidRPr="000B385B">
        <w:rPr>
          <w:i/>
        </w:rPr>
        <w:t>Overview</w:t>
      </w:r>
      <w:r>
        <w:t>:  Contestants will evaluate weld samples utilizing visual testing methods (VT).  Weld samples will be evaluated and compared to sections of the AWS D1.1 code for acceptability or rejection.  Weld samples and appropriate code sections will be provided by the host committee.  Contestants will also need to be familiar with common nondestructive testing (NDT) methods.  This contest area will be a practical lab exercise whereby the contestants visit stations and provide responses on an answer sheet provided by the host committee.  This will consist of 25 questions valued at 2 points per question.</w:t>
      </w:r>
    </w:p>
    <w:p w14:paraId="5E146B6E" w14:textId="77777777" w:rsidR="00CB06E6" w:rsidRDefault="00CB06E6" w:rsidP="006D4038">
      <w:pPr>
        <w:pStyle w:val="RulesOutline"/>
        <w:numPr>
          <w:ilvl w:val="1"/>
          <w:numId w:val="1"/>
        </w:numPr>
      </w:pPr>
      <w:r>
        <w:rPr>
          <w:i/>
        </w:rPr>
        <w:t xml:space="preserve">Nondestructive Testing (NDT): </w:t>
      </w:r>
      <w:r>
        <w:t xml:space="preserve"> Contestants should be able to identify common NDT methods by photograph or real physical examples.  The following methods may be included in this contest area:  Visual Testing (VT), Dye Penetrant testing (PT), Ultrasonic Testing (UT), Radiographic Testing (RT) and Magnetic Particle Testing (MT).  Questions will include both visual identification, as well as some basic knowledge questions about the testing methods.</w:t>
      </w:r>
    </w:p>
    <w:p w14:paraId="506A46A2" w14:textId="77777777" w:rsidR="00CB06E6" w:rsidRDefault="00CB06E6" w:rsidP="006D4038">
      <w:pPr>
        <w:pStyle w:val="RulesOutline"/>
        <w:numPr>
          <w:ilvl w:val="1"/>
          <w:numId w:val="1"/>
        </w:numPr>
      </w:pPr>
      <w:r>
        <w:rPr>
          <w:i/>
        </w:rPr>
        <w:t>Visual Testing (VT):</w:t>
      </w:r>
      <w:r>
        <w:t xml:space="preserve">  Contestants should be able to identify and measure the following surface indications: various forms of porosity, overlap/cold lap, undercut, cracks and inclusions.  Upon identification, students should be able to measure these indications and reference the appropriate code section to determine whether the indication is an actual defect that would constitute rejection and repair.  Code examples will be provided by the host committee and be based on the AWS D1.1 Structural Welding Code.</w:t>
      </w:r>
    </w:p>
    <w:p w14:paraId="18248F5E" w14:textId="77777777" w:rsidR="00CB06E6" w:rsidRDefault="00CB06E6" w:rsidP="00CB06E6">
      <w:pPr>
        <w:pStyle w:val="RulesOutline"/>
      </w:pPr>
      <w:r w:rsidRPr="0075668F">
        <w:t>Job Portfolio and Application</w:t>
      </w:r>
      <w:r>
        <w:t xml:space="preserve"> (50 points)</w:t>
      </w:r>
    </w:p>
    <w:p w14:paraId="4D9CCCCF" w14:textId="77777777" w:rsidR="00C21C90" w:rsidRDefault="00CB06E6" w:rsidP="00C21C90">
      <w:pPr>
        <w:pStyle w:val="RulesOutline"/>
        <w:numPr>
          <w:ilvl w:val="1"/>
          <w:numId w:val="1"/>
        </w:numPr>
      </w:pPr>
      <w:r w:rsidRPr="00027E0A">
        <w:rPr>
          <w:i/>
        </w:rPr>
        <w:t>Overview</w:t>
      </w:r>
      <w:r>
        <w:t>:  All contestants will submit a</w:t>
      </w:r>
      <w:r w:rsidR="00027E0A">
        <w:t xml:space="preserve"> digital</w:t>
      </w:r>
      <w:r>
        <w:t xml:space="preserve"> job portfolio to the judging committee.  </w:t>
      </w:r>
      <w:r w:rsidR="00027E0A">
        <w:t xml:space="preserve">The portfolio must be submitted to the contest host by 11:59 p.m. on the Wednesday immediately prior to the contest to allow ample time for the portfolios to be graded. Each contestant will submit his or her portfolio as a pdf. Any portfolios submitted in another format will be disqualified. Additionally, contestants will complete a sample job application onsite as one of the rotations. </w:t>
      </w:r>
    </w:p>
    <w:p w14:paraId="1369FBDE" w14:textId="77777777" w:rsidR="00C21C90" w:rsidRDefault="00F51C16" w:rsidP="00C21C90">
      <w:pPr>
        <w:pStyle w:val="RulesOutline"/>
        <w:numPr>
          <w:ilvl w:val="1"/>
          <w:numId w:val="1"/>
        </w:numPr>
      </w:pPr>
      <w:r w:rsidRPr="00C21C90">
        <w:rPr>
          <w:i/>
        </w:rPr>
        <w:t>Portfolios</w:t>
      </w:r>
      <w:r w:rsidR="00E70B9D">
        <w:t xml:space="preserve">: </w:t>
      </w:r>
      <w:r w:rsidR="00171EE9">
        <w:t>(</w:t>
      </w:r>
      <w:r w:rsidR="00027E0A">
        <w:t>35</w:t>
      </w:r>
      <w:r w:rsidR="00171EE9">
        <w:t xml:space="preserve"> points) </w:t>
      </w:r>
      <w:r w:rsidRPr="00396335">
        <w:t>Portfolios will consist of the following components:  Title Page, Table of Contents, Letter of Introduction, Resume,</w:t>
      </w:r>
      <w:r w:rsidR="008C32E3">
        <w:t xml:space="preserve"> Letter of Recommendation,</w:t>
      </w:r>
      <w:r w:rsidRPr="00396335">
        <w:t xml:space="preserve"> and </w:t>
      </w:r>
      <w:r w:rsidR="00E70B9D">
        <w:t xml:space="preserve">Supporting Evidence. All components must follow current, professional standards. Supporting Evidence will use the current FFA Proficiency Photo Pages.  </w:t>
      </w:r>
      <w:r w:rsidR="00E70B9D" w:rsidRPr="00224D0F">
        <w:t xml:space="preserve">See rubric </w:t>
      </w:r>
      <w:r w:rsidR="00224D0F" w:rsidRPr="00224D0F">
        <w:t xml:space="preserve">on page 7 </w:t>
      </w:r>
      <w:r w:rsidR="00E70B9D" w:rsidRPr="00224D0F">
        <w:t>for</w:t>
      </w:r>
      <w:r w:rsidR="00206A30" w:rsidRPr="00224D0F">
        <w:t xml:space="preserve"> additional scoring information.</w:t>
      </w:r>
    </w:p>
    <w:p w14:paraId="63F01EE1" w14:textId="77777777" w:rsidR="00CB06E6" w:rsidRPr="00C21C90" w:rsidRDefault="00C21C90" w:rsidP="00C21C90">
      <w:pPr>
        <w:pStyle w:val="RulesOutline"/>
        <w:numPr>
          <w:ilvl w:val="1"/>
          <w:numId w:val="1"/>
        </w:numPr>
      </w:pPr>
      <w:r w:rsidRPr="00C21C90">
        <w:rPr>
          <w:i/>
        </w:rPr>
        <w:t>J</w:t>
      </w:r>
      <w:r w:rsidR="00CB06E6" w:rsidRPr="00C21C90">
        <w:rPr>
          <w:i/>
        </w:rPr>
        <w:t xml:space="preserve">ob Application: </w:t>
      </w:r>
      <w:r w:rsidR="00171EE9" w:rsidRPr="00171EE9">
        <w:t>(1</w:t>
      </w:r>
      <w:r w:rsidR="001076C8">
        <w:t>0</w:t>
      </w:r>
      <w:r w:rsidR="00171EE9" w:rsidRPr="00171EE9">
        <w:t xml:space="preserve"> points)</w:t>
      </w:r>
      <w:r w:rsidR="00171EE9" w:rsidRPr="00C21C90">
        <w:rPr>
          <w:i/>
        </w:rPr>
        <w:t xml:space="preserve"> </w:t>
      </w:r>
      <w:r w:rsidR="00CB06E6">
        <w:t xml:space="preserve">A sample job application will be completed as one of the rotations at the contest site.  These applications are intended to reflect the practice of handwriting an application as is found in many vocational/trade situations.  Contestants should be able to write legibly and fully complete an application for employment.  </w:t>
      </w:r>
      <w:r w:rsidR="001076C8">
        <w:t>A 3”x5” card may be handwritten ahead of time to use as a reference during this rotation. The only supplemental information that may be written are: references names, addresses, phone numbers, place of employment address and place of employment phone number. See rubric below for additional scoring information.</w:t>
      </w:r>
    </w:p>
    <w:p w14:paraId="0DDD9687" w14:textId="77777777" w:rsidR="00C21C90" w:rsidRDefault="00C21C90" w:rsidP="00570BB9">
      <w:pPr>
        <w:pStyle w:val="RulesOutline"/>
        <w:numPr>
          <w:ilvl w:val="0"/>
          <w:numId w:val="0"/>
        </w:numPr>
        <w:ind w:left="576" w:hanging="576"/>
      </w:pPr>
    </w:p>
    <w:p w14:paraId="08E46508" w14:textId="77777777" w:rsidR="00C21C90" w:rsidRDefault="00C21C90" w:rsidP="00570BB9">
      <w:pPr>
        <w:pStyle w:val="RulesOutline"/>
        <w:numPr>
          <w:ilvl w:val="0"/>
          <w:numId w:val="0"/>
        </w:numPr>
        <w:ind w:left="576" w:hanging="576"/>
      </w:pPr>
    </w:p>
    <w:p w14:paraId="3D0488EC" w14:textId="77777777" w:rsidR="00C21C90" w:rsidRDefault="00C21C90" w:rsidP="00570BB9">
      <w:pPr>
        <w:pStyle w:val="RulesOutline"/>
        <w:numPr>
          <w:ilvl w:val="0"/>
          <w:numId w:val="0"/>
        </w:numPr>
        <w:ind w:left="576" w:hanging="576"/>
      </w:pPr>
    </w:p>
    <w:p w14:paraId="7205953B" w14:textId="77777777" w:rsidR="00C21C90" w:rsidRDefault="00C21C90" w:rsidP="00570BB9">
      <w:pPr>
        <w:pStyle w:val="RulesOutline"/>
        <w:numPr>
          <w:ilvl w:val="0"/>
          <w:numId w:val="0"/>
        </w:numPr>
        <w:ind w:left="576" w:hanging="576"/>
      </w:pPr>
    </w:p>
    <w:p w14:paraId="5B3AEDEB" w14:textId="77777777" w:rsidR="00C21C90" w:rsidRDefault="00C21C90" w:rsidP="00570BB9">
      <w:pPr>
        <w:pStyle w:val="RulesOutline"/>
        <w:numPr>
          <w:ilvl w:val="0"/>
          <w:numId w:val="0"/>
        </w:numPr>
        <w:ind w:left="576" w:hanging="576"/>
      </w:pPr>
    </w:p>
    <w:p w14:paraId="7EC64960" w14:textId="77777777" w:rsidR="00C21C90" w:rsidRDefault="00C21C90" w:rsidP="00570BB9">
      <w:pPr>
        <w:pStyle w:val="RulesOutline"/>
        <w:numPr>
          <w:ilvl w:val="0"/>
          <w:numId w:val="0"/>
        </w:numPr>
        <w:ind w:left="576" w:hanging="576"/>
      </w:pPr>
    </w:p>
    <w:p w14:paraId="17F9F57E" w14:textId="77777777" w:rsidR="00C21C90" w:rsidRDefault="00C21C90" w:rsidP="00570BB9">
      <w:pPr>
        <w:pStyle w:val="RulesOutline"/>
        <w:numPr>
          <w:ilvl w:val="0"/>
          <w:numId w:val="0"/>
        </w:numPr>
        <w:ind w:left="576" w:hanging="576"/>
      </w:pPr>
    </w:p>
    <w:p w14:paraId="6B4BA1F0" w14:textId="77777777" w:rsidR="00570BB9" w:rsidRPr="00570BB9" w:rsidRDefault="00570BB9" w:rsidP="00570BB9">
      <w:pPr>
        <w:pStyle w:val="RulesOutline"/>
        <w:numPr>
          <w:ilvl w:val="0"/>
          <w:numId w:val="0"/>
        </w:numPr>
        <w:ind w:left="576" w:hanging="576"/>
      </w:pPr>
      <w:r w:rsidRPr="00570BB9">
        <w:lastRenderedPageBreak/>
        <w:t>Rubric:</w:t>
      </w:r>
    </w:p>
    <w:p w14:paraId="4F9052BF" w14:textId="77777777" w:rsidR="00570BB9" w:rsidRDefault="00570BB9" w:rsidP="00570BB9">
      <w:pPr>
        <w:pStyle w:val="RulesOutline"/>
        <w:numPr>
          <w:ilvl w:val="0"/>
          <w:numId w:val="0"/>
        </w:numPr>
        <w:ind w:left="1080"/>
      </w:pPr>
    </w:p>
    <w:tbl>
      <w:tblPr>
        <w:tblpPr w:leftFromText="180" w:rightFromText="180" w:vertAnchor="text" w:horzAnchor="margin" w:tblpX="108" w:tblpYSpec="inside"/>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1641"/>
        <w:gridCol w:w="1642"/>
        <w:gridCol w:w="1641"/>
        <w:gridCol w:w="1642"/>
        <w:gridCol w:w="1642"/>
      </w:tblGrid>
      <w:tr w:rsidR="00C25C6E" w:rsidRPr="005A6CE0" w14:paraId="60B9D563" w14:textId="77777777" w:rsidTr="00522C0D">
        <w:trPr>
          <w:cantSplit/>
          <w:trHeight w:val="2060"/>
        </w:trPr>
        <w:tc>
          <w:tcPr>
            <w:tcW w:w="630" w:type="dxa"/>
            <w:tcBorders>
              <w:top w:val="single" w:sz="4" w:space="0" w:color="auto"/>
              <w:left w:val="single" w:sz="4" w:space="0" w:color="auto"/>
              <w:bottom w:val="single" w:sz="4" w:space="0" w:color="auto"/>
              <w:right w:val="single" w:sz="4" w:space="0" w:color="auto"/>
            </w:tcBorders>
            <w:textDirection w:val="btLr"/>
          </w:tcPr>
          <w:p w14:paraId="6EC34C37" w14:textId="77777777" w:rsidR="00C25C6E" w:rsidRPr="00B172CC" w:rsidRDefault="00C25C6E" w:rsidP="00522C0D">
            <w:pPr>
              <w:ind w:left="113" w:right="113"/>
              <w:jc w:val="center"/>
              <w:rPr>
                <w:b/>
                <w:sz w:val="18"/>
                <w:szCs w:val="18"/>
              </w:rPr>
            </w:pPr>
            <w:r w:rsidRPr="00B172CC">
              <w:rPr>
                <w:b/>
                <w:sz w:val="18"/>
                <w:szCs w:val="18"/>
              </w:rPr>
              <w:t>Job Application Form</w:t>
            </w:r>
          </w:p>
        </w:tc>
        <w:tc>
          <w:tcPr>
            <w:tcW w:w="630" w:type="dxa"/>
            <w:tcBorders>
              <w:top w:val="single" w:sz="4" w:space="0" w:color="auto"/>
              <w:left w:val="single" w:sz="4" w:space="0" w:color="auto"/>
              <w:bottom w:val="single" w:sz="4" w:space="0" w:color="auto"/>
              <w:right w:val="single" w:sz="4" w:space="0" w:color="auto"/>
            </w:tcBorders>
          </w:tcPr>
          <w:p w14:paraId="554FCA39" w14:textId="77777777" w:rsidR="00C25C6E" w:rsidRPr="00B172CC" w:rsidRDefault="00C25C6E" w:rsidP="00522C0D">
            <w:pPr>
              <w:jc w:val="center"/>
              <w:rPr>
                <w:b/>
                <w:sz w:val="20"/>
                <w:szCs w:val="20"/>
              </w:rPr>
            </w:pPr>
            <w:r w:rsidRPr="00B172CC">
              <w:rPr>
                <w:b/>
                <w:sz w:val="20"/>
                <w:szCs w:val="20"/>
              </w:rPr>
              <w:t>10</w:t>
            </w:r>
          </w:p>
          <w:p w14:paraId="710DCA71" w14:textId="77777777" w:rsidR="00C25C6E" w:rsidRPr="00B172CC" w:rsidRDefault="00C25C6E" w:rsidP="00522C0D">
            <w:pPr>
              <w:jc w:val="center"/>
              <w:rPr>
                <w:b/>
                <w:sz w:val="20"/>
                <w:szCs w:val="20"/>
              </w:rPr>
            </w:pPr>
          </w:p>
        </w:tc>
        <w:tc>
          <w:tcPr>
            <w:tcW w:w="1641" w:type="dxa"/>
            <w:tcBorders>
              <w:top w:val="single" w:sz="4" w:space="0" w:color="auto"/>
              <w:left w:val="single" w:sz="4" w:space="0" w:color="auto"/>
              <w:bottom w:val="single" w:sz="4" w:space="0" w:color="auto"/>
              <w:right w:val="single" w:sz="4" w:space="0" w:color="auto"/>
            </w:tcBorders>
          </w:tcPr>
          <w:p w14:paraId="391C33CF" w14:textId="77777777" w:rsidR="00C25C6E" w:rsidRPr="00B172CC" w:rsidRDefault="00C25C6E" w:rsidP="00522C0D">
            <w:pPr>
              <w:jc w:val="center"/>
              <w:rPr>
                <w:b/>
                <w:sz w:val="15"/>
                <w:szCs w:val="15"/>
              </w:rPr>
            </w:pPr>
            <w:r w:rsidRPr="00B172CC">
              <w:rPr>
                <w:b/>
                <w:sz w:val="15"/>
                <w:szCs w:val="15"/>
              </w:rPr>
              <w:t>9-10 Points</w:t>
            </w:r>
          </w:p>
          <w:p w14:paraId="09FC4F43"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No spelling and/or grammatical errors</w:t>
            </w:r>
          </w:p>
          <w:p w14:paraId="2F79869F"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Neat and legible</w:t>
            </w:r>
          </w:p>
          <w:p w14:paraId="642E4DF6"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All sections are complete</w:t>
            </w:r>
          </w:p>
          <w:p w14:paraId="5F71CC27"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Follows instructions and uses proper employment format</w:t>
            </w:r>
          </w:p>
          <w:p w14:paraId="2BB1E2B0"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 xml:space="preserve">Contains relevant, descriptive information </w:t>
            </w:r>
          </w:p>
          <w:p w14:paraId="625250B4" w14:textId="77777777" w:rsidR="00C25C6E" w:rsidRPr="00B172CC" w:rsidRDefault="00C25C6E" w:rsidP="00522C0D">
            <w:pPr>
              <w:numPr>
                <w:ilvl w:val="0"/>
                <w:numId w:val="15"/>
              </w:numPr>
              <w:tabs>
                <w:tab w:val="clear" w:pos="720"/>
              </w:tabs>
              <w:ind w:left="180" w:hanging="162"/>
              <w:rPr>
                <w:b/>
                <w:sz w:val="15"/>
                <w:szCs w:val="15"/>
              </w:rPr>
            </w:pPr>
            <w:r w:rsidRPr="00B172CC">
              <w:rPr>
                <w:sz w:val="15"/>
                <w:szCs w:val="15"/>
              </w:rPr>
              <w:t>Consistent with Resume and Letter of Introduction</w:t>
            </w:r>
          </w:p>
        </w:tc>
        <w:tc>
          <w:tcPr>
            <w:tcW w:w="1642" w:type="dxa"/>
            <w:tcBorders>
              <w:top w:val="single" w:sz="4" w:space="0" w:color="auto"/>
              <w:left w:val="single" w:sz="4" w:space="0" w:color="auto"/>
              <w:bottom w:val="single" w:sz="4" w:space="0" w:color="auto"/>
              <w:right w:val="single" w:sz="4" w:space="0" w:color="auto"/>
            </w:tcBorders>
          </w:tcPr>
          <w:p w14:paraId="0AEEF045" w14:textId="77777777" w:rsidR="00C25C6E" w:rsidRPr="00B172CC" w:rsidRDefault="00C25C6E" w:rsidP="00522C0D">
            <w:pPr>
              <w:jc w:val="center"/>
              <w:rPr>
                <w:b/>
                <w:sz w:val="15"/>
                <w:szCs w:val="15"/>
              </w:rPr>
            </w:pPr>
            <w:r w:rsidRPr="00B172CC">
              <w:rPr>
                <w:b/>
                <w:sz w:val="15"/>
                <w:szCs w:val="15"/>
              </w:rPr>
              <w:t>7-8 Points</w:t>
            </w:r>
          </w:p>
          <w:p w14:paraId="0B84499B"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Occasional spelling and/or grammatical errors</w:t>
            </w:r>
          </w:p>
          <w:p w14:paraId="6D087E2C"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Predominately neat and legible</w:t>
            </w:r>
          </w:p>
          <w:p w14:paraId="79DD4708"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Many sections are complete</w:t>
            </w:r>
          </w:p>
          <w:p w14:paraId="38FAF139"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Follows instructions and uses proper employment format</w:t>
            </w:r>
          </w:p>
          <w:p w14:paraId="0E04E02B"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 xml:space="preserve">Contains relevant information </w:t>
            </w:r>
          </w:p>
          <w:p w14:paraId="6C187788" w14:textId="77777777" w:rsidR="00C25C6E" w:rsidRPr="00B172CC" w:rsidRDefault="00C25C6E" w:rsidP="00522C0D">
            <w:pPr>
              <w:numPr>
                <w:ilvl w:val="0"/>
                <w:numId w:val="15"/>
              </w:numPr>
              <w:tabs>
                <w:tab w:val="clear" w:pos="720"/>
              </w:tabs>
              <w:ind w:left="180" w:hanging="162"/>
              <w:rPr>
                <w:b/>
                <w:sz w:val="15"/>
                <w:szCs w:val="15"/>
              </w:rPr>
            </w:pPr>
            <w:r w:rsidRPr="00B172CC">
              <w:rPr>
                <w:sz w:val="15"/>
                <w:szCs w:val="15"/>
              </w:rPr>
              <w:t>Generally consistent with Resume and Letter of Introduction</w:t>
            </w:r>
          </w:p>
        </w:tc>
        <w:tc>
          <w:tcPr>
            <w:tcW w:w="1641" w:type="dxa"/>
            <w:tcBorders>
              <w:top w:val="single" w:sz="4" w:space="0" w:color="auto"/>
              <w:left w:val="single" w:sz="4" w:space="0" w:color="auto"/>
              <w:bottom w:val="single" w:sz="4" w:space="0" w:color="auto"/>
              <w:right w:val="single" w:sz="4" w:space="0" w:color="auto"/>
            </w:tcBorders>
          </w:tcPr>
          <w:p w14:paraId="01AE992A" w14:textId="77777777" w:rsidR="00C25C6E" w:rsidRPr="00B172CC" w:rsidRDefault="00C25C6E" w:rsidP="00522C0D">
            <w:pPr>
              <w:jc w:val="center"/>
              <w:rPr>
                <w:b/>
                <w:sz w:val="15"/>
                <w:szCs w:val="15"/>
              </w:rPr>
            </w:pPr>
            <w:r w:rsidRPr="00B172CC">
              <w:rPr>
                <w:b/>
                <w:sz w:val="15"/>
                <w:szCs w:val="15"/>
              </w:rPr>
              <w:t>5-6 Points</w:t>
            </w:r>
          </w:p>
          <w:p w14:paraId="2236A45F"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Persistent spelling and/or grammatical errors</w:t>
            </w:r>
          </w:p>
          <w:p w14:paraId="254C8843"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Mostly neat and legible</w:t>
            </w:r>
          </w:p>
          <w:p w14:paraId="04144238"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Most sections are complete</w:t>
            </w:r>
          </w:p>
          <w:p w14:paraId="183D0396"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Follows most instructions</w:t>
            </w:r>
          </w:p>
          <w:p w14:paraId="77BF4F88"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 xml:space="preserve">Lacks relevant information </w:t>
            </w:r>
          </w:p>
          <w:p w14:paraId="015AFD89"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Mainly consistent with Resume and Letter of Introduction</w:t>
            </w:r>
          </w:p>
        </w:tc>
        <w:tc>
          <w:tcPr>
            <w:tcW w:w="1642" w:type="dxa"/>
            <w:tcBorders>
              <w:top w:val="single" w:sz="4" w:space="0" w:color="auto"/>
              <w:left w:val="single" w:sz="4" w:space="0" w:color="auto"/>
              <w:bottom w:val="single" w:sz="4" w:space="0" w:color="auto"/>
              <w:right w:val="single" w:sz="4" w:space="0" w:color="auto"/>
            </w:tcBorders>
          </w:tcPr>
          <w:p w14:paraId="1ABD1E41" w14:textId="77777777" w:rsidR="00C25C6E" w:rsidRPr="00B172CC" w:rsidRDefault="00C25C6E" w:rsidP="00522C0D">
            <w:pPr>
              <w:jc w:val="center"/>
              <w:rPr>
                <w:b/>
                <w:sz w:val="15"/>
                <w:szCs w:val="15"/>
              </w:rPr>
            </w:pPr>
            <w:r w:rsidRPr="00B172CC">
              <w:rPr>
                <w:b/>
                <w:sz w:val="15"/>
                <w:szCs w:val="15"/>
              </w:rPr>
              <w:t>3-4 Points</w:t>
            </w:r>
          </w:p>
          <w:p w14:paraId="643E60E7"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Frequent spelling and/or grammatical errors</w:t>
            </w:r>
          </w:p>
          <w:p w14:paraId="48187996"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Mostly disorganized and illegible</w:t>
            </w:r>
          </w:p>
          <w:p w14:paraId="6DFD54CB"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Many sections are incomplete</w:t>
            </w:r>
          </w:p>
          <w:p w14:paraId="2AAADFC4"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Does not follow Instructions</w:t>
            </w:r>
          </w:p>
          <w:p w14:paraId="78572AF5"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Lacks relevant Information</w:t>
            </w:r>
          </w:p>
          <w:p w14:paraId="4317E128"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Inconsistent with Resume and Letter of Introduction</w:t>
            </w:r>
          </w:p>
        </w:tc>
        <w:tc>
          <w:tcPr>
            <w:tcW w:w="1642" w:type="dxa"/>
            <w:tcBorders>
              <w:top w:val="single" w:sz="4" w:space="0" w:color="auto"/>
              <w:left w:val="single" w:sz="4" w:space="0" w:color="auto"/>
              <w:bottom w:val="single" w:sz="4" w:space="0" w:color="auto"/>
              <w:right w:val="single" w:sz="4" w:space="0" w:color="auto"/>
            </w:tcBorders>
          </w:tcPr>
          <w:p w14:paraId="06258198" w14:textId="77777777" w:rsidR="00C25C6E" w:rsidRPr="00B172CC" w:rsidRDefault="00C25C6E" w:rsidP="00522C0D">
            <w:pPr>
              <w:jc w:val="center"/>
              <w:rPr>
                <w:b/>
                <w:sz w:val="15"/>
                <w:szCs w:val="15"/>
              </w:rPr>
            </w:pPr>
            <w:r w:rsidRPr="00B172CC">
              <w:rPr>
                <w:b/>
                <w:sz w:val="15"/>
                <w:szCs w:val="15"/>
              </w:rPr>
              <w:t>1-2 Points</w:t>
            </w:r>
          </w:p>
          <w:p w14:paraId="67E95153"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Constant spelling and/or grammatical errors</w:t>
            </w:r>
          </w:p>
          <w:p w14:paraId="7CE1C453"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Disorganized and Illegible</w:t>
            </w:r>
          </w:p>
          <w:p w14:paraId="7C35A8EC"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Incomplete</w:t>
            </w:r>
          </w:p>
          <w:p w14:paraId="319E60D8"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Does not follow Instructions</w:t>
            </w:r>
          </w:p>
          <w:p w14:paraId="23F602BB" w14:textId="77777777" w:rsidR="00C25C6E" w:rsidRPr="00B172CC" w:rsidRDefault="00C25C6E" w:rsidP="00522C0D">
            <w:pPr>
              <w:numPr>
                <w:ilvl w:val="0"/>
                <w:numId w:val="15"/>
              </w:numPr>
              <w:tabs>
                <w:tab w:val="clear" w:pos="720"/>
              </w:tabs>
              <w:ind w:left="180" w:hanging="162"/>
              <w:rPr>
                <w:sz w:val="15"/>
                <w:szCs w:val="15"/>
              </w:rPr>
            </w:pPr>
            <w:r w:rsidRPr="00B172CC">
              <w:rPr>
                <w:sz w:val="15"/>
                <w:szCs w:val="15"/>
              </w:rPr>
              <w:t>Lacks relevant information</w:t>
            </w:r>
          </w:p>
          <w:p w14:paraId="2FD3859E" w14:textId="77777777" w:rsidR="00C25C6E" w:rsidRPr="00B172CC" w:rsidRDefault="00C25C6E" w:rsidP="00522C0D">
            <w:pPr>
              <w:numPr>
                <w:ilvl w:val="0"/>
                <w:numId w:val="15"/>
              </w:numPr>
              <w:tabs>
                <w:tab w:val="clear" w:pos="720"/>
              </w:tabs>
              <w:ind w:left="180" w:hanging="162"/>
              <w:rPr>
                <w:b/>
                <w:sz w:val="15"/>
                <w:szCs w:val="15"/>
              </w:rPr>
            </w:pPr>
            <w:r w:rsidRPr="00B172CC">
              <w:rPr>
                <w:sz w:val="15"/>
                <w:szCs w:val="15"/>
              </w:rPr>
              <w:t>Inconsistent with Resume and Letter of Introduction</w:t>
            </w:r>
          </w:p>
        </w:tc>
      </w:tr>
    </w:tbl>
    <w:p w14:paraId="543C32BF" w14:textId="77777777" w:rsidR="00A66F7B" w:rsidRPr="00C21C90" w:rsidRDefault="00B056FA" w:rsidP="00197F69">
      <w:pPr>
        <w:pStyle w:val="RulesOutline"/>
        <w:numPr>
          <w:ilvl w:val="0"/>
          <w:numId w:val="16"/>
        </w:numPr>
        <w:ind w:left="1080"/>
        <w:rPr>
          <w:i/>
          <w:szCs w:val="22"/>
        </w:rPr>
      </w:pPr>
      <w:r w:rsidRPr="00537E24">
        <w:rPr>
          <w:i/>
          <w:szCs w:val="22"/>
        </w:rPr>
        <w:t xml:space="preserve">Math Calculations: (5 points): </w:t>
      </w:r>
      <w:r w:rsidRPr="00537E24">
        <w:rPr>
          <w:szCs w:val="22"/>
        </w:rPr>
        <w:t>The Math Calculations will consist of five basic math problems, which could include addition, subtraction, multiplication and dividing whole numbers, fractions, and decimals.  All math problems will relate to the welding industry.  Host school will provide basic four-function calculators for every student in each rotation. Contestants may utilize their own four-function calculators however cell phone calculators are prohibited. Each calculation is worth 1 point.</w:t>
      </w:r>
    </w:p>
    <w:p w14:paraId="2473A5ED" w14:textId="77777777" w:rsidR="00CB06E6" w:rsidRDefault="00CB06E6" w:rsidP="00CB06E6">
      <w:pPr>
        <w:pStyle w:val="StdContestSubHeading"/>
      </w:pPr>
      <w:r>
        <w:t>Contest Reference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3B041E" w14:paraId="7B9B85DB" w14:textId="77777777" w:rsidTr="006D4038">
        <w:tc>
          <w:tcPr>
            <w:tcW w:w="4788" w:type="dxa"/>
            <w:shd w:val="clear" w:color="auto" w:fill="auto"/>
          </w:tcPr>
          <w:p w14:paraId="03B13517" w14:textId="77777777" w:rsidR="003B041E" w:rsidRPr="00FC3509" w:rsidRDefault="003B041E" w:rsidP="003B041E">
            <w:r w:rsidRPr="00FC3509">
              <w:t xml:space="preserve">The Procedure Handbook of Arc Welding, </w:t>
            </w:r>
            <w:r>
              <w:br/>
            </w:r>
            <w:r w:rsidRPr="00FC3509">
              <w:t>by Lincoln Electric Company, Cleveland, Ohio.</w:t>
            </w:r>
          </w:p>
          <w:p w14:paraId="404E6B7A" w14:textId="77777777" w:rsidR="003B041E" w:rsidRPr="00FC3509" w:rsidRDefault="00000000" w:rsidP="003B041E">
            <w:hyperlink r:id="rId8" w:history="1">
              <w:r w:rsidR="003B041E" w:rsidRPr="00FC3509">
                <w:rPr>
                  <w:rStyle w:val="Hyperlink"/>
                </w:rPr>
                <w:t>www.lincolnelectric.com</w:t>
              </w:r>
            </w:hyperlink>
            <w:r w:rsidR="003B041E" w:rsidRPr="00FC3509">
              <w:t xml:space="preserve"> </w:t>
            </w:r>
          </w:p>
          <w:p w14:paraId="1B7E0309" w14:textId="77777777" w:rsidR="003B041E" w:rsidRPr="00FC3509" w:rsidRDefault="003B041E" w:rsidP="003B041E">
            <w:r w:rsidRPr="00FC3509">
              <w:t>The Lincoln Electric Company</w:t>
            </w:r>
            <w:r w:rsidRPr="00FC3509">
              <w:br/>
            </w:r>
            <w:smartTag w:uri="urn:schemas-microsoft-com:office:smarttags" w:element="address">
              <w:smartTag w:uri="urn:schemas-microsoft-com:office:smarttags" w:element="Street">
                <w:r w:rsidRPr="00FC3509">
                  <w:t>22801 St. Clair Ave.</w:t>
                </w:r>
              </w:smartTag>
              <w:r w:rsidRPr="00FC3509">
                <w:br/>
              </w:r>
              <w:smartTag w:uri="urn:schemas-microsoft-com:office:smarttags" w:element="City">
                <w:r w:rsidRPr="00FC3509">
                  <w:t>Cleveland</w:t>
                </w:r>
              </w:smartTag>
              <w:r w:rsidRPr="00FC3509">
                <w:t xml:space="preserve">, </w:t>
              </w:r>
              <w:smartTag w:uri="urn:schemas-microsoft-com:office:smarttags" w:element="State">
                <w:r w:rsidRPr="00FC3509">
                  <w:t>OH</w:t>
                </w:r>
              </w:smartTag>
              <w:r w:rsidRPr="00FC3509">
                <w:t xml:space="preserve"> </w:t>
              </w:r>
              <w:smartTag w:uri="urn:schemas-microsoft-com:office:smarttags" w:element="PostalCode">
                <w:r w:rsidRPr="00FC3509">
                  <w:t>44117</w:t>
                </w:r>
              </w:smartTag>
            </w:smartTag>
            <w:r w:rsidRPr="00FC3509">
              <w:br/>
              <w:t>Phone: 216-481-8100</w:t>
            </w:r>
          </w:p>
          <w:p w14:paraId="4C473055" w14:textId="77777777" w:rsidR="003B041E" w:rsidRDefault="003B041E" w:rsidP="00CB06E6"/>
        </w:tc>
        <w:tc>
          <w:tcPr>
            <w:tcW w:w="4788" w:type="dxa"/>
            <w:shd w:val="clear" w:color="auto" w:fill="auto"/>
          </w:tcPr>
          <w:p w14:paraId="62161254" w14:textId="77777777" w:rsidR="00DC6393" w:rsidRPr="00FC3509" w:rsidRDefault="00DC6393" w:rsidP="00DC6393">
            <w:r w:rsidRPr="00FC3509">
              <w:t xml:space="preserve">AWS A3.0 (Terms and Definitions) and AWS A2.4 </w:t>
            </w:r>
            <w:r>
              <w:br/>
            </w:r>
            <w:r w:rsidRPr="00FC3509">
              <w:t>(Symbols), American Welding Society.</w:t>
            </w:r>
          </w:p>
          <w:p w14:paraId="03CA1E79" w14:textId="77777777" w:rsidR="00DC6393" w:rsidRPr="00FC3509" w:rsidRDefault="00000000" w:rsidP="00DC6393">
            <w:hyperlink r:id="rId9" w:history="1">
              <w:r w:rsidR="00DC6393" w:rsidRPr="00FC3509">
                <w:rPr>
                  <w:rStyle w:val="Hyperlink"/>
                </w:rPr>
                <w:t>www.aws.org</w:t>
              </w:r>
            </w:hyperlink>
            <w:r w:rsidR="00DC6393" w:rsidRPr="00FC3509">
              <w:t xml:space="preserve"> </w:t>
            </w:r>
          </w:p>
          <w:p w14:paraId="7BFFC864" w14:textId="77777777" w:rsidR="00DC6393" w:rsidRPr="00FC3509" w:rsidRDefault="00DC6393" w:rsidP="00DC6393">
            <w:r w:rsidRPr="00FC3509">
              <w:t>American Welding Society</w:t>
            </w:r>
          </w:p>
          <w:p w14:paraId="1EB7ACA0" w14:textId="77777777" w:rsidR="00DC6393" w:rsidRPr="00FC3509" w:rsidRDefault="00DC6393" w:rsidP="00DC6393">
            <w:smartTag w:uri="urn:schemas-microsoft-com:office:smarttags" w:element="Street">
              <w:smartTag w:uri="urn:schemas-microsoft-com:office:smarttags" w:element="address">
                <w:r w:rsidRPr="00FC3509">
                  <w:t>550 N.W. LeJeune Road</w:t>
                </w:r>
              </w:smartTag>
            </w:smartTag>
          </w:p>
          <w:p w14:paraId="07663931" w14:textId="77777777" w:rsidR="00DC6393" w:rsidRPr="00FC3509" w:rsidRDefault="00DC6393" w:rsidP="00DC6393">
            <w:smartTag w:uri="urn:schemas-microsoft-com:office:smarttags" w:element="place">
              <w:smartTag w:uri="urn:schemas-microsoft-com:office:smarttags" w:element="City">
                <w:r w:rsidRPr="00FC3509">
                  <w:t>Miami</w:t>
                </w:r>
              </w:smartTag>
              <w:r w:rsidRPr="00FC3509">
                <w:t xml:space="preserve">, </w:t>
              </w:r>
              <w:smartTag w:uri="urn:schemas-microsoft-com:office:smarttags" w:element="State">
                <w:r w:rsidRPr="00FC3509">
                  <w:t>Florida</w:t>
                </w:r>
              </w:smartTag>
              <w:r w:rsidRPr="00FC3509">
                <w:t xml:space="preserve"> </w:t>
              </w:r>
              <w:smartTag w:uri="urn:schemas-microsoft-com:office:smarttags" w:element="PostalCode">
                <w:r w:rsidRPr="00FC3509">
                  <w:t>33126</w:t>
                </w:r>
              </w:smartTag>
            </w:smartTag>
          </w:p>
          <w:p w14:paraId="77ACAFB7" w14:textId="77777777" w:rsidR="00DC6393" w:rsidRPr="00FC3509" w:rsidRDefault="00DC6393" w:rsidP="00DC6393">
            <w:r w:rsidRPr="00FC3509">
              <w:t xml:space="preserve">Phone: 800-443-9353 or 305-443-9353  </w:t>
            </w:r>
          </w:p>
          <w:p w14:paraId="36DDF20C" w14:textId="77777777" w:rsidR="003B041E" w:rsidRDefault="003B041E" w:rsidP="00CB06E6"/>
        </w:tc>
      </w:tr>
      <w:tr w:rsidR="003B041E" w14:paraId="3C4DC54F" w14:textId="77777777" w:rsidTr="006D4038">
        <w:tc>
          <w:tcPr>
            <w:tcW w:w="4788" w:type="dxa"/>
            <w:shd w:val="clear" w:color="auto" w:fill="auto"/>
          </w:tcPr>
          <w:p w14:paraId="186B180D" w14:textId="77777777" w:rsidR="00DC6393" w:rsidRPr="00FC3509" w:rsidRDefault="00DC6393" w:rsidP="00DC6393">
            <w:r w:rsidRPr="00FC3509">
              <w:t xml:space="preserve">The Educational Instructor’s Package, </w:t>
            </w:r>
            <w:r>
              <w:br/>
            </w:r>
            <w:r w:rsidRPr="00FC3509">
              <w:t>by Miller Electric Manufacturing Co.</w:t>
            </w:r>
          </w:p>
          <w:p w14:paraId="5F865701" w14:textId="77777777" w:rsidR="00DC6393" w:rsidRPr="00FC3509" w:rsidRDefault="00000000" w:rsidP="00DC6393">
            <w:hyperlink r:id="rId10" w:history="1">
              <w:r w:rsidR="00DC6393" w:rsidRPr="00FC3509">
                <w:rPr>
                  <w:rStyle w:val="Hyperlink"/>
                </w:rPr>
                <w:t>www.millerwelds.com</w:t>
              </w:r>
            </w:hyperlink>
          </w:p>
          <w:p w14:paraId="3FC4A89D" w14:textId="77777777" w:rsidR="00DC6393" w:rsidRPr="00FC3509" w:rsidRDefault="00DC6393" w:rsidP="00DC6393">
            <w:r w:rsidRPr="00FC3509">
              <w:t xml:space="preserve">Miller Electric Manufacturing Co. </w:t>
            </w:r>
            <w:r w:rsidRPr="00FC3509">
              <w:br/>
              <w:t>1635 W. Spencer St.</w:t>
            </w:r>
            <w:r w:rsidRPr="00FC3509">
              <w:br/>
              <w:t>P.O. Box 1079</w:t>
            </w:r>
            <w:r w:rsidRPr="00FC3509">
              <w:br/>
              <w:t>Appleton, WI 54912-1079</w:t>
            </w:r>
            <w:r w:rsidRPr="00FC3509">
              <w:br/>
              <w:t>Phone: 920-734-9821 Miller.</w:t>
            </w:r>
          </w:p>
          <w:p w14:paraId="76857469" w14:textId="77777777" w:rsidR="003B041E" w:rsidRDefault="003B041E" w:rsidP="00CB06E6"/>
        </w:tc>
        <w:tc>
          <w:tcPr>
            <w:tcW w:w="4788" w:type="dxa"/>
            <w:shd w:val="clear" w:color="auto" w:fill="auto"/>
          </w:tcPr>
          <w:p w14:paraId="78CFD721" w14:textId="77777777" w:rsidR="003B041E" w:rsidRDefault="00DC6393" w:rsidP="00CB06E6">
            <w:r>
              <w:t>Welding Skills, by Moniz</w:t>
            </w:r>
          </w:p>
          <w:p w14:paraId="587CF7E9" w14:textId="77777777" w:rsidR="00DC6393" w:rsidRDefault="00000000" w:rsidP="00CB06E6">
            <w:hyperlink r:id="rId11" w:history="1">
              <w:r w:rsidR="00DC6393" w:rsidRPr="00F504B6">
                <w:rPr>
                  <w:rStyle w:val="Hyperlink"/>
                </w:rPr>
                <w:t>www.atplearning.com</w:t>
              </w:r>
            </w:hyperlink>
          </w:p>
          <w:p w14:paraId="4D3F8747" w14:textId="77777777" w:rsidR="00DC6393" w:rsidRDefault="00DC6393" w:rsidP="00CB06E6">
            <w:r>
              <w:t>American Technical Publishers</w:t>
            </w:r>
          </w:p>
          <w:p w14:paraId="19357C46" w14:textId="77777777" w:rsidR="00DC6393" w:rsidRDefault="00DC6393" w:rsidP="00CB06E6">
            <w:r>
              <w:t>10100 Orland Parkway #200</w:t>
            </w:r>
          </w:p>
          <w:p w14:paraId="33ED35DD" w14:textId="77777777" w:rsidR="00DC6393" w:rsidRDefault="00DC6393" w:rsidP="00CB06E6">
            <w:r>
              <w:t>Orland Park, IL 60467</w:t>
            </w:r>
          </w:p>
          <w:p w14:paraId="2E382E1C" w14:textId="77777777" w:rsidR="00DC6393" w:rsidRDefault="00DC6393" w:rsidP="00CB06E6">
            <w:r>
              <w:t>Phone: 708-957-1100</w:t>
            </w:r>
          </w:p>
        </w:tc>
      </w:tr>
      <w:tr w:rsidR="00F83D64" w14:paraId="182E231D" w14:textId="77777777" w:rsidTr="006D4038">
        <w:tc>
          <w:tcPr>
            <w:tcW w:w="4788" w:type="dxa"/>
            <w:shd w:val="clear" w:color="auto" w:fill="auto"/>
          </w:tcPr>
          <w:p w14:paraId="0E973913" w14:textId="77777777" w:rsidR="00F83D64" w:rsidRPr="00314402" w:rsidRDefault="00F83D64" w:rsidP="00F83D64">
            <w:pPr>
              <w:ind w:left="65"/>
              <w:rPr>
                <w:szCs w:val="22"/>
              </w:rPr>
            </w:pPr>
            <w:r w:rsidRPr="00314402">
              <w:rPr>
                <w:szCs w:val="22"/>
              </w:rPr>
              <w:t>AWS D1.1 Structural Welding Code Steel</w:t>
            </w:r>
          </w:p>
          <w:p w14:paraId="5A754B6B" w14:textId="77777777" w:rsidR="00F83D64" w:rsidRPr="00314402" w:rsidRDefault="00F83D64" w:rsidP="00F83D64">
            <w:pPr>
              <w:ind w:left="72"/>
              <w:rPr>
                <w:szCs w:val="22"/>
              </w:rPr>
            </w:pPr>
            <w:r w:rsidRPr="00314402">
              <w:rPr>
                <w:szCs w:val="22"/>
              </w:rPr>
              <w:t>Section 6 - Inspection</w:t>
            </w:r>
          </w:p>
          <w:p w14:paraId="60DB2694" w14:textId="77777777" w:rsidR="00F83D64" w:rsidRPr="00314402" w:rsidRDefault="00F83D64" w:rsidP="00F83D64">
            <w:pPr>
              <w:ind w:left="72"/>
              <w:rPr>
                <w:szCs w:val="22"/>
              </w:rPr>
            </w:pPr>
            <w:r w:rsidRPr="00314402">
              <w:rPr>
                <w:szCs w:val="22"/>
              </w:rPr>
              <w:t xml:space="preserve">www.aws.org </w:t>
            </w:r>
          </w:p>
          <w:p w14:paraId="5263EC62" w14:textId="77777777" w:rsidR="00F83D64" w:rsidRPr="00314402" w:rsidRDefault="00F83D64" w:rsidP="00F83D64">
            <w:pPr>
              <w:ind w:left="72"/>
              <w:rPr>
                <w:szCs w:val="22"/>
              </w:rPr>
            </w:pPr>
            <w:r w:rsidRPr="00314402">
              <w:rPr>
                <w:szCs w:val="22"/>
              </w:rPr>
              <w:t>American Welding Society</w:t>
            </w:r>
          </w:p>
          <w:p w14:paraId="5E7045AA" w14:textId="77777777" w:rsidR="00F83D64" w:rsidRPr="00314402" w:rsidRDefault="00F83D64" w:rsidP="00F83D64">
            <w:pPr>
              <w:ind w:left="72"/>
              <w:rPr>
                <w:szCs w:val="22"/>
              </w:rPr>
            </w:pPr>
            <w:r w:rsidRPr="00314402">
              <w:rPr>
                <w:szCs w:val="22"/>
              </w:rPr>
              <w:t>550 N.W. LeJeune Road</w:t>
            </w:r>
          </w:p>
          <w:p w14:paraId="142D7156" w14:textId="77777777" w:rsidR="00F83D64" w:rsidRPr="00314402" w:rsidRDefault="00F83D64" w:rsidP="00F83D64">
            <w:pPr>
              <w:ind w:left="72"/>
              <w:rPr>
                <w:szCs w:val="22"/>
              </w:rPr>
            </w:pPr>
            <w:r w:rsidRPr="00314402">
              <w:rPr>
                <w:szCs w:val="22"/>
              </w:rPr>
              <w:t>Miami, Florida 33126</w:t>
            </w:r>
          </w:p>
          <w:p w14:paraId="2E61BD45" w14:textId="77777777" w:rsidR="00F83D64" w:rsidRPr="00FC3509" w:rsidRDefault="00F83D64" w:rsidP="00F83D64">
            <w:r w:rsidRPr="00314402">
              <w:rPr>
                <w:szCs w:val="22"/>
              </w:rPr>
              <w:t xml:space="preserve">Phone: 800-443-9353 or 305-443-9353  </w:t>
            </w:r>
          </w:p>
        </w:tc>
        <w:tc>
          <w:tcPr>
            <w:tcW w:w="4788" w:type="dxa"/>
            <w:shd w:val="clear" w:color="auto" w:fill="auto"/>
          </w:tcPr>
          <w:p w14:paraId="76A6CF6A" w14:textId="77777777" w:rsidR="00F83D64" w:rsidRPr="00314402" w:rsidRDefault="00F83D64" w:rsidP="00F83D64">
            <w:pPr>
              <w:ind w:left="72"/>
              <w:rPr>
                <w:szCs w:val="22"/>
              </w:rPr>
            </w:pPr>
            <w:r w:rsidRPr="00314402">
              <w:rPr>
                <w:szCs w:val="22"/>
              </w:rPr>
              <w:t>AWS A2.4 Standard Symbols for Welding, Brazing, and Nondestructive Examination</w:t>
            </w:r>
          </w:p>
          <w:p w14:paraId="786FFD0E" w14:textId="77777777" w:rsidR="00F83D64" w:rsidRPr="00314402" w:rsidRDefault="00F83D64" w:rsidP="00F83D64">
            <w:pPr>
              <w:ind w:left="72"/>
              <w:rPr>
                <w:szCs w:val="22"/>
              </w:rPr>
            </w:pPr>
            <w:r w:rsidRPr="00314402">
              <w:rPr>
                <w:szCs w:val="22"/>
              </w:rPr>
              <w:t xml:space="preserve">www.aws.org </w:t>
            </w:r>
          </w:p>
          <w:p w14:paraId="7B4C037C" w14:textId="77777777" w:rsidR="00F83D64" w:rsidRPr="00314402" w:rsidRDefault="00F83D64" w:rsidP="00F83D64">
            <w:pPr>
              <w:ind w:left="72"/>
              <w:rPr>
                <w:szCs w:val="22"/>
              </w:rPr>
            </w:pPr>
            <w:r w:rsidRPr="00314402">
              <w:rPr>
                <w:szCs w:val="22"/>
              </w:rPr>
              <w:t>American Welding Society</w:t>
            </w:r>
          </w:p>
          <w:p w14:paraId="2E2EA090" w14:textId="77777777" w:rsidR="00F83D64" w:rsidRPr="00314402" w:rsidRDefault="00F83D64" w:rsidP="00F83D64">
            <w:pPr>
              <w:ind w:left="72"/>
              <w:rPr>
                <w:szCs w:val="22"/>
              </w:rPr>
            </w:pPr>
            <w:r w:rsidRPr="00314402">
              <w:rPr>
                <w:szCs w:val="22"/>
              </w:rPr>
              <w:t>550 N.W. LeJeune Road</w:t>
            </w:r>
          </w:p>
          <w:p w14:paraId="4DD2792C" w14:textId="77777777" w:rsidR="00F83D64" w:rsidRPr="00314402" w:rsidRDefault="00F83D64" w:rsidP="00F83D64">
            <w:pPr>
              <w:ind w:left="72"/>
              <w:rPr>
                <w:szCs w:val="22"/>
              </w:rPr>
            </w:pPr>
            <w:r w:rsidRPr="00314402">
              <w:rPr>
                <w:szCs w:val="22"/>
              </w:rPr>
              <w:t>Miami, Florida 33126</w:t>
            </w:r>
          </w:p>
          <w:p w14:paraId="1E7F640E" w14:textId="77777777" w:rsidR="00F83D64" w:rsidRDefault="00F83D64" w:rsidP="00F83D64">
            <w:r w:rsidRPr="00314402">
              <w:rPr>
                <w:szCs w:val="22"/>
              </w:rPr>
              <w:t xml:space="preserve">Phone: 800-443-9353 or 305-443-9353  </w:t>
            </w:r>
          </w:p>
        </w:tc>
      </w:tr>
    </w:tbl>
    <w:p w14:paraId="3D05C196" w14:textId="77777777" w:rsidR="003B041E" w:rsidRDefault="003B041E" w:rsidP="00CB06E6"/>
    <w:p w14:paraId="20E07E39" w14:textId="77777777" w:rsidR="004F568F" w:rsidRDefault="004F568F" w:rsidP="00CB06E6">
      <w:pPr>
        <w:sectPr w:rsidR="004F568F" w:rsidSect="007E6CF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5F57054E" w14:textId="77777777" w:rsidR="004F568F" w:rsidRPr="006C4B83" w:rsidRDefault="002A6EB7" w:rsidP="006A3D8F">
      <w:pPr>
        <w:spacing w:before="111"/>
        <w:rPr>
          <w:rFonts w:ascii="Cambria"/>
          <w:b/>
          <w:sz w:val="24"/>
        </w:rPr>
      </w:pPr>
      <w:r>
        <w:rPr>
          <w:i/>
          <w:noProof/>
        </w:rPr>
        <w:lastRenderedPageBreak/>
        <mc:AlternateContent>
          <mc:Choice Requires="wpg">
            <w:drawing>
              <wp:anchor distT="0" distB="0" distL="114300" distR="114300" simplePos="0" relativeHeight="251658240" behindDoc="0" locked="0" layoutInCell="1" allowOverlap="1" wp14:anchorId="36DF0C6A" wp14:editId="25EC1EB8">
                <wp:simplePos x="0" y="0"/>
                <wp:positionH relativeFrom="column">
                  <wp:posOffset>4201795</wp:posOffset>
                </wp:positionH>
                <wp:positionV relativeFrom="paragraph">
                  <wp:posOffset>-177165</wp:posOffset>
                </wp:positionV>
                <wp:extent cx="4018280" cy="532765"/>
                <wp:effectExtent l="1270" t="635"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8280" cy="532765"/>
                          <a:chOff x="6572" y="1186"/>
                          <a:chExt cx="6328" cy="839"/>
                        </a:xfrm>
                      </wpg:grpSpPr>
                      <wps:wsp>
                        <wps:cNvPr id="2" name="Text Box 5"/>
                        <wps:cNvSpPr txBox="1">
                          <a:spLocks noChangeArrowheads="1"/>
                        </wps:cNvSpPr>
                        <wps:spPr bwMode="auto">
                          <a:xfrm>
                            <a:off x="6572" y="1266"/>
                            <a:ext cx="14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5022" w14:textId="77777777" w:rsidR="004F568F" w:rsidRDefault="004F568F" w:rsidP="004F568F">
                              <w:pPr>
                                <w:spacing w:before="6"/>
                                <w:rPr>
                                  <w:rFonts w:ascii="Cambria"/>
                                  <w:b/>
                                  <w:sz w:val="19"/>
                                </w:rPr>
                              </w:pPr>
                              <w:r>
                                <w:rPr>
                                  <w:rFonts w:ascii="Cambria"/>
                                  <w:b/>
                                  <w:w w:val="105"/>
                                  <w:sz w:val="19"/>
                                </w:rPr>
                                <w:t>Contestant Name</w:t>
                              </w:r>
                            </w:p>
                          </w:txbxContent>
                        </wps:txbx>
                        <wps:bodyPr rot="0" vert="horz" wrap="square" lIns="0" tIns="0" rIns="0" bIns="0" anchor="t" anchorCtr="0" upright="1">
                          <a:noAutofit/>
                        </wps:bodyPr>
                      </wps:wsp>
                      <wps:wsp>
                        <wps:cNvPr id="4" name="Text Box 4"/>
                        <wps:cNvSpPr txBox="1">
                          <a:spLocks noChangeArrowheads="1"/>
                        </wps:cNvSpPr>
                        <wps:spPr bwMode="auto">
                          <a:xfrm>
                            <a:off x="8956" y="1266"/>
                            <a:ext cx="78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D80A" w14:textId="77777777" w:rsidR="004F568F" w:rsidRDefault="004F568F" w:rsidP="004F568F">
                              <w:pPr>
                                <w:spacing w:before="6"/>
                                <w:ind w:right="-270"/>
                                <w:rPr>
                                  <w:rFonts w:ascii="Cambria"/>
                                  <w:b/>
                                  <w:sz w:val="19"/>
                                </w:rPr>
                              </w:pPr>
                              <w:r>
                                <w:rPr>
                                  <w:rFonts w:ascii="Cambria"/>
                                  <w:b/>
                                  <w:w w:val="105"/>
                                  <w:sz w:val="19"/>
                                </w:rPr>
                                <w:t>School</w:t>
                              </w:r>
                            </w:p>
                          </w:txbxContent>
                        </wps:txbx>
                        <wps:bodyPr rot="0" vert="horz" wrap="square" lIns="0" tIns="0" rIns="0" bIns="0" anchor="t" anchorCtr="0" upright="1">
                          <a:noAutofit/>
                        </wps:bodyPr>
                      </wps:wsp>
                      <wps:wsp>
                        <wps:cNvPr id="5" name="Text Box 3"/>
                        <wps:cNvSpPr txBox="1">
                          <a:spLocks noChangeArrowheads="1"/>
                        </wps:cNvSpPr>
                        <wps:spPr bwMode="auto">
                          <a:xfrm>
                            <a:off x="11153" y="1186"/>
                            <a:ext cx="1747"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BE50" w14:textId="77777777" w:rsidR="004F568F" w:rsidRDefault="004F568F" w:rsidP="004F568F">
                              <w:pPr>
                                <w:spacing w:before="82"/>
                                <w:ind w:left="431"/>
                                <w:rPr>
                                  <w:rFonts w:ascii="Cambria"/>
                                  <w:b/>
                                  <w:sz w:val="19"/>
                                </w:rPr>
                              </w:pPr>
                              <w:r>
                                <w:rPr>
                                  <w:rFonts w:ascii="Cambria"/>
                                  <w:b/>
                                  <w:w w:val="105"/>
                                  <w:sz w:val="19"/>
                                </w:rPr>
                                <w:t>Total Points</w:t>
                              </w:r>
                            </w:p>
                            <w:p w14:paraId="57440C08" w14:textId="77777777" w:rsidR="004F568F" w:rsidRPr="00C048AA" w:rsidRDefault="004F568F" w:rsidP="004F568F">
                              <w:pPr>
                                <w:spacing w:before="4"/>
                                <w:ind w:left="997"/>
                                <w:rPr>
                                  <w:rFonts w:ascii="Cambria"/>
                                  <w:b/>
                                  <w:sz w:val="28"/>
                                  <w:szCs w:val="28"/>
                                </w:rPr>
                              </w:pPr>
                              <w:r w:rsidRPr="00C048AA">
                                <w:rPr>
                                  <w:rFonts w:ascii="Cambria"/>
                                  <w:b/>
                                  <w:sz w:val="28"/>
                                  <w:szCs w:val="28"/>
                                </w:rPr>
                                <w:t>/35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0C6A" id="Group 9" o:spid="_x0000_s1026" style="position:absolute;margin-left:330.85pt;margin-top:-13.95pt;width:316.4pt;height:41.95pt;z-index:251658240" coordorigin="6572,1186" coordsize="63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">
                <v:shapetype id="_x0000_t202" coordsize="21600,21600" o:spt="202" path="m,l,21600r21600,l21600,xe">
                  <v:stroke joinstyle="miter"/>
                  <v:path gradientshapeok="t" o:connecttype="rect"/>
                </v:shapetype>
                <v:shape id="Text Box 5" o:spid="_x0000_s1027" type="#_x0000_t202" style="position:absolute;left:6572;top:1266;width:142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5FF5022" w14:textId="77777777" w:rsidR="004F568F" w:rsidRDefault="004F568F" w:rsidP="004F568F">
                        <w:pPr>
                          <w:spacing w:before="6"/>
                          <w:rPr>
                            <w:rFonts w:ascii="Cambria"/>
                            <w:b/>
                            <w:sz w:val="19"/>
                          </w:rPr>
                        </w:pPr>
                        <w:r>
                          <w:rPr>
                            <w:rFonts w:ascii="Cambria"/>
                            <w:b/>
                            <w:w w:val="105"/>
                            <w:sz w:val="19"/>
                          </w:rPr>
                          <w:t>Contestant Name</w:t>
                        </w:r>
                      </w:p>
                    </w:txbxContent>
                  </v:textbox>
                </v:shape>
                <v:shape id="Text Box 4" o:spid="_x0000_s1028" type="#_x0000_t202" style="position:absolute;left:8956;top:1266;width:784;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C41D80A" w14:textId="77777777" w:rsidR="004F568F" w:rsidRDefault="004F568F" w:rsidP="004F568F">
                        <w:pPr>
                          <w:spacing w:before="6"/>
                          <w:ind w:right="-270"/>
                          <w:rPr>
                            <w:rFonts w:ascii="Cambria"/>
                            <w:b/>
                            <w:sz w:val="19"/>
                          </w:rPr>
                        </w:pPr>
                        <w:r>
                          <w:rPr>
                            <w:rFonts w:ascii="Cambria"/>
                            <w:b/>
                            <w:w w:val="105"/>
                            <w:sz w:val="19"/>
                          </w:rPr>
                          <w:t>School</w:t>
                        </w:r>
                      </w:p>
                    </w:txbxContent>
                  </v:textbox>
                </v:shape>
                <v:shape id="Text Box 3" o:spid="_x0000_s1029" type="#_x0000_t202" style="position:absolute;left:11153;top:1186;width:1747;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F5ABE50" w14:textId="77777777" w:rsidR="004F568F" w:rsidRDefault="004F568F" w:rsidP="004F568F">
                        <w:pPr>
                          <w:spacing w:before="82"/>
                          <w:ind w:left="431"/>
                          <w:rPr>
                            <w:rFonts w:ascii="Cambria"/>
                            <w:b/>
                            <w:sz w:val="19"/>
                          </w:rPr>
                        </w:pPr>
                        <w:r>
                          <w:rPr>
                            <w:rFonts w:ascii="Cambria"/>
                            <w:b/>
                            <w:w w:val="105"/>
                            <w:sz w:val="19"/>
                          </w:rPr>
                          <w:t>Total Points</w:t>
                        </w:r>
                      </w:p>
                      <w:p w14:paraId="57440C08" w14:textId="77777777" w:rsidR="004F568F" w:rsidRPr="00C048AA" w:rsidRDefault="004F568F" w:rsidP="004F568F">
                        <w:pPr>
                          <w:spacing w:before="4"/>
                          <w:ind w:left="997"/>
                          <w:rPr>
                            <w:rFonts w:ascii="Cambria"/>
                            <w:b/>
                            <w:sz w:val="28"/>
                            <w:szCs w:val="28"/>
                          </w:rPr>
                        </w:pPr>
                        <w:r w:rsidRPr="00C048AA">
                          <w:rPr>
                            <w:rFonts w:ascii="Cambria"/>
                            <w:b/>
                            <w:sz w:val="28"/>
                            <w:szCs w:val="28"/>
                          </w:rPr>
                          <w:t>/35</w:t>
                        </w:r>
                      </w:p>
                    </w:txbxContent>
                  </v:textbox>
                </v:shape>
              </v:group>
            </w:pict>
          </mc:Fallback>
        </mc:AlternateContent>
      </w:r>
      <w:r>
        <w:rPr>
          <w:i/>
          <w:noProof/>
        </w:rPr>
        <w:drawing>
          <wp:anchor distT="0" distB="0" distL="114300" distR="114300" simplePos="0" relativeHeight="251657216" behindDoc="0" locked="0" layoutInCell="1" allowOverlap="1" wp14:anchorId="6E633502" wp14:editId="6EF58875">
            <wp:simplePos x="0" y="0"/>
            <wp:positionH relativeFrom="column">
              <wp:posOffset>3053715</wp:posOffset>
            </wp:positionH>
            <wp:positionV relativeFrom="paragraph">
              <wp:posOffset>83820</wp:posOffset>
            </wp:positionV>
            <wp:extent cx="4169410" cy="42291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9410" cy="422910"/>
                    </a:xfrm>
                    <a:prstGeom prst="rect">
                      <a:avLst/>
                    </a:prstGeom>
                    <a:noFill/>
                  </pic:spPr>
                </pic:pic>
              </a:graphicData>
            </a:graphic>
            <wp14:sizeRelH relativeFrom="page">
              <wp14:pctWidth>0</wp14:pctWidth>
            </wp14:sizeRelH>
            <wp14:sizeRelV relativeFrom="page">
              <wp14:pctHeight>0</wp14:pctHeight>
            </wp14:sizeRelV>
          </wp:anchor>
        </w:drawing>
      </w:r>
      <w:r w:rsidR="004F568F">
        <w:rPr>
          <w:i/>
        </w:rPr>
        <w:t xml:space="preserve"> </w:t>
      </w:r>
      <w:r w:rsidR="004F568F" w:rsidRPr="006C4B83">
        <w:rPr>
          <w:rFonts w:ascii="Cambria"/>
          <w:b/>
          <w:sz w:val="24"/>
        </w:rPr>
        <w:t>Ag Welding Contest Portfolio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933"/>
        <w:gridCol w:w="661"/>
        <w:gridCol w:w="1973"/>
        <w:gridCol w:w="1974"/>
        <w:gridCol w:w="1974"/>
        <w:gridCol w:w="1974"/>
        <w:gridCol w:w="1974"/>
        <w:gridCol w:w="1142"/>
      </w:tblGrid>
      <w:tr w:rsidR="002C236F" w:rsidRPr="00A6583E" w14:paraId="6C4B965C" w14:textId="77777777" w:rsidTr="002C236F">
        <w:tc>
          <w:tcPr>
            <w:tcW w:w="365" w:type="dxa"/>
          </w:tcPr>
          <w:p w14:paraId="28736ECF" w14:textId="77777777" w:rsidR="004F568F" w:rsidRPr="00A6583E" w:rsidRDefault="004F568F" w:rsidP="006D7CF4">
            <w:pPr>
              <w:rPr>
                <w:sz w:val="14"/>
                <w:szCs w:val="14"/>
              </w:rPr>
            </w:pPr>
          </w:p>
        </w:tc>
        <w:tc>
          <w:tcPr>
            <w:tcW w:w="933" w:type="dxa"/>
          </w:tcPr>
          <w:p w14:paraId="6F6EBD22" w14:textId="77777777" w:rsidR="004F568F" w:rsidRPr="00A6583E" w:rsidRDefault="004F568F" w:rsidP="006D7CF4">
            <w:pPr>
              <w:pStyle w:val="TableParagraph"/>
              <w:spacing w:before="88"/>
              <w:ind w:left="134"/>
              <w:rPr>
                <w:b/>
                <w:sz w:val="14"/>
                <w:szCs w:val="14"/>
              </w:rPr>
            </w:pPr>
            <w:r w:rsidRPr="00A6583E">
              <w:rPr>
                <w:b/>
                <w:w w:val="105"/>
                <w:sz w:val="14"/>
                <w:szCs w:val="14"/>
              </w:rPr>
              <w:t>Points</w:t>
            </w:r>
          </w:p>
        </w:tc>
        <w:tc>
          <w:tcPr>
            <w:tcW w:w="661" w:type="dxa"/>
          </w:tcPr>
          <w:p w14:paraId="065ABB90" w14:textId="77777777" w:rsidR="004F568F" w:rsidRPr="00A6583E" w:rsidRDefault="004F568F" w:rsidP="006D7CF4">
            <w:pPr>
              <w:pStyle w:val="TableParagraph"/>
              <w:spacing w:before="1"/>
              <w:ind w:left="118" w:right="104" w:firstLine="81"/>
              <w:rPr>
                <w:b/>
                <w:sz w:val="14"/>
                <w:szCs w:val="14"/>
              </w:rPr>
            </w:pPr>
            <w:r w:rsidRPr="00A6583E">
              <w:rPr>
                <w:b/>
                <w:sz w:val="14"/>
                <w:szCs w:val="14"/>
              </w:rPr>
              <w:t>Max Points</w:t>
            </w:r>
          </w:p>
        </w:tc>
        <w:tc>
          <w:tcPr>
            <w:tcW w:w="1973" w:type="dxa"/>
          </w:tcPr>
          <w:p w14:paraId="61DA40AD" w14:textId="77777777" w:rsidR="004F568F" w:rsidRPr="00A6583E" w:rsidRDefault="004F568F" w:rsidP="002C236F">
            <w:pPr>
              <w:pStyle w:val="TableParagraph"/>
              <w:ind w:left="622"/>
              <w:rPr>
                <w:b/>
                <w:sz w:val="14"/>
                <w:szCs w:val="14"/>
              </w:rPr>
            </w:pPr>
            <w:r w:rsidRPr="00A6583E">
              <w:rPr>
                <w:b/>
                <w:w w:val="105"/>
                <w:sz w:val="14"/>
                <w:szCs w:val="14"/>
              </w:rPr>
              <w:t>Exemplary</w:t>
            </w:r>
          </w:p>
        </w:tc>
        <w:tc>
          <w:tcPr>
            <w:tcW w:w="1974" w:type="dxa"/>
          </w:tcPr>
          <w:p w14:paraId="0CF023FD" w14:textId="77777777" w:rsidR="004F568F" w:rsidRPr="00A6583E" w:rsidRDefault="004F568F" w:rsidP="002C236F">
            <w:pPr>
              <w:pStyle w:val="TableParagraph"/>
              <w:ind w:left="720"/>
              <w:rPr>
                <w:b/>
                <w:sz w:val="14"/>
                <w:szCs w:val="14"/>
              </w:rPr>
            </w:pPr>
            <w:r w:rsidRPr="00A6583E">
              <w:rPr>
                <w:b/>
                <w:w w:val="105"/>
                <w:sz w:val="14"/>
                <w:szCs w:val="14"/>
              </w:rPr>
              <w:t>Effective</w:t>
            </w:r>
          </w:p>
        </w:tc>
        <w:tc>
          <w:tcPr>
            <w:tcW w:w="1974" w:type="dxa"/>
          </w:tcPr>
          <w:p w14:paraId="73A14D0A" w14:textId="77777777" w:rsidR="004F568F" w:rsidRPr="00A6583E" w:rsidRDefault="004F568F" w:rsidP="002C236F">
            <w:pPr>
              <w:pStyle w:val="TableParagraph"/>
              <w:ind w:left="617"/>
              <w:rPr>
                <w:b/>
                <w:sz w:val="14"/>
                <w:szCs w:val="14"/>
              </w:rPr>
            </w:pPr>
            <w:r w:rsidRPr="00A6583E">
              <w:rPr>
                <w:b/>
                <w:w w:val="105"/>
                <w:sz w:val="14"/>
                <w:szCs w:val="14"/>
              </w:rPr>
              <w:t>Acceptable</w:t>
            </w:r>
          </w:p>
        </w:tc>
        <w:tc>
          <w:tcPr>
            <w:tcW w:w="1974" w:type="dxa"/>
          </w:tcPr>
          <w:p w14:paraId="0E157850" w14:textId="77777777" w:rsidR="004F568F" w:rsidRPr="00A6583E" w:rsidRDefault="004F568F" w:rsidP="002C236F">
            <w:pPr>
              <w:pStyle w:val="TableParagraph"/>
              <w:ind w:left="596"/>
              <w:rPr>
                <w:b/>
                <w:sz w:val="14"/>
                <w:szCs w:val="14"/>
              </w:rPr>
            </w:pPr>
            <w:r w:rsidRPr="00A6583E">
              <w:rPr>
                <w:b/>
                <w:w w:val="105"/>
                <w:sz w:val="14"/>
                <w:szCs w:val="14"/>
              </w:rPr>
              <w:t>Developing</w:t>
            </w:r>
          </w:p>
        </w:tc>
        <w:tc>
          <w:tcPr>
            <w:tcW w:w="1974" w:type="dxa"/>
          </w:tcPr>
          <w:p w14:paraId="68B55C51" w14:textId="77777777" w:rsidR="004F568F" w:rsidRPr="00A6583E" w:rsidRDefault="004F568F" w:rsidP="002C236F">
            <w:pPr>
              <w:pStyle w:val="TableParagraph"/>
              <w:ind w:left="420" w:right="510"/>
              <w:jc w:val="center"/>
              <w:rPr>
                <w:b/>
                <w:sz w:val="14"/>
                <w:szCs w:val="14"/>
              </w:rPr>
            </w:pPr>
            <w:r w:rsidRPr="00A6583E">
              <w:rPr>
                <w:b/>
                <w:w w:val="105"/>
                <w:sz w:val="14"/>
                <w:szCs w:val="14"/>
              </w:rPr>
              <w:t>Poor</w:t>
            </w:r>
          </w:p>
        </w:tc>
        <w:tc>
          <w:tcPr>
            <w:tcW w:w="1142" w:type="dxa"/>
          </w:tcPr>
          <w:p w14:paraId="10A385AA" w14:textId="77777777" w:rsidR="004F568F" w:rsidRPr="00A6583E" w:rsidRDefault="004F568F" w:rsidP="002C236F">
            <w:pPr>
              <w:pStyle w:val="TableParagraph"/>
              <w:ind w:left="198" w:right="202"/>
              <w:jc w:val="center"/>
              <w:rPr>
                <w:b/>
                <w:sz w:val="14"/>
                <w:szCs w:val="14"/>
              </w:rPr>
            </w:pPr>
            <w:r w:rsidRPr="00A6583E">
              <w:rPr>
                <w:b/>
                <w:w w:val="105"/>
                <w:sz w:val="14"/>
                <w:szCs w:val="14"/>
              </w:rPr>
              <w:t>Missing</w:t>
            </w:r>
          </w:p>
        </w:tc>
      </w:tr>
      <w:tr w:rsidR="002C236F" w:rsidRPr="00A6583E" w14:paraId="3A0E7CE8" w14:textId="77777777" w:rsidTr="002C236F">
        <w:tc>
          <w:tcPr>
            <w:tcW w:w="365" w:type="dxa"/>
            <w:textDirection w:val="btLr"/>
          </w:tcPr>
          <w:p w14:paraId="2AD42BD4" w14:textId="77777777" w:rsidR="004F568F" w:rsidRPr="002C236F" w:rsidRDefault="004F568F" w:rsidP="002C236F">
            <w:pPr>
              <w:pStyle w:val="NoSpacing"/>
              <w:jc w:val="center"/>
              <w:rPr>
                <w:sz w:val="14"/>
                <w:szCs w:val="14"/>
              </w:rPr>
            </w:pPr>
            <w:r w:rsidRPr="002C236F">
              <w:rPr>
                <w:spacing w:val="1"/>
                <w:w w:val="104"/>
                <w:sz w:val="14"/>
                <w:szCs w:val="14"/>
              </w:rPr>
              <w:t>T</w:t>
            </w:r>
            <w:r w:rsidRPr="002C236F">
              <w:rPr>
                <w:w w:val="104"/>
                <w:sz w:val="14"/>
                <w:szCs w:val="14"/>
              </w:rPr>
              <w:t>itle</w:t>
            </w:r>
            <w:r w:rsidRPr="002C236F">
              <w:rPr>
                <w:spacing w:val="3"/>
                <w:sz w:val="14"/>
                <w:szCs w:val="14"/>
              </w:rPr>
              <w:t xml:space="preserve"> </w:t>
            </w:r>
            <w:r w:rsidRPr="002C236F">
              <w:rPr>
                <w:spacing w:val="1"/>
                <w:w w:val="104"/>
                <w:sz w:val="14"/>
                <w:szCs w:val="14"/>
              </w:rPr>
              <w:t>Pag</w:t>
            </w:r>
            <w:r w:rsidRPr="002C236F">
              <w:rPr>
                <w:w w:val="104"/>
                <w:sz w:val="14"/>
                <w:szCs w:val="14"/>
              </w:rPr>
              <w:t>e</w:t>
            </w:r>
          </w:p>
        </w:tc>
        <w:tc>
          <w:tcPr>
            <w:tcW w:w="933" w:type="dxa"/>
          </w:tcPr>
          <w:p w14:paraId="28A226C7" w14:textId="77777777" w:rsidR="004F568F" w:rsidRPr="00A6583E" w:rsidRDefault="004F568F" w:rsidP="006D7CF4">
            <w:pPr>
              <w:rPr>
                <w:sz w:val="14"/>
                <w:szCs w:val="14"/>
              </w:rPr>
            </w:pPr>
          </w:p>
        </w:tc>
        <w:tc>
          <w:tcPr>
            <w:tcW w:w="661" w:type="dxa"/>
            <w:vAlign w:val="center"/>
          </w:tcPr>
          <w:p w14:paraId="6FB6740F" w14:textId="77777777" w:rsidR="004F568F" w:rsidRPr="00727FD8" w:rsidRDefault="004F568F" w:rsidP="00727FD8">
            <w:pPr>
              <w:pStyle w:val="TableParagraph"/>
              <w:ind w:left="0" w:right="4"/>
              <w:jc w:val="center"/>
              <w:rPr>
                <w:b/>
                <w:sz w:val="24"/>
                <w:szCs w:val="24"/>
              </w:rPr>
            </w:pPr>
            <w:r w:rsidRPr="00727FD8">
              <w:rPr>
                <w:b/>
                <w:w w:val="102"/>
                <w:sz w:val="24"/>
                <w:szCs w:val="24"/>
              </w:rPr>
              <w:t>2</w:t>
            </w:r>
          </w:p>
        </w:tc>
        <w:tc>
          <w:tcPr>
            <w:tcW w:w="1973" w:type="dxa"/>
          </w:tcPr>
          <w:p w14:paraId="458F6680" w14:textId="77777777" w:rsidR="004F568F" w:rsidRPr="00A6583E" w:rsidRDefault="004F568F" w:rsidP="002C236F">
            <w:pPr>
              <w:pStyle w:val="TableParagraph"/>
              <w:ind w:left="495" w:right="75"/>
              <w:jc w:val="both"/>
              <w:rPr>
                <w:b/>
                <w:sz w:val="14"/>
                <w:szCs w:val="14"/>
              </w:rPr>
            </w:pPr>
            <w:r w:rsidRPr="00A6583E">
              <w:rPr>
                <w:b/>
                <w:w w:val="105"/>
                <w:sz w:val="14"/>
                <w:szCs w:val="14"/>
              </w:rPr>
              <w:t>2 Points</w:t>
            </w:r>
          </w:p>
          <w:p w14:paraId="295C0A81"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Student</w:t>
            </w:r>
            <w:r w:rsidRPr="00A6583E">
              <w:rPr>
                <w:spacing w:val="-8"/>
                <w:sz w:val="14"/>
                <w:szCs w:val="14"/>
              </w:rPr>
              <w:t xml:space="preserve"> </w:t>
            </w:r>
            <w:r w:rsidRPr="00A6583E">
              <w:rPr>
                <w:sz w:val="14"/>
                <w:szCs w:val="14"/>
              </w:rPr>
              <w:t>Name</w:t>
            </w:r>
          </w:p>
          <w:p w14:paraId="4B0BADB6"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Chapter</w:t>
            </w:r>
            <w:r w:rsidRPr="00A6583E">
              <w:rPr>
                <w:spacing w:val="-8"/>
                <w:sz w:val="14"/>
                <w:szCs w:val="14"/>
              </w:rPr>
              <w:t xml:space="preserve"> </w:t>
            </w:r>
            <w:r w:rsidRPr="00A6583E">
              <w:rPr>
                <w:sz w:val="14"/>
                <w:szCs w:val="14"/>
              </w:rPr>
              <w:t>Name</w:t>
            </w:r>
          </w:p>
          <w:p w14:paraId="1A13F776"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Advisor</w:t>
            </w:r>
            <w:r w:rsidRPr="00A6583E">
              <w:rPr>
                <w:spacing w:val="-7"/>
                <w:sz w:val="14"/>
                <w:szCs w:val="14"/>
              </w:rPr>
              <w:t xml:space="preserve"> </w:t>
            </w:r>
            <w:r w:rsidRPr="00A6583E">
              <w:rPr>
                <w:sz w:val="14"/>
                <w:szCs w:val="14"/>
              </w:rPr>
              <w:t>Name</w:t>
            </w:r>
          </w:p>
          <w:p w14:paraId="0B092344"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Contest</w:t>
            </w:r>
            <w:r w:rsidRPr="00A6583E">
              <w:rPr>
                <w:spacing w:val="-8"/>
                <w:sz w:val="14"/>
                <w:szCs w:val="14"/>
              </w:rPr>
              <w:t xml:space="preserve"> </w:t>
            </w:r>
            <w:r w:rsidRPr="00A6583E">
              <w:rPr>
                <w:sz w:val="14"/>
                <w:szCs w:val="14"/>
              </w:rPr>
              <w:t>Name</w:t>
            </w:r>
          </w:p>
          <w:p w14:paraId="789AA06C"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Contest</w:t>
            </w:r>
            <w:r w:rsidRPr="00A6583E">
              <w:rPr>
                <w:spacing w:val="-12"/>
                <w:sz w:val="14"/>
                <w:szCs w:val="14"/>
              </w:rPr>
              <w:t xml:space="preserve"> </w:t>
            </w:r>
            <w:r w:rsidRPr="00A6583E">
              <w:rPr>
                <w:sz w:val="14"/>
                <w:szCs w:val="14"/>
              </w:rPr>
              <w:t>Location</w:t>
            </w:r>
          </w:p>
          <w:p w14:paraId="5F093C54"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Date of</w:t>
            </w:r>
            <w:r w:rsidRPr="00A6583E">
              <w:rPr>
                <w:spacing w:val="-9"/>
                <w:sz w:val="14"/>
                <w:szCs w:val="14"/>
              </w:rPr>
              <w:t xml:space="preserve"> </w:t>
            </w:r>
            <w:r w:rsidRPr="00A6583E">
              <w:rPr>
                <w:sz w:val="14"/>
                <w:szCs w:val="14"/>
              </w:rPr>
              <w:t>Contest</w:t>
            </w:r>
          </w:p>
          <w:p w14:paraId="005C4E57" w14:textId="77777777" w:rsidR="004F568F" w:rsidRPr="00A6583E" w:rsidRDefault="004F568F" w:rsidP="00197F69">
            <w:pPr>
              <w:pStyle w:val="TableParagraph"/>
              <w:numPr>
                <w:ilvl w:val="0"/>
                <w:numId w:val="33"/>
              </w:numPr>
              <w:tabs>
                <w:tab w:val="left" w:pos="288"/>
              </w:tabs>
              <w:ind w:right="75"/>
              <w:rPr>
                <w:sz w:val="14"/>
                <w:szCs w:val="14"/>
              </w:rPr>
            </w:pPr>
            <w:r w:rsidRPr="00A6583E">
              <w:rPr>
                <w:sz w:val="14"/>
                <w:szCs w:val="14"/>
              </w:rPr>
              <w:t>All above</w:t>
            </w:r>
            <w:r w:rsidRPr="00A6583E">
              <w:rPr>
                <w:spacing w:val="-11"/>
                <w:sz w:val="14"/>
                <w:szCs w:val="14"/>
              </w:rPr>
              <w:t xml:space="preserve"> </w:t>
            </w:r>
            <w:r w:rsidRPr="00A6583E">
              <w:rPr>
                <w:sz w:val="14"/>
                <w:szCs w:val="14"/>
              </w:rPr>
              <w:t>information centered</w:t>
            </w:r>
          </w:p>
        </w:tc>
        <w:tc>
          <w:tcPr>
            <w:tcW w:w="1974" w:type="dxa"/>
            <w:shd w:val="clear" w:color="auto" w:fill="D9D9D9"/>
          </w:tcPr>
          <w:p w14:paraId="703621B1" w14:textId="77777777" w:rsidR="004F568F" w:rsidRPr="00A6583E" w:rsidRDefault="004F568F" w:rsidP="002C236F">
            <w:pPr>
              <w:rPr>
                <w:sz w:val="14"/>
                <w:szCs w:val="14"/>
              </w:rPr>
            </w:pPr>
          </w:p>
        </w:tc>
        <w:tc>
          <w:tcPr>
            <w:tcW w:w="1974" w:type="dxa"/>
            <w:shd w:val="clear" w:color="auto" w:fill="D9D9D9"/>
          </w:tcPr>
          <w:p w14:paraId="67B76515" w14:textId="77777777" w:rsidR="004F568F" w:rsidRPr="00A6583E" w:rsidRDefault="004F568F" w:rsidP="002C236F">
            <w:pPr>
              <w:rPr>
                <w:sz w:val="14"/>
                <w:szCs w:val="14"/>
              </w:rPr>
            </w:pPr>
          </w:p>
        </w:tc>
        <w:tc>
          <w:tcPr>
            <w:tcW w:w="1974" w:type="dxa"/>
            <w:shd w:val="clear" w:color="auto" w:fill="D9D9D9"/>
          </w:tcPr>
          <w:p w14:paraId="01ADC082" w14:textId="77777777" w:rsidR="004F568F" w:rsidRPr="00A6583E" w:rsidRDefault="004F568F" w:rsidP="002C236F">
            <w:pPr>
              <w:rPr>
                <w:sz w:val="14"/>
                <w:szCs w:val="14"/>
              </w:rPr>
            </w:pPr>
          </w:p>
        </w:tc>
        <w:tc>
          <w:tcPr>
            <w:tcW w:w="1974" w:type="dxa"/>
          </w:tcPr>
          <w:p w14:paraId="01BEE198" w14:textId="77777777" w:rsidR="004F568F" w:rsidRPr="00A6583E" w:rsidRDefault="004F568F" w:rsidP="002C236F">
            <w:pPr>
              <w:pStyle w:val="TableParagraph"/>
              <w:ind w:left="330" w:right="630"/>
              <w:jc w:val="center"/>
              <w:rPr>
                <w:b/>
                <w:sz w:val="14"/>
                <w:szCs w:val="14"/>
              </w:rPr>
            </w:pPr>
            <w:r w:rsidRPr="00A6583E">
              <w:rPr>
                <w:b/>
                <w:w w:val="105"/>
                <w:sz w:val="14"/>
                <w:szCs w:val="14"/>
              </w:rPr>
              <w:t>1 Point</w:t>
            </w:r>
          </w:p>
          <w:p w14:paraId="12E137B3" w14:textId="77777777" w:rsidR="004F568F" w:rsidRPr="00A6583E" w:rsidRDefault="004F568F" w:rsidP="00197F69">
            <w:pPr>
              <w:pStyle w:val="TableParagraph"/>
              <w:numPr>
                <w:ilvl w:val="0"/>
                <w:numId w:val="32"/>
              </w:numPr>
              <w:tabs>
                <w:tab w:val="left" w:pos="281"/>
              </w:tabs>
              <w:ind w:right="129"/>
              <w:rPr>
                <w:sz w:val="14"/>
                <w:szCs w:val="14"/>
              </w:rPr>
            </w:pPr>
            <w:r w:rsidRPr="00A6583E">
              <w:rPr>
                <w:sz w:val="14"/>
                <w:szCs w:val="14"/>
              </w:rPr>
              <w:t>Missing any information in column</w:t>
            </w:r>
            <w:r w:rsidRPr="00A6583E">
              <w:rPr>
                <w:spacing w:val="-7"/>
                <w:sz w:val="14"/>
                <w:szCs w:val="14"/>
              </w:rPr>
              <w:t xml:space="preserve"> </w:t>
            </w:r>
            <w:r w:rsidRPr="00A6583E">
              <w:rPr>
                <w:sz w:val="14"/>
                <w:szCs w:val="14"/>
              </w:rPr>
              <w:t>one</w:t>
            </w:r>
          </w:p>
          <w:p w14:paraId="65229055" w14:textId="77777777" w:rsidR="004F568F" w:rsidRPr="00A6583E" w:rsidRDefault="004F568F" w:rsidP="00197F69">
            <w:pPr>
              <w:pStyle w:val="TableParagraph"/>
              <w:numPr>
                <w:ilvl w:val="0"/>
                <w:numId w:val="32"/>
              </w:numPr>
              <w:tabs>
                <w:tab w:val="left" w:pos="281"/>
              </w:tabs>
              <w:ind w:right="166"/>
              <w:rPr>
                <w:sz w:val="14"/>
                <w:szCs w:val="14"/>
              </w:rPr>
            </w:pPr>
            <w:r w:rsidRPr="00A6583E">
              <w:rPr>
                <w:sz w:val="14"/>
                <w:szCs w:val="14"/>
              </w:rPr>
              <w:t>Additional graphics added to the</w:t>
            </w:r>
            <w:r w:rsidRPr="00A6583E">
              <w:rPr>
                <w:spacing w:val="-7"/>
                <w:sz w:val="14"/>
                <w:szCs w:val="14"/>
              </w:rPr>
              <w:t xml:space="preserve"> </w:t>
            </w:r>
            <w:r w:rsidRPr="00A6583E">
              <w:rPr>
                <w:sz w:val="14"/>
                <w:szCs w:val="14"/>
              </w:rPr>
              <w:t>page</w:t>
            </w:r>
          </w:p>
          <w:p w14:paraId="7A07FBF0" w14:textId="77777777" w:rsidR="004F568F" w:rsidRPr="00A6583E" w:rsidRDefault="004F568F" w:rsidP="00197F69">
            <w:pPr>
              <w:pStyle w:val="TableParagraph"/>
              <w:numPr>
                <w:ilvl w:val="0"/>
                <w:numId w:val="32"/>
              </w:numPr>
              <w:tabs>
                <w:tab w:val="left" w:pos="281"/>
              </w:tabs>
              <w:ind w:right="200"/>
              <w:rPr>
                <w:sz w:val="14"/>
                <w:szCs w:val="14"/>
              </w:rPr>
            </w:pPr>
            <w:r w:rsidRPr="00A6583E">
              <w:rPr>
                <w:sz w:val="14"/>
                <w:szCs w:val="14"/>
              </w:rPr>
              <w:t>Spelling and/or grammatical errors</w:t>
            </w:r>
            <w:r w:rsidRPr="00A6583E">
              <w:rPr>
                <w:spacing w:val="-15"/>
                <w:sz w:val="14"/>
                <w:szCs w:val="14"/>
              </w:rPr>
              <w:t xml:space="preserve"> </w:t>
            </w:r>
            <w:r w:rsidRPr="00A6583E">
              <w:rPr>
                <w:sz w:val="14"/>
                <w:szCs w:val="14"/>
              </w:rPr>
              <w:t>found</w:t>
            </w:r>
          </w:p>
        </w:tc>
        <w:tc>
          <w:tcPr>
            <w:tcW w:w="1142" w:type="dxa"/>
          </w:tcPr>
          <w:p w14:paraId="1F5925DE" w14:textId="77777777" w:rsidR="004F568F" w:rsidRPr="00A6583E" w:rsidRDefault="004F568F" w:rsidP="002C236F">
            <w:pPr>
              <w:pStyle w:val="TableParagraph"/>
              <w:ind w:left="198" w:right="201"/>
              <w:jc w:val="center"/>
              <w:rPr>
                <w:b/>
                <w:sz w:val="14"/>
                <w:szCs w:val="14"/>
              </w:rPr>
            </w:pPr>
            <w:r w:rsidRPr="00A6583E">
              <w:rPr>
                <w:b/>
                <w:w w:val="105"/>
                <w:sz w:val="14"/>
                <w:szCs w:val="14"/>
              </w:rPr>
              <w:t>0 points</w:t>
            </w:r>
          </w:p>
        </w:tc>
      </w:tr>
      <w:tr w:rsidR="002C236F" w:rsidRPr="00A6583E" w14:paraId="0A533282" w14:textId="77777777" w:rsidTr="002C236F">
        <w:tc>
          <w:tcPr>
            <w:tcW w:w="365" w:type="dxa"/>
            <w:textDirection w:val="btLr"/>
          </w:tcPr>
          <w:p w14:paraId="58DAA027" w14:textId="77777777" w:rsidR="004F568F" w:rsidRPr="002C236F" w:rsidRDefault="004F568F" w:rsidP="002C236F">
            <w:pPr>
              <w:pStyle w:val="NoSpacing"/>
              <w:jc w:val="center"/>
              <w:rPr>
                <w:sz w:val="14"/>
                <w:szCs w:val="14"/>
              </w:rPr>
            </w:pPr>
            <w:r w:rsidRPr="002C236F">
              <w:rPr>
                <w:spacing w:val="1"/>
                <w:w w:val="104"/>
                <w:sz w:val="14"/>
                <w:szCs w:val="14"/>
              </w:rPr>
              <w:t>Tab</w:t>
            </w:r>
            <w:r w:rsidRPr="002C236F">
              <w:rPr>
                <w:w w:val="104"/>
                <w:sz w:val="14"/>
                <w:szCs w:val="14"/>
              </w:rPr>
              <w:t>le</w:t>
            </w:r>
            <w:r w:rsidRPr="002C236F">
              <w:rPr>
                <w:spacing w:val="3"/>
                <w:sz w:val="14"/>
                <w:szCs w:val="14"/>
              </w:rPr>
              <w:t xml:space="preserve"> </w:t>
            </w:r>
            <w:r w:rsidRPr="002C236F">
              <w:rPr>
                <w:spacing w:val="1"/>
                <w:w w:val="104"/>
                <w:sz w:val="14"/>
                <w:szCs w:val="14"/>
              </w:rPr>
              <w:t>o</w:t>
            </w:r>
            <w:r w:rsidRPr="002C236F">
              <w:rPr>
                <w:w w:val="104"/>
                <w:sz w:val="14"/>
                <w:szCs w:val="14"/>
              </w:rPr>
              <w:t>f</w:t>
            </w:r>
            <w:r w:rsidRPr="002C236F">
              <w:rPr>
                <w:spacing w:val="2"/>
                <w:sz w:val="14"/>
                <w:szCs w:val="14"/>
              </w:rPr>
              <w:t xml:space="preserve"> </w:t>
            </w:r>
            <w:r w:rsidRPr="002C236F">
              <w:rPr>
                <w:spacing w:val="1"/>
                <w:w w:val="104"/>
                <w:sz w:val="14"/>
                <w:szCs w:val="14"/>
              </w:rPr>
              <w:t>Con</w:t>
            </w:r>
            <w:r w:rsidRPr="002C236F">
              <w:rPr>
                <w:w w:val="104"/>
                <w:sz w:val="14"/>
                <w:szCs w:val="14"/>
              </w:rPr>
              <w:t>t</w:t>
            </w:r>
            <w:r w:rsidRPr="002C236F">
              <w:rPr>
                <w:spacing w:val="1"/>
                <w:w w:val="104"/>
                <w:sz w:val="14"/>
                <w:szCs w:val="14"/>
              </w:rPr>
              <w:t>en</w:t>
            </w:r>
            <w:r w:rsidRPr="002C236F">
              <w:rPr>
                <w:w w:val="104"/>
                <w:sz w:val="14"/>
                <w:szCs w:val="14"/>
              </w:rPr>
              <w:t>ts</w:t>
            </w:r>
          </w:p>
        </w:tc>
        <w:tc>
          <w:tcPr>
            <w:tcW w:w="933" w:type="dxa"/>
          </w:tcPr>
          <w:p w14:paraId="563EEA22" w14:textId="77777777" w:rsidR="004F568F" w:rsidRPr="00A6583E" w:rsidRDefault="004F568F" w:rsidP="006D7CF4">
            <w:pPr>
              <w:rPr>
                <w:sz w:val="14"/>
                <w:szCs w:val="14"/>
              </w:rPr>
            </w:pPr>
          </w:p>
        </w:tc>
        <w:tc>
          <w:tcPr>
            <w:tcW w:w="661" w:type="dxa"/>
            <w:vAlign w:val="center"/>
          </w:tcPr>
          <w:p w14:paraId="46A8FEC1" w14:textId="77777777" w:rsidR="004F568F" w:rsidRPr="00727FD8" w:rsidRDefault="004F568F" w:rsidP="00727FD8">
            <w:pPr>
              <w:pStyle w:val="TableParagraph"/>
              <w:spacing w:before="1"/>
              <w:ind w:left="0" w:right="4"/>
              <w:jc w:val="center"/>
              <w:rPr>
                <w:b/>
                <w:sz w:val="24"/>
                <w:szCs w:val="24"/>
              </w:rPr>
            </w:pPr>
            <w:r w:rsidRPr="00727FD8">
              <w:rPr>
                <w:b/>
                <w:w w:val="102"/>
                <w:sz w:val="24"/>
                <w:szCs w:val="24"/>
              </w:rPr>
              <w:t>2</w:t>
            </w:r>
          </w:p>
        </w:tc>
        <w:tc>
          <w:tcPr>
            <w:tcW w:w="1973" w:type="dxa"/>
          </w:tcPr>
          <w:p w14:paraId="5C421B3C" w14:textId="77777777" w:rsidR="004F568F" w:rsidRPr="00A6583E" w:rsidRDefault="004F568F" w:rsidP="002C236F">
            <w:pPr>
              <w:pStyle w:val="TableParagraph"/>
              <w:ind w:left="495" w:right="75"/>
              <w:rPr>
                <w:b/>
                <w:sz w:val="14"/>
                <w:szCs w:val="14"/>
              </w:rPr>
            </w:pPr>
            <w:r w:rsidRPr="00A6583E">
              <w:rPr>
                <w:b/>
                <w:w w:val="105"/>
                <w:sz w:val="14"/>
                <w:szCs w:val="14"/>
              </w:rPr>
              <w:t>2 Points</w:t>
            </w:r>
          </w:p>
          <w:p w14:paraId="6F1BC6ED" w14:textId="77777777" w:rsidR="004F568F" w:rsidRPr="00A6583E" w:rsidRDefault="004F568F" w:rsidP="00197F69">
            <w:pPr>
              <w:pStyle w:val="TableParagraph"/>
              <w:numPr>
                <w:ilvl w:val="0"/>
                <w:numId w:val="31"/>
              </w:numPr>
              <w:tabs>
                <w:tab w:val="left" w:pos="281"/>
              </w:tabs>
              <w:ind w:right="75"/>
              <w:rPr>
                <w:sz w:val="14"/>
                <w:szCs w:val="14"/>
              </w:rPr>
            </w:pPr>
            <w:r w:rsidRPr="00A6583E">
              <w:rPr>
                <w:sz w:val="14"/>
                <w:szCs w:val="14"/>
              </w:rPr>
              <w:t>Proper format and must include:</w:t>
            </w:r>
          </w:p>
          <w:p w14:paraId="17AB7526"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Letter of</w:t>
            </w:r>
            <w:r w:rsidRPr="00A6583E">
              <w:rPr>
                <w:spacing w:val="-14"/>
                <w:sz w:val="14"/>
                <w:szCs w:val="14"/>
              </w:rPr>
              <w:t xml:space="preserve">  </w:t>
            </w:r>
            <w:r w:rsidRPr="00A6583E">
              <w:rPr>
                <w:sz w:val="14"/>
                <w:szCs w:val="14"/>
              </w:rPr>
              <w:t>Introduction</w:t>
            </w:r>
          </w:p>
          <w:p w14:paraId="27BA00CF"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Resume</w:t>
            </w:r>
          </w:p>
          <w:p w14:paraId="25BDBC0C"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 xml:space="preserve">Letter of </w:t>
            </w:r>
            <w:r w:rsidRPr="00A6583E">
              <w:rPr>
                <w:w w:val="95"/>
                <w:sz w:val="14"/>
                <w:szCs w:val="14"/>
              </w:rPr>
              <w:t>Recommendation</w:t>
            </w:r>
          </w:p>
          <w:p w14:paraId="7AE3F0B2"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Supporting Evidence</w:t>
            </w:r>
            <w:r w:rsidRPr="00A6583E">
              <w:rPr>
                <w:spacing w:val="-14"/>
                <w:sz w:val="14"/>
                <w:szCs w:val="14"/>
              </w:rPr>
              <w:t xml:space="preserve"> </w:t>
            </w:r>
            <w:r w:rsidRPr="00A6583E">
              <w:rPr>
                <w:sz w:val="14"/>
                <w:szCs w:val="14"/>
              </w:rPr>
              <w:t>#1</w:t>
            </w:r>
          </w:p>
          <w:p w14:paraId="1595E2CA"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Supporting Evidence</w:t>
            </w:r>
            <w:r w:rsidRPr="00A6583E">
              <w:rPr>
                <w:spacing w:val="-14"/>
                <w:sz w:val="14"/>
                <w:szCs w:val="14"/>
              </w:rPr>
              <w:t xml:space="preserve"> </w:t>
            </w:r>
            <w:r w:rsidRPr="00A6583E">
              <w:rPr>
                <w:sz w:val="14"/>
                <w:szCs w:val="14"/>
              </w:rPr>
              <w:t>#2</w:t>
            </w:r>
          </w:p>
          <w:p w14:paraId="322A1841" w14:textId="77777777" w:rsidR="004F568F" w:rsidRPr="00A6583E" w:rsidRDefault="004F568F" w:rsidP="00197F69">
            <w:pPr>
              <w:pStyle w:val="TableParagraph"/>
              <w:numPr>
                <w:ilvl w:val="1"/>
                <w:numId w:val="31"/>
              </w:numPr>
              <w:tabs>
                <w:tab w:val="left" w:pos="371"/>
              </w:tabs>
              <w:ind w:right="75"/>
              <w:rPr>
                <w:sz w:val="14"/>
                <w:szCs w:val="14"/>
              </w:rPr>
            </w:pPr>
            <w:r w:rsidRPr="00A6583E">
              <w:rPr>
                <w:sz w:val="14"/>
                <w:szCs w:val="14"/>
              </w:rPr>
              <w:t>Supporting Evidence</w:t>
            </w:r>
            <w:r w:rsidRPr="00A6583E">
              <w:rPr>
                <w:spacing w:val="-14"/>
                <w:sz w:val="14"/>
                <w:szCs w:val="14"/>
              </w:rPr>
              <w:t xml:space="preserve"> </w:t>
            </w:r>
            <w:r w:rsidRPr="00A6583E">
              <w:rPr>
                <w:sz w:val="14"/>
                <w:szCs w:val="14"/>
              </w:rPr>
              <w:t>#3</w:t>
            </w:r>
          </w:p>
        </w:tc>
        <w:tc>
          <w:tcPr>
            <w:tcW w:w="1974" w:type="dxa"/>
            <w:shd w:val="clear" w:color="auto" w:fill="D9D9D9"/>
          </w:tcPr>
          <w:p w14:paraId="13F14A49" w14:textId="77777777" w:rsidR="004F568F" w:rsidRPr="00A6583E" w:rsidRDefault="004F568F" w:rsidP="002C236F">
            <w:pPr>
              <w:rPr>
                <w:sz w:val="14"/>
                <w:szCs w:val="14"/>
              </w:rPr>
            </w:pPr>
          </w:p>
        </w:tc>
        <w:tc>
          <w:tcPr>
            <w:tcW w:w="1974" w:type="dxa"/>
            <w:shd w:val="clear" w:color="auto" w:fill="D9D9D9"/>
          </w:tcPr>
          <w:p w14:paraId="2ABB8FBD" w14:textId="77777777" w:rsidR="004F568F" w:rsidRPr="00A6583E" w:rsidRDefault="004F568F" w:rsidP="002C236F">
            <w:pPr>
              <w:rPr>
                <w:sz w:val="14"/>
                <w:szCs w:val="14"/>
              </w:rPr>
            </w:pPr>
          </w:p>
        </w:tc>
        <w:tc>
          <w:tcPr>
            <w:tcW w:w="1974" w:type="dxa"/>
            <w:shd w:val="clear" w:color="auto" w:fill="D9D9D9"/>
          </w:tcPr>
          <w:p w14:paraId="7886087E" w14:textId="77777777" w:rsidR="004F568F" w:rsidRPr="00A6583E" w:rsidRDefault="004F568F" w:rsidP="002C236F">
            <w:pPr>
              <w:rPr>
                <w:sz w:val="14"/>
                <w:szCs w:val="14"/>
              </w:rPr>
            </w:pPr>
          </w:p>
        </w:tc>
        <w:tc>
          <w:tcPr>
            <w:tcW w:w="1974" w:type="dxa"/>
          </w:tcPr>
          <w:p w14:paraId="4900CAE0" w14:textId="77777777" w:rsidR="004F568F" w:rsidRPr="00A6583E" w:rsidRDefault="004F568F" w:rsidP="002C236F">
            <w:pPr>
              <w:pStyle w:val="TableParagraph"/>
              <w:ind w:left="330" w:right="630" w:firstLine="105"/>
              <w:jc w:val="center"/>
              <w:rPr>
                <w:b/>
                <w:sz w:val="14"/>
                <w:szCs w:val="14"/>
              </w:rPr>
            </w:pPr>
            <w:r w:rsidRPr="00A6583E">
              <w:rPr>
                <w:b/>
                <w:w w:val="105"/>
                <w:sz w:val="14"/>
                <w:szCs w:val="14"/>
              </w:rPr>
              <w:t>1 Point</w:t>
            </w:r>
          </w:p>
          <w:p w14:paraId="3E73CC04" w14:textId="77777777" w:rsidR="004F568F" w:rsidRPr="00A6583E" w:rsidRDefault="004F568F" w:rsidP="00197F69">
            <w:pPr>
              <w:pStyle w:val="TableParagraph"/>
              <w:numPr>
                <w:ilvl w:val="0"/>
                <w:numId w:val="30"/>
              </w:numPr>
              <w:tabs>
                <w:tab w:val="left" w:pos="281"/>
              </w:tabs>
              <w:ind w:right="129"/>
              <w:rPr>
                <w:sz w:val="14"/>
                <w:szCs w:val="14"/>
              </w:rPr>
            </w:pPr>
            <w:r w:rsidRPr="00A6583E">
              <w:rPr>
                <w:sz w:val="14"/>
                <w:szCs w:val="14"/>
              </w:rPr>
              <w:t>Missing any information in column</w:t>
            </w:r>
            <w:r w:rsidRPr="00A6583E">
              <w:rPr>
                <w:spacing w:val="-7"/>
                <w:sz w:val="14"/>
                <w:szCs w:val="14"/>
              </w:rPr>
              <w:t xml:space="preserve"> </w:t>
            </w:r>
            <w:r w:rsidRPr="00A6583E">
              <w:rPr>
                <w:sz w:val="14"/>
                <w:szCs w:val="14"/>
              </w:rPr>
              <w:t>one</w:t>
            </w:r>
          </w:p>
          <w:p w14:paraId="7B668AB8" w14:textId="77777777" w:rsidR="004F568F" w:rsidRPr="00A6583E" w:rsidRDefault="004F568F" w:rsidP="00197F69">
            <w:pPr>
              <w:pStyle w:val="TableParagraph"/>
              <w:numPr>
                <w:ilvl w:val="0"/>
                <w:numId w:val="30"/>
              </w:numPr>
              <w:tabs>
                <w:tab w:val="left" w:pos="281"/>
              </w:tabs>
              <w:ind w:right="245"/>
              <w:rPr>
                <w:sz w:val="14"/>
                <w:szCs w:val="14"/>
              </w:rPr>
            </w:pPr>
            <w:r w:rsidRPr="00A6583E">
              <w:rPr>
                <w:sz w:val="14"/>
                <w:szCs w:val="14"/>
              </w:rPr>
              <w:t>Does not follow proper Table Of Contents</w:t>
            </w:r>
            <w:r w:rsidRPr="00A6583E">
              <w:rPr>
                <w:spacing w:val="-15"/>
                <w:sz w:val="14"/>
                <w:szCs w:val="14"/>
              </w:rPr>
              <w:t xml:space="preserve"> </w:t>
            </w:r>
            <w:r w:rsidRPr="00A6583E">
              <w:rPr>
                <w:sz w:val="14"/>
                <w:szCs w:val="14"/>
              </w:rPr>
              <w:t>format</w:t>
            </w:r>
          </w:p>
        </w:tc>
        <w:tc>
          <w:tcPr>
            <w:tcW w:w="1142" w:type="dxa"/>
          </w:tcPr>
          <w:p w14:paraId="27E4A9CF" w14:textId="77777777" w:rsidR="004F568F" w:rsidRPr="00A6583E" w:rsidRDefault="004F568F" w:rsidP="002C236F">
            <w:pPr>
              <w:pStyle w:val="TableParagraph"/>
              <w:ind w:left="198" w:right="201"/>
              <w:jc w:val="center"/>
              <w:rPr>
                <w:b/>
                <w:sz w:val="14"/>
                <w:szCs w:val="14"/>
              </w:rPr>
            </w:pPr>
            <w:r w:rsidRPr="00A6583E">
              <w:rPr>
                <w:b/>
                <w:w w:val="105"/>
                <w:sz w:val="14"/>
                <w:szCs w:val="14"/>
              </w:rPr>
              <w:t>0 points</w:t>
            </w:r>
          </w:p>
        </w:tc>
      </w:tr>
      <w:tr w:rsidR="002C236F" w:rsidRPr="00A6583E" w14:paraId="19823F5A" w14:textId="77777777" w:rsidTr="002C236F">
        <w:tc>
          <w:tcPr>
            <w:tcW w:w="365" w:type="dxa"/>
            <w:textDirection w:val="btLr"/>
          </w:tcPr>
          <w:p w14:paraId="34C56391" w14:textId="77777777" w:rsidR="004F568F" w:rsidRPr="002C236F" w:rsidRDefault="004F568F" w:rsidP="002C236F">
            <w:pPr>
              <w:pStyle w:val="NoSpacing"/>
              <w:jc w:val="center"/>
              <w:rPr>
                <w:sz w:val="14"/>
                <w:szCs w:val="14"/>
              </w:rPr>
            </w:pPr>
            <w:r w:rsidRPr="002C236F">
              <w:rPr>
                <w:spacing w:val="1"/>
                <w:w w:val="104"/>
                <w:sz w:val="14"/>
                <w:szCs w:val="14"/>
              </w:rPr>
              <w:t>Le</w:t>
            </w:r>
            <w:r w:rsidRPr="002C236F">
              <w:rPr>
                <w:w w:val="104"/>
                <w:sz w:val="14"/>
                <w:szCs w:val="14"/>
              </w:rPr>
              <w:t>tt</w:t>
            </w:r>
            <w:r w:rsidRPr="002C236F">
              <w:rPr>
                <w:spacing w:val="1"/>
                <w:w w:val="104"/>
                <w:sz w:val="14"/>
                <w:szCs w:val="14"/>
              </w:rPr>
              <w:t>e</w:t>
            </w:r>
            <w:r w:rsidRPr="002C236F">
              <w:rPr>
                <w:w w:val="104"/>
                <w:sz w:val="14"/>
                <w:szCs w:val="14"/>
              </w:rPr>
              <w:t>r</w:t>
            </w:r>
            <w:r w:rsidRPr="002C236F">
              <w:rPr>
                <w:spacing w:val="3"/>
                <w:sz w:val="14"/>
                <w:szCs w:val="14"/>
              </w:rPr>
              <w:t xml:space="preserve"> </w:t>
            </w:r>
            <w:r w:rsidRPr="002C236F">
              <w:rPr>
                <w:spacing w:val="1"/>
                <w:w w:val="104"/>
                <w:sz w:val="14"/>
                <w:szCs w:val="14"/>
              </w:rPr>
              <w:t>o</w:t>
            </w:r>
            <w:r w:rsidRPr="002C236F">
              <w:rPr>
                <w:w w:val="104"/>
                <w:sz w:val="14"/>
                <w:szCs w:val="14"/>
              </w:rPr>
              <w:t>f</w:t>
            </w:r>
            <w:r w:rsidRPr="002C236F">
              <w:rPr>
                <w:spacing w:val="2"/>
                <w:sz w:val="14"/>
                <w:szCs w:val="14"/>
              </w:rPr>
              <w:t xml:space="preserve"> </w:t>
            </w:r>
            <w:r w:rsidRPr="002C236F">
              <w:rPr>
                <w:w w:val="104"/>
                <w:sz w:val="14"/>
                <w:szCs w:val="14"/>
              </w:rPr>
              <w:t>I</w:t>
            </w:r>
            <w:r w:rsidRPr="002C236F">
              <w:rPr>
                <w:spacing w:val="1"/>
                <w:w w:val="104"/>
                <w:sz w:val="14"/>
                <w:szCs w:val="14"/>
              </w:rPr>
              <w:t>n</w:t>
            </w:r>
            <w:r w:rsidRPr="002C236F">
              <w:rPr>
                <w:w w:val="104"/>
                <w:sz w:val="14"/>
                <w:szCs w:val="14"/>
              </w:rPr>
              <w:t>t</w:t>
            </w:r>
            <w:r w:rsidRPr="002C236F">
              <w:rPr>
                <w:spacing w:val="1"/>
                <w:w w:val="104"/>
                <w:sz w:val="14"/>
                <w:szCs w:val="14"/>
              </w:rPr>
              <w:t>roduc</w:t>
            </w:r>
            <w:r w:rsidRPr="002C236F">
              <w:rPr>
                <w:w w:val="104"/>
                <w:sz w:val="14"/>
                <w:szCs w:val="14"/>
              </w:rPr>
              <w:t>ti</w:t>
            </w:r>
            <w:r w:rsidRPr="002C236F">
              <w:rPr>
                <w:spacing w:val="1"/>
                <w:w w:val="104"/>
                <w:sz w:val="14"/>
                <w:szCs w:val="14"/>
              </w:rPr>
              <w:t>o</w:t>
            </w:r>
            <w:r w:rsidRPr="002C236F">
              <w:rPr>
                <w:w w:val="104"/>
                <w:sz w:val="14"/>
                <w:szCs w:val="14"/>
              </w:rPr>
              <w:t>n</w:t>
            </w:r>
          </w:p>
        </w:tc>
        <w:tc>
          <w:tcPr>
            <w:tcW w:w="933" w:type="dxa"/>
          </w:tcPr>
          <w:p w14:paraId="13899050" w14:textId="77777777" w:rsidR="004F568F" w:rsidRPr="00A6583E" w:rsidRDefault="004F568F" w:rsidP="006D7CF4">
            <w:pPr>
              <w:rPr>
                <w:sz w:val="14"/>
                <w:szCs w:val="14"/>
              </w:rPr>
            </w:pPr>
          </w:p>
        </w:tc>
        <w:tc>
          <w:tcPr>
            <w:tcW w:w="661" w:type="dxa"/>
            <w:vAlign w:val="center"/>
          </w:tcPr>
          <w:p w14:paraId="1F72105A" w14:textId="77777777" w:rsidR="004F568F" w:rsidRPr="00727FD8" w:rsidRDefault="004F568F" w:rsidP="00727FD8">
            <w:pPr>
              <w:pStyle w:val="TableParagraph"/>
              <w:ind w:left="150" w:right="152"/>
              <w:jc w:val="center"/>
              <w:rPr>
                <w:b/>
                <w:sz w:val="24"/>
                <w:szCs w:val="24"/>
              </w:rPr>
            </w:pPr>
            <w:r w:rsidRPr="00727FD8">
              <w:rPr>
                <w:b/>
                <w:sz w:val="24"/>
                <w:szCs w:val="24"/>
              </w:rPr>
              <w:t>10</w:t>
            </w:r>
          </w:p>
        </w:tc>
        <w:tc>
          <w:tcPr>
            <w:tcW w:w="1973" w:type="dxa"/>
          </w:tcPr>
          <w:p w14:paraId="75EA0484" w14:textId="77777777" w:rsidR="004F568F" w:rsidRPr="00A6583E" w:rsidRDefault="004F568F" w:rsidP="002C236F">
            <w:pPr>
              <w:pStyle w:val="TableParagraph"/>
              <w:ind w:left="495" w:right="75"/>
              <w:rPr>
                <w:b/>
                <w:sz w:val="14"/>
                <w:szCs w:val="14"/>
              </w:rPr>
            </w:pPr>
            <w:r w:rsidRPr="00A6583E">
              <w:rPr>
                <w:b/>
                <w:w w:val="105"/>
                <w:sz w:val="14"/>
                <w:szCs w:val="14"/>
              </w:rPr>
              <w:t>9-10 Points</w:t>
            </w:r>
          </w:p>
          <w:p w14:paraId="2DBC2228"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Properly addressed to a local</w:t>
            </w:r>
            <w:r w:rsidRPr="00A6583E">
              <w:rPr>
                <w:spacing w:val="-10"/>
                <w:sz w:val="14"/>
                <w:szCs w:val="14"/>
              </w:rPr>
              <w:t xml:space="preserve"> </w:t>
            </w:r>
            <w:r w:rsidRPr="00A6583E">
              <w:rPr>
                <w:sz w:val="14"/>
                <w:szCs w:val="14"/>
              </w:rPr>
              <w:t>business</w:t>
            </w:r>
          </w:p>
          <w:p w14:paraId="25772915"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No spelling and/or grammatical</w:t>
            </w:r>
            <w:r w:rsidRPr="00A6583E">
              <w:rPr>
                <w:spacing w:val="-10"/>
                <w:sz w:val="14"/>
                <w:szCs w:val="14"/>
              </w:rPr>
              <w:t xml:space="preserve"> </w:t>
            </w:r>
            <w:r w:rsidRPr="00A6583E">
              <w:rPr>
                <w:sz w:val="14"/>
                <w:szCs w:val="14"/>
              </w:rPr>
              <w:t>errors</w:t>
            </w:r>
          </w:p>
          <w:p w14:paraId="676FC838"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Unique, detailed letter which is well-stated, clear and</w:t>
            </w:r>
            <w:r w:rsidRPr="00A6583E">
              <w:rPr>
                <w:spacing w:val="-8"/>
                <w:sz w:val="14"/>
                <w:szCs w:val="14"/>
              </w:rPr>
              <w:t xml:space="preserve"> </w:t>
            </w:r>
            <w:r w:rsidRPr="00A6583E">
              <w:rPr>
                <w:sz w:val="14"/>
                <w:szCs w:val="14"/>
              </w:rPr>
              <w:t>concise</w:t>
            </w:r>
          </w:p>
          <w:p w14:paraId="4660F205"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Correctly reflects attached resume</w:t>
            </w:r>
          </w:p>
          <w:p w14:paraId="10319651"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Visually appealing and follows business</w:t>
            </w:r>
            <w:r w:rsidRPr="00A6583E">
              <w:rPr>
                <w:spacing w:val="-14"/>
                <w:sz w:val="14"/>
                <w:szCs w:val="14"/>
              </w:rPr>
              <w:t xml:space="preserve"> </w:t>
            </w:r>
            <w:r w:rsidRPr="00A6583E">
              <w:rPr>
                <w:sz w:val="14"/>
                <w:szCs w:val="14"/>
              </w:rPr>
              <w:t>format</w:t>
            </w:r>
          </w:p>
          <w:p w14:paraId="59605580" w14:textId="77777777" w:rsidR="004F568F" w:rsidRPr="00A6583E" w:rsidRDefault="004F568F" w:rsidP="00197F69">
            <w:pPr>
              <w:pStyle w:val="TableParagraph"/>
              <w:numPr>
                <w:ilvl w:val="0"/>
                <w:numId w:val="29"/>
              </w:numPr>
              <w:tabs>
                <w:tab w:val="left" w:pos="281"/>
              </w:tabs>
              <w:ind w:right="75"/>
              <w:rPr>
                <w:sz w:val="14"/>
                <w:szCs w:val="14"/>
              </w:rPr>
            </w:pPr>
            <w:r w:rsidRPr="00A6583E">
              <w:rPr>
                <w:sz w:val="14"/>
                <w:szCs w:val="14"/>
              </w:rPr>
              <w:t>Contains a valid</w:t>
            </w:r>
            <w:r w:rsidRPr="00A6583E">
              <w:rPr>
                <w:spacing w:val="-17"/>
                <w:sz w:val="14"/>
                <w:szCs w:val="14"/>
              </w:rPr>
              <w:t xml:space="preserve"> </w:t>
            </w:r>
            <w:r w:rsidRPr="00A6583E">
              <w:rPr>
                <w:sz w:val="14"/>
                <w:szCs w:val="14"/>
              </w:rPr>
              <w:t>signature</w:t>
            </w:r>
          </w:p>
        </w:tc>
        <w:tc>
          <w:tcPr>
            <w:tcW w:w="1974" w:type="dxa"/>
          </w:tcPr>
          <w:p w14:paraId="5FBCF28E" w14:textId="77777777" w:rsidR="004F568F" w:rsidRPr="00A6583E" w:rsidRDefault="004F568F" w:rsidP="002C236F">
            <w:pPr>
              <w:pStyle w:val="TableParagraph"/>
              <w:ind w:left="481"/>
              <w:rPr>
                <w:b/>
                <w:sz w:val="14"/>
                <w:szCs w:val="14"/>
              </w:rPr>
            </w:pPr>
            <w:r w:rsidRPr="00A6583E">
              <w:rPr>
                <w:b/>
                <w:w w:val="105"/>
                <w:sz w:val="14"/>
                <w:szCs w:val="14"/>
              </w:rPr>
              <w:t>7-8 Points</w:t>
            </w:r>
          </w:p>
          <w:p w14:paraId="6EB2105E" w14:textId="77777777" w:rsidR="004F568F" w:rsidRPr="00A6583E" w:rsidRDefault="004F568F" w:rsidP="00197F69">
            <w:pPr>
              <w:pStyle w:val="TableParagraph"/>
              <w:numPr>
                <w:ilvl w:val="0"/>
                <w:numId w:val="28"/>
              </w:numPr>
              <w:tabs>
                <w:tab w:val="left" w:pos="281"/>
              </w:tabs>
              <w:ind w:right="328"/>
              <w:rPr>
                <w:sz w:val="14"/>
                <w:szCs w:val="14"/>
              </w:rPr>
            </w:pPr>
            <w:r w:rsidRPr="00A6583E">
              <w:rPr>
                <w:sz w:val="14"/>
                <w:szCs w:val="14"/>
              </w:rPr>
              <w:t>Properly addressed to a local</w:t>
            </w:r>
            <w:r w:rsidRPr="00A6583E">
              <w:rPr>
                <w:spacing w:val="-10"/>
                <w:sz w:val="14"/>
                <w:szCs w:val="14"/>
              </w:rPr>
              <w:t xml:space="preserve"> </w:t>
            </w:r>
            <w:r w:rsidRPr="00A6583E">
              <w:rPr>
                <w:sz w:val="14"/>
                <w:szCs w:val="14"/>
              </w:rPr>
              <w:t>business</w:t>
            </w:r>
          </w:p>
          <w:p w14:paraId="402ADDBC" w14:textId="77777777" w:rsidR="004F568F" w:rsidRPr="00A6583E" w:rsidRDefault="004F568F" w:rsidP="00197F69">
            <w:pPr>
              <w:pStyle w:val="TableParagraph"/>
              <w:numPr>
                <w:ilvl w:val="0"/>
                <w:numId w:val="28"/>
              </w:numPr>
              <w:tabs>
                <w:tab w:val="left" w:pos="281"/>
              </w:tabs>
              <w:ind w:right="129"/>
              <w:rPr>
                <w:sz w:val="14"/>
                <w:szCs w:val="14"/>
              </w:rPr>
            </w:pPr>
            <w:r w:rsidRPr="00A6583E">
              <w:rPr>
                <w:sz w:val="14"/>
                <w:szCs w:val="14"/>
              </w:rPr>
              <w:t>Occasional spelling and/or grammatical</w:t>
            </w:r>
            <w:r w:rsidRPr="00A6583E">
              <w:rPr>
                <w:spacing w:val="-10"/>
                <w:sz w:val="14"/>
                <w:szCs w:val="14"/>
              </w:rPr>
              <w:t xml:space="preserve"> </w:t>
            </w:r>
            <w:r w:rsidRPr="00A6583E">
              <w:rPr>
                <w:sz w:val="14"/>
                <w:szCs w:val="14"/>
              </w:rPr>
              <w:t>errors</w:t>
            </w:r>
          </w:p>
          <w:p w14:paraId="47894B3D" w14:textId="77777777" w:rsidR="004F568F" w:rsidRPr="00A6583E" w:rsidRDefault="004F568F" w:rsidP="00197F69">
            <w:pPr>
              <w:pStyle w:val="TableParagraph"/>
              <w:numPr>
                <w:ilvl w:val="0"/>
                <w:numId w:val="28"/>
              </w:numPr>
              <w:tabs>
                <w:tab w:val="left" w:pos="281"/>
              </w:tabs>
              <w:ind w:right="419"/>
              <w:rPr>
                <w:sz w:val="14"/>
                <w:szCs w:val="14"/>
              </w:rPr>
            </w:pPr>
            <w:r w:rsidRPr="00A6583E">
              <w:rPr>
                <w:sz w:val="14"/>
                <w:szCs w:val="14"/>
              </w:rPr>
              <w:t>Descriptive letter with advanced</w:t>
            </w:r>
            <w:r w:rsidRPr="00A6583E">
              <w:rPr>
                <w:spacing w:val="-14"/>
                <w:sz w:val="14"/>
                <w:szCs w:val="14"/>
              </w:rPr>
              <w:t xml:space="preserve"> </w:t>
            </w:r>
            <w:r w:rsidRPr="00A6583E">
              <w:rPr>
                <w:sz w:val="14"/>
                <w:szCs w:val="14"/>
              </w:rPr>
              <w:t>vocabulary</w:t>
            </w:r>
          </w:p>
          <w:p w14:paraId="79184A1C" w14:textId="77777777" w:rsidR="004F568F" w:rsidRPr="00A6583E" w:rsidRDefault="004F568F" w:rsidP="00197F69">
            <w:pPr>
              <w:pStyle w:val="TableParagraph"/>
              <w:numPr>
                <w:ilvl w:val="0"/>
                <w:numId w:val="28"/>
              </w:numPr>
              <w:tabs>
                <w:tab w:val="left" w:pos="281"/>
              </w:tabs>
              <w:ind w:right="170"/>
              <w:rPr>
                <w:sz w:val="14"/>
                <w:szCs w:val="14"/>
              </w:rPr>
            </w:pPr>
            <w:r w:rsidRPr="00A6583E">
              <w:rPr>
                <w:sz w:val="14"/>
                <w:szCs w:val="14"/>
              </w:rPr>
              <w:t>Often aligns with attached resume</w:t>
            </w:r>
          </w:p>
          <w:p w14:paraId="33E0040A" w14:textId="77777777" w:rsidR="004F568F" w:rsidRPr="00A6583E" w:rsidRDefault="004F568F" w:rsidP="00197F69">
            <w:pPr>
              <w:pStyle w:val="TableParagraph"/>
              <w:numPr>
                <w:ilvl w:val="0"/>
                <w:numId w:val="28"/>
              </w:numPr>
              <w:tabs>
                <w:tab w:val="left" w:pos="281"/>
              </w:tabs>
              <w:ind w:right="670"/>
              <w:rPr>
                <w:sz w:val="14"/>
                <w:szCs w:val="14"/>
              </w:rPr>
            </w:pPr>
            <w:r w:rsidRPr="00A6583E">
              <w:rPr>
                <w:sz w:val="14"/>
                <w:szCs w:val="14"/>
              </w:rPr>
              <w:t>Frequently follows business</w:t>
            </w:r>
            <w:r w:rsidRPr="00A6583E">
              <w:rPr>
                <w:spacing w:val="-10"/>
                <w:sz w:val="14"/>
                <w:szCs w:val="14"/>
              </w:rPr>
              <w:t xml:space="preserve"> </w:t>
            </w:r>
            <w:r w:rsidRPr="00A6583E">
              <w:rPr>
                <w:sz w:val="14"/>
                <w:szCs w:val="14"/>
              </w:rPr>
              <w:t>format</w:t>
            </w:r>
          </w:p>
          <w:p w14:paraId="3407D4D1" w14:textId="77777777" w:rsidR="004F568F" w:rsidRPr="00A6583E" w:rsidRDefault="004F568F" w:rsidP="00197F69">
            <w:pPr>
              <w:pStyle w:val="TableParagraph"/>
              <w:numPr>
                <w:ilvl w:val="0"/>
                <w:numId w:val="28"/>
              </w:numPr>
              <w:tabs>
                <w:tab w:val="left" w:pos="281"/>
              </w:tabs>
              <w:rPr>
                <w:sz w:val="14"/>
                <w:szCs w:val="14"/>
              </w:rPr>
            </w:pPr>
            <w:r w:rsidRPr="00A6583E">
              <w:rPr>
                <w:sz w:val="14"/>
                <w:szCs w:val="14"/>
              </w:rPr>
              <w:t>Contains a valid</w:t>
            </w:r>
            <w:r w:rsidRPr="00A6583E">
              <w:rPr>
                <w:spacing w:val="-17"/>
                <w:sz w:val="14"/>
                <w:szCs w:val="14"/>
              </w:rPr>
              <w:t xml:space="preserve"> </w:t>
            </w:r>
            <w:r w:rsidRPr="00A6583E">
              <w:rPr>
                <w:sz w:val="14"/>
                <w:szCs w:val="14"/>
              </w:rPr>
              <w:t>signature</w:t>
            </w:r>
          </w:p>
        </w:tc>
        <w:tc>
          <w:tcPr>
            <w:tcW w:w="1974" w:type="dxa"/>
          </w:tcPr>
          <w:p w14:paraId="2B7C1FF5" w14:textId="77777777" w:rsidR="004F568F" w:rsidRPr="00A6583E" w:rsidRDefault="004F568F" w:rsidP="002C236F">
            <w:pPr>
              <w:pStyle w:val="TableParagraph"/>
              <w:ind w:left="435" w:hanging="3"/>
              <w:rPr>
                <w:b/>
                <w:sz w:val="14"/>
                <w:szCs w:val="14"/>
              </w:rPr>
            </w:pPr>
            <w:r w:rsidRPr="00A6583E">
              <w:rPr>
                <w:b/>
                <w:w w:val="105"/>
                <w:sz w:val="14"/>
                <w:szCs w:val="14"/>
              </w:rPr>
              <w:t>5-6 Points</w:t>
            </w:r>
          </w:p>
          <w:p w14:paraId="53E2BF29" w14:textId="77777777" w:rsidR="004F568F" w:rsidRPr="00A6583E" w:rsidRDefault="004F568F" w:rsidP="00197F69">
            <w:pPr>
              <w:pStyle w:val="TableParagraph"/>
              <w:numPr>
                <w:ilvl w:val="0"/>
                <w:numId w:val="27"/>
              </w:numPr>
              <w:tabs>
                <w:tab w:val="left" w:pos="286"/>
              </w:tabs>
              <w:ind w:right="144"/>
              <w:rPr>
                <w:sz w:val="14"/>
                <w:szCs w:val="14"/>
              </w:rPr>
            </w:pPr>
            <w:r w:rsidRPr="00A6583E">
              <w:rPr>
                <w:sz w:val="14"/>
                <w:szCs w:val="14"/>
              </w:rPr>
              <w:t>Attempts to properly address to a local</w:t>
            </w:r>
            <w:r w:rsidRPr="00A6583E">
              <w:rPr>
                <w:spacing w:val="-17"/>
                <w:sz w:val="14"/>
                <w:szCs w:val="14"/>
              </w:rPr>
              <w:t xml:space="preserve"> </w:t>
            </w:r>
            <w:r w:rsidRPr="00A6583E">
              <w:rPr>
                <w:sz w:val="14"/>
                <w:szCs w:val="14"/>
              </w:rPr>
              <w:t>business</w:t>
            </w:r>
          </w:p>
          <w:p w14:paraId="3CCC7AD6" w14:textId="77777777" w:rsidR="004F568F" w:rsidRPr="00A6583E" w:rsidRDefault="004F568F" w:rsidP="00197F69">
            <w:pPr>
              <w:pStyle w:val="TableParagraph"/>
              <w:numPr>
                <w:ilvl w:val="0"/>
                <w:numId w:val="27"/>
              </w:numPr>
              <w:tabs>
                <w:tab w:val="left" w:pos="286"/>
              </w:tabs>
              <w:ind w:right="329"/>
              <w:rPr>
                <w:sz w:val="14"/>
                <w:szCs w:val="14"/>
              </w:rPr>
            </w:pPr>
            <w:r w:rsidRPr="00A6583E">
              <w:rPr>
                <w:sz w:val="14"/>
                <w:szCs w:val="14"/>
              </w:rPr>
              <w:t>Regular spelling and/or grammatical</w:t>
            </w:r>
            <w:r w:rsidRPr="00A6583E">
              <w:rPr>
                <w:spacing w:val="-10"/>
                <w:sz w:val="14"/>
                <w:szCs w:val="14"/>
              </w:rPr>
              <w:t xml:space="preserve"> </w:t>
            </w:r>
            <w:r w:rsidRPr="00A6583E">
              <w:rPr>
                <w:sz w:val="14"/>
                <w:szCs w:val="14"/>
              </w:rPr>
              <w:t>errors</w:t>
            </w:r>
          </w:p>
          <w:p w14:paraId="0B912FA6" w14:textId="77777777" w:rsidR="004F568F" w:rsidRPr="00A6583E" w:rsidRDefault="004F568F" w:rsidP="00197F69">
            <w:pPr>
              <w:pStyle w:val="TableParagraph"/>
              <w:numPr>
                <w:ilvl w:val="0"/>
                <w:numId w:val="27"/>
              </w:numPr>
              <w:tabs>
                <w:tab w:val="left" w:pos="286"/>
              </w:tabs>
              <w:ind w:right="290"/>
              <w:rPr>
                <w:sz w:val="14"/>
                <w:szCs w:val="14"/>
              </w:rPr>
            </w:pPr>
            <w:r w:rsidRPr="00A6583E">
              <w:rPr>
                <w:sz w:val="14"/>
                <w:szCs w:val="14"/>
              </w:rPr>
              <w:t>Generic letter with basic vocabulary</w:t>
            </w:r>
          </w:p>
          <w:p w14:paraId="5BDDA6DB" w14:textId="77777777" w:rsidR="004F568F" w:rsidRPr="00A6583E" w:rsidRDefault="004F568F" w:rsidP="00197F69">
            <w:pPr>
              <w:pStyle w:val="TableParagraph"/>
              <w:numPr>
                <w:ilvl w:val="0"/>
                <w:numId w:val="27"/>
              </w:numPr>
              <w:tabs>
                <w:tab w:val="left" w:pos="286"/>
              </w:tabs>
              <w:ind w:right="708"/>
              <w:rPr>
                <w:sz w:val="14"/>
                <w:szCs w:val="14"/>
              </w:rPr>
            </w:pPr>
            <w:r w:rsidRPr="00A6583E">
              <w:rPr>
                <w:sz w:val="14"/>
                <w:szCs w:val="14"/>
              </w:rPr>
              <w:t>Mostly aligns</w:t>
            </w:r>
            <w:r w:rsidRPr="00A6583E">
              <w:rPr>
                <w:spacing w:val="-9"/>
                <w:sz w:val="14"/>
                <w:szCs w:val="14"/>
              </w:rPr>
              <w:t xml:space="preserve"> </w:t>
            </w:r>
            <w:r w:rsidRPr="00A6583E">
              <w:rPr>
                <w:sz w:val="14"/>
                <w:szCs w:val="14"/>
              </w:rPr>
              <w:t>with attached</w:t>
            </w:r>
            <w:r w:rsidRPr="00A6583E">
              <w:rPr>
                <w:spacing w:val="-11"/>
                <w:sz w:val="14"/>
                <w:szCs w:val="14"/>
              </w:rPr>
              <w:t xml:space="preserve"> </w:t>
            </w:r>
            <w:r w:rsidRPr="00A6583E">
              <w:rPr>
                <w:sz w:val="14"/>
                <w:szCs w:val="14"/>
              </w:rPr>
              <w:t>resume</w:t>
            </w:r>
          </w:p>
          <w:p w14:paraId="6156F832" w14:textId="77777777" w:rsidR="004F568F" w:rsidRPr="00A6583E" w:rsidRDefault="004F568F" w:rsidP="00197F69">
            <w:pPr>
              <w:pStyle w:val="TableParagraph"/>
              <w:numPr>
                <w:ilvl w:val="0"/>
                <w:numId w:val="27"/>
              </w:numPr>
              <w:tabs>
                <w:tab w:val="left" w:pos="286"/>
              </w:tabs>
              <w:ind w:right="330"/>
              <w:rPr>
                <w:sz w:val="14"/>
                <w:szCs w:val="14"/>
              </w:rPr>
            </w:pPr>
            <w:r w:rsidRPr="00A6583E">
              <w:rPr>
                <w:sz w:val="14"/>
                <w:szCs w:val="14"/>
              </w:rPr>
              <w:t>Mostly follows</w:t>
            </w:r>
            <w:r w:rsidRPr="00A6583E">
              <w:rPr>
                <w:spacing w:val="-11"/>
                <w:sz w:val="14"/>
                <w:szCs w:val="14"/>
              </w:rPr>
              <w:t xml:space="preserve"> </w:t>
            </w:r>
            <w:r w:rsidRPr="00A6583E">
              <w:rPr>
                <w:sz w:val="14"/>
                <w:szCs w:val="14"/>
              </w:rPr>
              <w:t>business format</w:t>
            </w:r>
          </w:p>
          <w:p w14:paraId="607C91CB" w14:textId="77777777" w:rsidR="004F568F" w:rsidRPr="00A6583E" w:rsidRDefault="004F568F" w:rsidP="00197F69">
            <w:pPr>
              <w:pStyle w:val="TableParagraph"/>
              <w:numPr>
                <w:ilvl w:val="0"/>
                <w:numId w:val="27"/>
              </w:numPr>
              <w:tabs>
                <w:tab w:val="left" w:pos="286"/>
              </w:tabs>
              <w:rPr>
                <w:sz w:val="14"/>
                <w:szCs w:val="14"/>
              </w:rPr>
            </w:pPr>
            <w:r w:rsidRPr="00A6583E">
              <w:rPr>
                <w:sz w:val="14"/>
                <w:szCs w:val="14"/>
              </w:rPr>
              <w:t>Contains a valid</w:t>
            </w:r>
            <w:r w:rsidRPr="00A6583E">
              <w:rPr>
                <w:spacing w:val="-17"/>
                <w:sz w:val="14"/>
                <w:szCs w:val="14"/>
              </w:rPr>
              <w:t xml:space="preserve"> </w:t>
            </w:r>
            <w:r w:rsidRPr="00A6583E">
              <w:rPr>
                <w:sz w:val="14"/>
                <w:szCs w:val="14"/>
              </w:rPr>
              <w:t>signature</w:t>
            </w:r>
          </w:p>
        </w:tc>
        <w:tc>
          <w:tcPr>
            <w:tcW w:w="1974" w:type="dxa"/>
          </w:tcPr>
          <w:p w14:paraId="25F20DB6" w14:textId="77777777" w:rsidR="004F568F" w:rsidRPr="00A6583E" w:rsidRDefault="004F568F" w:rsidP="002C236F">
            <w:pPr>
              <w:pStyle w:val="TableParagraph"/>
              <w:ind w:left="376"/>
              <w:rPr>
                <w:b/>
                <w:sz w:val="14"/>
                <w:szCs w:val="14"/>
              </w:rPr>
            </w:pPr>
            <w:r w:rsidRPr="00A6583E">
              <w:rPr>
                <w:b/>
                <w:w w:val="105"/>
                <w:sz w:val="14"/>
                <w:szCs w:val="14"/>
              </w:rPr>
              <w:t>3-4 Points</w:t>
            </w:r>
          </w:p>
          <w:p w14:paraId="5204C759" w14:textId="77777777" w:rsidR="004F568F" w:rsidRPr="00A6583E" w:rsidRDefault="004F568F" w:rsidP="00197F69">
            <w:pPr>
              <w:pStyle w:val="TableParagraph"/>
              <w:numPr>
                <w:ilvl w:val="0"/>
                <w:numId w:val="26"/>
              </w:numPr>
              <w:tabs>
                <w:tab w:val="left" w:pos="281"/>
              </w:tabs>
              <w:rPr>
                <w:sz w:val="14"/>
                <w:szCs w:val="14"/>
              </w:rPr>
            </w:pPr>
            <w:r w:rsidRPr="00A6583E">
              <w:rPr>
                <w:sz w:val="14"/>
                <w:szCs w:val="14"/>
              </w:rPr>
              <w:t>Improperly</w:t>
            </w:r>
            <w:r w:rsidRPr="00A6583E">
              <w:rPr>
                <w:spacing w:val="-14"/>
                <w:sz w:val="14"/>
                <w:szCs w:val="14"/>
              </w:rPr>
              <w:t xml:space="preserve"> </w:t>
            </w:r>
            <w:r w:rsidRPr="00A6583E">
              <w:rPr>
                <w:sz w:val="14"/>
                <w:szCs w:val="14"/>
              </w:rPr>
              <w:t>addressed</w:t>
            </w:r>
          </w:p>
          <w:p w14:paraId="1C607F12" w14:textId="77777777" w:rsidR="004F568F" w:rsidRPr="00A6583E" w:rsidRDefault="004F568F" w:rsidP="00197F69">
            <w:pPr>
              <w:pStyle w:val="TableParagraph"/>
              <w:numPr>
                <w:ilvl w:val="0"/>
                <w:numId w:val="26"/>
              </w:numPr>
              <w:tabs>
                <w:tab w:val="left" w:pos="281"/>
              </w:tabs>
              <w:ind w:right="239"/>
              <w:rPr>
                <w:sz w:val="14"/>
                <w:szCs w:val="14"/>
              </w:rPr>
            </w:pPr>
            <w:r w:rsidRPr="00A6583E">
              <w:rPr>
                <w:sz w:val="14"/>
                <w:szCs w:val="14"/>
              </w:rPr>
              <w:t>Frequent spelling and/or grammatical</w:t>
            </w:r>
            <w:r w:rsidRPr="00A6583E">
              <w:rPr>
                <w:spacing w:val="-11"/>
                <w:sz w:val="14"/>
                <w:szCs w:val="14"/>
              </w:rPr>
              <w:t xml:space="preserve"> </w:t>
            </w:r>
            <w:r w:rsidRPr="00A6583E">
              <w:rPr>
                <w:sz w:val="14"/>
                <w:szCs w:val="14"/>
              </w:rPr>
              <w:t>errors</w:t>
            </w:r>
          </w:p>
          <w:p w14:paraId="3CF791EF" w14:textId="77777777" w:rsidR="004F568F" w:rsidRPr="00A6583E" w:rsidRDefault="004F568F" w:rsidP="00197F69">
            <w:pPr>
              <w:pStyle w:val="TableParagraph"/>
              <w:numPr>
                <w:ilvl w:val="0"/>
                <w:numId w:val="26"/>
              </w:numPr>
              <w:tabs>
                <w:tab w:val="left" w:pos="281"/>
              </w:tabs>
              <w:ind w:right="386"/>
              <w:rPr>
                <w:sz w:val="14"/>
                <w:szCs w:val="14"/>
              </w:rPr>
            </w:pPr>
            <w:r w:rsidRPr="00A6583E">
              <w:rPr>
                <w:sz w:val="14"/>
                <w:szCs w:val="14"/>
              </w:rPr>
              <w:t>Vague letter with elementary</w:t>
            </w:r>
            <w:r w:rsidRPr="00A6583E">
              <w:rPr>
                <w:spacing w:val="-15"/>
                <w:sz w:val="14"/>
                <w:szCs w:val="14"/>
              </w:rPr>
              <w:t xml:space="preserve"> </w:t>
            </w:r>
            <w:r w:rsidRPr="00A6583E">
              <w:rPr>
                <w:sz w:val="14"/>
                <w:szCs w:val="14"/>
              </w:rPr>
              <w:t>vocabulary</w:t>
            </w:r>
          </w:p>
          <w:p w14:paraId="00A640BD" w14:textId="77777777" w:rsidR="004F568F" w:rsidRPr="00A6583E" w:rsidRDefault="004F568F" w:rsidP="00197F69">
            <w:pPr>
              <w:pStyle w:val="TableParagraph"/>
              <w:numPr>
                <w:ilvl w:val="0"/>
                <w:numId w:val="26"/>
              </w:numPr>
              <w:tabs>
                <w:tab w:val="left" w:pos="281"/>
              </w:tabs>
              <w:ind w:right="154"/>
              <w:rPr>
                <w:sz w:val="14"/>
                <w:szCs w:val="14"/>
              </w:rPr>
            </w:pPr>
            <w:r w:rsidRPr="00A6583E">
              <w:rPr>
                <w:sz w:val="14"/>
                <w:szCs w:val="14"/>
              </w:rPr>
              <w:t>Often contradicts attached resume</w:t>
            </w:r>
          </w:p>
          <w:p w14:paraId="050E4E02" w14:textId="77777777" w:rsidR="004F568F" w:rsidRPr="00A6583E" w:rsidRDefault="004F568F" w:rsidP="00197F69">
            <w:pPr>
              <w:pStyle w:val="TableParagraph"/>
              <w:numPr>
                <w:ilvl w:val="0"/>
                <w:numId w:val="26"/>
              </w:numPr>
              <w:tabs>
                <w:tab w:val="left" w:pos="281"/>
              </w:tabs>
              <w:ind w:right="400"/>
              <w:rPr>
                <w:sz w:val="14"/>
                <w:szCs w:val="14"/>
              </w:rPr>
            </w:pPr>
            <w:r w:rsidRPr="00A6583E">
              <w:rPr>
                <w:sz w:val="14"/>
                <w:szCs w:val="14"/>
              </w:rPr>
              <w:t>Makes an attempt to follow business</w:t>
            </w:r>
            <w:r w:rsidRPr="00A6583E">
              <w:rPr>
                <w:spacing w:val="-13"/>
                <w:sz w:val="14"/>
                <w:szCs w:val="14"/>
              </w:rPr>
              <w:t xml:space="preserve"> </w:t>
            </w:r>
            <w:r w:rsidRPr="00A6583E">
              <w:rPr>
                <w:sz w:val="14"/>
                <w:szCs w:val="14"/>
              </w:rPr>
              <w:t>format</w:t>
            </w:r>
          </w:p>
          <w:p w14:paraId="10D350D0" w14:textId="77777777" w:rsidR="004F568F" w:rsidRPr="00A6583E" w:rsidRDefault="004F568F" w:rsidP="00197F69">
            <w:pPr>
              <w:pStyle w:val="TableParagraph"/>
              <w:numPr>
                <w:ilvl w:val="0"/>
                <w:numId w:val="26"/>
              </w:numPr>
              <w:tabs>
                <w:tab w:val="left" w:pos="281"/>
              </w:tabs>
              <w:rPr>
                <w:sz w:val="14"/>
                <w:szCs w:val="14"/>
              </w:rPr>
            </w:pPr>
            <w:r w:rsidRPr="00A6583E">
              <w:rPr>
                <w:sz w:val="14"/>
                <w:szCs w:val="14"/>
              </w:rPr>
              <w:t>Contains a valid</w:t>
            </w:r>
            <w:r w:rsidRPr="00A6583E">
              <w:rPr>
                <w:spacing w:val="-17"/>
                <w:sz w:val="14"/>
                <w:szCs w:val="14"/>
              </w:rPr>
              <w:t xml:space="preserve"> </w:t>
            </w:r>
            <w:r w:rsidRPr="00A6583E">
              <w:rPr>
                <w:sz w:val="14"/>
                <w:szCs w:val="14"/>
              </w:rPr>
              <w:t>signature</w:t>
            </w:r>
          </w:p>
        </w:tc>
        <w:tc>
          <w:tcPr>
            <w:tcW w:w="1974" w:type="dxa"/>
          </w:tcPr>
          <w:p w14:paraId="15CFEF60" w14:textId="77777777" w:rsidR="004F568F" w:rsidRPr="00A6583E" w:rsidRDefault="004F568F" w:rsidP="002C236F">
            <w:pPr>
              <w:pStyle w:val="TableParagraph"/>
              <w:ind w:left="420"/>
              <w:rPr>
                <w:b/>
                <w:sz w:val="14"/>
                <w:szCs w:val="14"/>
              </w:rPr>
            </w:pPr>
            <w:r w:rsidRPr="00A6583E">
              <w:rPr>
                <w:b/>
                <w:w w:val="105"/>
                <w:sz w:val="14"/>
                <w:szCs w:val="14"/>
              </w:rPr>
              <w:t>1-2 Points</w:t>
            </w:r>
          </w:p>
          <w:p w14:paraId="651EE5BC" w14:textId="77777777" w:rsidR="004F568F" w:rsidRPr="00A6583E" w:rsidRDefault="004F568F" w:rsidP="00197F69">
            <w:pPr>
              <w:pStyle w:val="TableParagraph"/>
              <w:numPr>
                <w:ilvl w:val="0"/>
                <w:numId w:val="25"/>
              </w:numPr>
              <w:tabs>
                <w:tab w:val="left" w:pos="281"/>
              </w:tabs>
              <w:ind w:right="328"/>
              <w:rPr>
                <w:sz w:val="14"/>
                <w:szCs w:val="14"/>
              </w:rPr>
            </w:pPr>
            <w:r w:rsidRPr="00A6583E">
              <w:rPr>
                <w:sz w:val="14"/>
                <w:szCs w:val="14"/>
              </w:rPr>
              <w:t>Not addressed to a local business</w:t>
            </w:r>
          </w:p>
          <w:p w14:paraId="6D60419B" w14:textId="77777777" w:rsidR="004F568F" w:rsidRPr="00A6583E" w:rsidRDefault="004F568F" w:rsidP="00197F69">
            <w:pPr>
              <w:pStyle w:val="TableParagraph"/>
              <w:numPr>
                <w:ilvl w:val="0"/>
                <w:numId w:val="25"/>
              </w:numPr>
              <w:tabs>
                <w:tab w:val="left" w:pos="281"/>
              </w:tabs>
              <w:ind w:right="258"/>
              <w:rPr>
                <w:sz w:val="14"/>
                <w:szCs w:val="14"/>
              </w:rPr>
            </w:pPr>
            <w:r w:rsidRPr="00A6583E">
              <w:rPr>
                <w:sz w:val="14"/>
                <w:szCs w:val="14"/>
              </w:rPr>
              <w:t>Constant spelling and/or grammatical</w:t>
            </w:r>
            <w:r w:rsidRPr="00A6583E">
              <w:rPr>
                <w:spacing w:val="-10"/>
                <w:sz w:val="14"/>
                <w:szCs w:val="14"/>
              </w:rPr>
              <w:t xml:space="preserve"> </w:t>
            </w:r>
            <w:r w:rsidRPr="00A6583E">
              <w:rPr>
                <w:sz w:val="14"/>
                <w:szCs w:val="14"/>
              </w:rPr>
              <w:t>errors</w:t>
            </w:r>
          </w:p>
          <w:p w14:paraId="20C1C156" w14:textId="77777777" w:rsidR="004F568F" w:rsidRPr="00A6583E" w:rsidRDefault="004F568F" w:rsidP="00197F69">
            <w:pPr>
              <w:pStyle w:val="TableParagraph"/>
              <w:numPr>
                <w:ilvl w:val="0"/>
                <w:numId w:val="25"/>
              </w:numPr>
              <w:tabs>
                <w:tab w:val="left" w:pos="281"/>
              </w:tabs>
              <w:rPr>
                <w:sz w:val="14"/>
                <w:szCs w:val="14"/>
              </w:rPr>
            </w:pPr>
            <w:r w:rsidRPr="00A6583E">
              <w:rPr>
                <w:sz w:val="14"/>
                <w:szCs w:val="14"/>
              </w:rPr>
              <w:t>Purpose of letter is</w:t>
            </w:r>
            <w:r w:rsidRPr="00A6583E">
              <w:rPr>
                <w:spacing w:val="-17"/>
                <w:sz w:val="14"/>
                <w:szCs w:val="14"/>
              </w:rPr>
              <w:t xml:space="preserve"> </w:t>
            </w:r>
            <w:r w:rsidRPr="00A6583E">
              <w:rPr>
                <w:sz w:val="14"/>
                <w:szCs w:val="14"/>
              </w:rPr>
              <w:t>unclear</w:t>
            </w:r>
          </w:p>
          <w:p w14:paraId="4422B49E" w14:textId="77777777" w:rsidR="004F568F" w:rsidRPr="00A6583E" w:rsidRDefault="004F568F" w:rsidP="00197F69">
            <w:pPr>
              <w:pStyle w:val="TableParagraph"/>
              <w:numPr>
                <w:ilvl w:val="0"/>
                <w:numId w:val="25"/>
              </w:numPr>
              <w:tabs>
                <w:tab w:val="left" w:pos="281"/>
              </w:tabs>
              <w:ind w:right="247"/>
              <w:rPr>
                <w:sz w:val="14"/>
                <w:szCs w:val="14"/>
              </w:rPr>
            </w:pPr>
            <w:r w:rsidRPr="00A6583E">
              <w:rPr>
                <w:sz w:val="14"/>
                <w:szCs w:val="14"/>
              </w:rPr>
              <w:t>Continuously contradicts attached</w:t>
            </w:r>
            <w:r w:rsidRPr="00A6583E">
              <w:rPr>
                <w:spacing w:val="-11"/>
                <w:sz w:val="14"/>
                <w:szCs w:val="14"/>
              </w:rPr>
              <w:t xml:space="preserve"> </w:t>
            </w:r>
            <w:r w:rsidRPr="00A6583E">
              <w:rPr>
                <w:sz w:val="14"/>
                <w:szCs w:val="14"/>
              </w:rPr>
              <w:t>resume</w:t>
            </w:r>
          </w:p>
          <w:p w14:paraId="0277E9F8" w14:textId="77777777" w:rsidR="004F568F" w:rsidRPr="00A6583E" w:rsidRDefault="004F568F" w:rsidP="00197F69">
            <w:pPr>
              <w:pStyle w:val="TableParagraph"/>
              <w:numPr>
                <w:ilvl w:val="0"/>
                <w:numId w:val="25"/>
              </w:numPr>
              <w:tabs>
                <w:tab w:val="left" w:pos="281"/>
              </w:tabs>
              <w:ind w:right="264"/>
              <w:rPr>
                <w:sz w:val="14"/>
                <w:szCs w:val="14"/>
              </w:rPr>
            </w:pPr>
            <w:r w:rsidRPr="00A6583E">
              <w:rPr>
                <w:sz w:val="14"/>
                <w:szCs w:val="14"/>
              </w:rPr>
              <w:t>Does not follow business format</w:t>
            </w:r>
          </w:p>
          <w:p w14:paraId="4D577708" w14:textId="77777777" w:rsidR="004F568F" w:rsidRPr="00A6583E" w:rsidRDefault="004F568F" w:rsidP="00197F69">
            <w:pPr>
              <w:pStyle w:val="TableParagraph"/>
              <w:numPr>
                <w:ilvl w:val="0"/>
                <w:numId w:val="25"/>
              </w:numPr>
              <w:tabs>
                <w:tab w:val="left" w:pos="281"/>
              </w:tabs>
              <w:rPr>
                <w:sz w:val="14"/>
                <w:szCs w:val="14"/>
              </w:rPr>
            </w:pPr>
            <w:r w:rsidRPr="00A6583E">
              <w:rPr>
                <w:sz w:val="14"/>
                <w:szCs w:val="14"/>
              </w:rPr>
              <w:t>Contains no</w:t>
            </w:r>
            <w:r w:rsidRPr="00A6583E">
              <w:rPr>
                <w:spacing w:val="-15"/>
                <w:sz w:val="14"/>
                <w:szCs w:val="14"/>
              </w:rPr>
              <w:t xml:space="preserve"> </w:t>
            </w:r>
            <w:r w:rsidRPr="00A6583E">
              <w:rPr>
                <w:sz w:val="14"/>
                <w:szCs w:val="14"/>
              </w:rPr>
              <w:t>signature</w:t>
            </w:r>
          </w:p>
        </w:tc>
        <w:tc>
          <w:tcPr>
            <w:tcW w:w="1142" w:type="dxa"/>
          </w:tcPr>
          <w:p w14:paraId="2F7E40A1" w14:textId="77777777" w:rsidR="004F568F" w:rsidRPr="00A6583E" w:rsidRDefault="004F568F" w:rsidP="002C236F">
            <w:pPr>
              <w:pStyle w:val="TableParagraph"/>
              <w:ind w:left="198" w:right="201"/>
              <w:jc w:val="center"/>
              <w:rPr>
                <w:b/>
                <w:sz w:val="14"/>
                <w:szCs w:val="14"/>
              </w:rPr>
            </w:pPr>
            <w:r w:rsidRPr="00A6583E">
              <w:rPr>
                <w:b/>
                <w:w w:val="105"/>
                <w:sz w:val="14"/>
                <w:szCs w:val="14"/>
              </w:rPr>
              <w:t>0 points</w:t>
            </w:r>
          </w:p>
        </w:tc>
      </w:tr>
      <w:tr w:rsidR="002C236F" w:rsidRPr="00A6583E" w14:paraId="01B2FF7C" w14:textId="77777777" w:rsidTr="002C236F">
        <w:tc>
          <w:tcPr>
            <w:tcW w:w="365" w:type="dxa"/>
            <w:textDirection w:val="btLr"/>
          </w:tcPr>
          <w:p w14:paraId="34C51186" w14:textId="77777777" w:rsidR="004F568F" w:rsidRPr="002C236F" w:rsidRDefault="004F568F" w:rsidP="002C236F">
            <w:pPr>
              <w:pStyle w:val="NoSpacing"/>
              <w:jc w:val="center"/>
              <w:rPr>
                <w:sz w:val="14"/>
                <w:szCs w:val="14"/>
              </w:rPr>
            </w:pPr>
            <w:r w:rsidRPr="002C236F">
              <w:rPr>
                <w:spacing w:val="1"/>
                <w:w w:val="104"/>
                <w:sz w:val="14"/>
                <w:szCs w:val="14"/>
              </w:rPr>
              <w:t>Resu</w:t>
            </w:r>
            <w:r w:rsidRPr="002C236F">
              <w:rPr>
                <w:spacing w:val="2"/>
                <w:w w:val="104"/>
                <w:sz w:val="14"/>
                <w:szCs w:val="14"/>
              </w:rPr>
              <w:t>m</w:t>
            </w:r>
            <w:r w:rsidRPr="002C236F">
              <w:rPr>
                <w:w w:val="104"/>
                <w:sz w:val="14"/>
                <w:szCs w:val="14"/>
              </w:rPr>
              <w:t>e</w:t>
            </w:r>
          </w:p>
        </w:tc>
        <w:tc>
          <w:tcPr>
            <w:tcW w:w="933" w:type="dxa"/>
          </w:tcPr>
          <w:p w14:paraId="073E1381" w14:textId="77777777" w:rsidR="004F568F" w:rsidRPr="00A6583E" w:rsidRDefault="004F568F" w:rsidP="006D7CF4">
            <w:pPr>
              <w:rPr>
                <w:sz w:val="14"/>
                <w:szCs w:val="14"/>
              </w:rPr>
            </w:pPr>
          </w:p>
        </w:tc>
        <w:tc>
          <w:tcPr>
            <w:tcW w:w="661" w:type="dxa"/>
            <w:vAlign w:val="center"/>
          </w:tcPr>
          <w:p w14:paraId="737EFCD3" w14:textId="77777777" w:rsidR="004F568F" w:rsidRPr="00727FD8" w:rsidRDefault="004F568F" w:rsidP="00727FD8">
            <w:pPr>
              <w:pStyle w:val="TableParagraph"/>
              <w:spacing w:before="234"/>
              <w:ind w:left="150" w:right="152"/>
              <w:jc w:val="center"/>
              <w:rPr>
                <w:b/>
                <w:sz w:val="24"/>
                <w:szCs w:val="24"/>
              </w:rPr>
            </w:pPr>
            <w:r w:rsidRPr="00727FD8">
              <w:rPr>
                <w:b/>
                <w:sz w:val="24"/>
                <w:szCs w:val="24"/>
              </w:rPr>
              <w:t>10</w:t>
            </w:r>
          </w:p>
        </w:tc>
        <w:tc>
          <w:tcPr>
            <w:tcW w:w="1973" w:type="dxa"/>
          </w:tcPr>
          <w:p w14:paraId="69B616FF" w14:textId="77777777" w:rsidR="004F568F" w:rsidRPr="00A6583E" w:rsidRDefault="004F568F" w:rsidP="002C236F">
            <w:pPr>
              <w:pStyle w:val="TableParagraph"/>
              <w:ind w:left="495" w:right="75"/>
              <w:rPr>
                <w:b/>
                <w:sz w:val="14"/>
                <w:szCs w:val="14"/>
              </w:rPr>
            </w:pPr>
            <w:r w:rsidRPr="00A6583E">
              <w:rPr>
                <w:b/>
                <w:w w:val="105"/>
                <w:sz w:val="14"/>
                <w:szCs w:val="14"/>
              </w:rPr>
              <w:t>9-10 Points</w:t>
            </w:r>
          </w:p>
          <w:p w14:paraId="099D27A8" w14:textId="77777777" w:rsidR="004F568F" w:rsidRPr="00A6583E" w:rsidRDefault="004F568F" w:rsidP="00197F69">
            <w:pPr>
              <w:pStyle w:val="TableParagraph"/>
              <w:numPr>
                <w:ilvl w:val="0"/>
                <w:numId w:val="24"/>
              </w:numPr>
              <w:tabs>
                <w:tab w:val="left" w:pos="281"/>
              </w:tabs>
              <w:ind w:right="75"/>
              <w:rPr>
                <w:sz w:val="14"/>
                <w:szCs w:val="14"/>
              </w:rPr>
            </w:pPr>
            <w:r w:rsidRPr="00A6583E">
              <w:rPr>
                <w:sz w:val="14"/>
                <w:szCs w:val="14"/>
              </w:rPr>
              <w:t>No spelling and/or grammatical</w:t>
            </w:r>
            <w:r w:rsidRPr="00A6583E">
              <w:rPr>
                <w:spacing w:val="-10"/>
                <w:sz w:val="14"/>
                <w:szCs w:val="14"/>
              </w:rPr>
              <w:t xml:space="preserve"> </w:t>
            </w:r>
            <w:r w:rsidRPr="00A6583E">
              <w:rPr>
                <w:sz w:val="14"/>
                <w:szCs w:val="14"/>
              </w:rPr>
              <w:t>errors</w:t>
            </w:r>
          </w:p>
          <w:p w14:paraId="6D070489" w14:textId="77777777" w:rsidR="004F568F" w:rsidRPr="00A6583E" w:rsidRDefault="004F568F" w:rsidP="00197F69">
            <w:pPr>
              <w:pStyle w:val="TableParagraph"/>
              <w:numPr>
                <w:ilvl w:val="0"/>
                <w:numId w:val="24"/>
              </w:numPr>
              <w:tabs>
                <w:tab w:val="left" w:pos="281"/>
              </w:tabs>
              <w:ind w:right="75"/>
              <w:rPr>
                <w:sz w:val="14"/>
                <w:szCs w:val="14"/>
              </w:rPr>
            </w:pPr>
            <w:r w:rsidRPr="00A6583E">
              <w:rPr>
                <w:sz w:val="14"/>
                <w:szCs w:val="14"/>
              </w:rPr>
              <w:t>Visually</w:t>
            </w:r>
            <w:r w:rsidRPr="00A6583E">
              <w:rPr>
                <w:spacing w:val="-13"/>
                <w:sz w:val="14"/>
                <w:szCs w:val="14"/>
              </w:rPr>
              <w:t xml:space="preserve"> </w:t>
            </w:r>
            <w:r w:rsidRPr="00A6583E">
              <w:rPr>
                <w:sz w:val="14"/>
                <w:szCs w:val="14"/>
              </w:rPr>
              <w:t>appealing</w:t>
            </w:r>
          </w:p>
          <w:p w14:paraId="4145F7ED" w14:textId="77777777" w:rsidR="004F568F" w:rsidRPr="00A6583E" w:rsidRDefault="004F568F" w:rsidP="00197F69">
            <w:pPr>
              <w:pStyle w:val="TableParagraph"/>
              <w:numPr>
                <w:ilvl w:val="0"/>
                <w:numId w:val="24"/>
              </w:numPr>
              <w:tabs>
                <w:tab w:val="left" w:pos="281"/>
              </w:tabs>
              <w:ind w:right="75"/>
              <w:rPr>
                <w:sz w:val="14"/>
                <w:szCs w:val="14"/>
              </w:rPr>
            </w:pPr>
            <w:r w:rsidRPr="00A6583E">
              <w:rPr>
                <w:sz w:val="14"/>
                <w:szCs w:val="14"/>
              </w:rPr>
              <w:t>Has consistent fonts, titles, spacing and</w:t>
            </w:r>
            <w:r w:rsidRPr="00A6583E">
              <w:rPr>
                <w:spacing w:val="-15"/>
                <w:sz w:val="14"/>
                <w:szCs w:val="14"/>
              </w:rPr>
              <w:t xml:space="preserve"> </w:t>
            </w:r>
            <w:r w:rsidRPr="00A6583E">
              <w:rPr>
                <w:sz w:val="14"/>
                <w:szCs w:val="14"/>
              </w:rPr>
              <w:t>formatting</w:t>
            </w:r>
          </w:p>
          <w:p w14:paraId="34451830" w14:textId="77777777" w:rsidR="004F568F" w:rsidRPr="00A6583E" w:rsidRDefault="004F568F" w:rsidP="00197F69">
            <w:pPr>
              <w:pStyle w:val="TableParagraph"/>
              <w:numPr>
                <w:ilvl w:val="0"/>
                <w:numId w:val="24"/>
              </w:numPr>
              <w:tabs>
                <w:tab w:val="left" w:pos="281"/>
              </w:tabs>
              <w:ind w:right="75"/>
              <w:rPr>
                <w:sz w:val="14"/>
                <w:szCs w:val="14"/>
              </w:rPr>
            </w:pPr>
            <w:r w:rsidRPr="00A6583E">
              <w:rPr>
                <w:sz w:val="14"/>
                <w:szCs w:val="14"/>
              </w:rPr>
              <w:t>Logically and chronologically</w:t>
            </w:r>
            <w:r w:rsidRPr="00A6583E">
              <w:rPr>
                <w:spacing w:val="-17"/>
                <w:sz w:val="14"/>
                <w:szCs w:val="14"/>
              </w:rPr>
              <w:t xml:space="preserve"> </w:t>
            </w:r>
            <w:r w:rsidRPr="00A6583E">
              <w:rPr>
                <w:sz w:val="14"/>
                <w:szCs w:val="14"/>
              </w:rPr>
              <w:t>organized</w:t>
            </w:r>
          </w:p>
          <w:p w14:paraId="59BDC227" w14:textId="77777777" w:rsidR="004F568F" w:rsidRPr="00A6583E" w:rsidRDefault="004F568F" w:rsidP="00197F69">
            <w:pPr>
              <w:pStyle w:val="TableParagraph"/>
              <w:numPr>
                <w:ilvl w:val="0"/>
                <w:numId w:val="24"/>
              </w:numPr>
              <w:tabs>
                <w:tab w:val="left" w:pos="281"/>
              </w:tabs>
              <w:ind w:right="75"/>
              <w:rPr>
                <w:sz w:val="14"/>
                <w:szCs w:val="14"/>
              </w:rPr>
            </w:pPr>
            <w:r w:rsidRPr="00A6583E">
              <w:rPr>
                <w:sz w:val="14"/>
                <w:szCs w:val="14"/>
              </w:rPr>
              <w:t>Follows Business</w:t>
            </w:r>
            <w:r w:rsidRPr="00A6583E">
              <w:rPr>
                <w:spacing w:val="-14"/>
                <w:sz w:val="14"/>
                <w:szCs w:val="14"/>
              </w:rPr>
              <w:t xml:space="preserve"> </w:t>
            </w:r>
            <w:r w:rsidRPr="00A6583E">
              <w:rPr>
                <w:sz w:val="14"/>
                <w:szCs w:val="14"/>
              </w:rPr>
              <w:t>Format</w:t>
            </w:r>
          </w:p>
        </w:tc>
        <w:tc>
          <w:tcPr>
            <w:tcW w:w="1974" w:type="dxa"/>
            <w:tcBorders>
              <w:bottom w:val="single" w:sz="4" w:space="0" w:color="000000"/>
            </w:tcBorders>
          </w:tcPr>
          <w:p w14:paraId="5FCE2E67" w14:textId="77777777" w:rsidR="004F568F" w:rsidRPr="00A6583E" w:rsidRDefault="004F568F" w:rsidP="002C236F">
            <w:pPr>
              <w:pStyle w:val="TableParagraph"/>
              <w:ind w:left="391"/>
              <w:rPr>
                <w:b/>
                <w:sz w:val="14"/>
                <w:szCs w:val="14"/>
              </w:rPr>
            </w:pPr>
            <w:r w:rsidRPr="00A6583E">
              <w:rPr>
                <w:b/>
                <w:w w:val="105"/>
                <w:sz w:val="14"/>
                <w:szCs w:val="14"/>
              </w:rPr>
              <w:t>7-8 Points</w:t>
            </w:r>
          </w:p>
          <w:p w14:paraId="03D71644" w14:textId="77777777" w:rsidR="004F568F" w:rsidRPr="00A6583E" w:rsidRDefault="004F568F" w:rsidP="00197F69">
            <w:pPr>
              <w:pStyle w:val="TableParagraph"/>
              <w:numPr>
                <w:ilvl w:val="0"/>
                <w:numId w:val="23"/>
              </w:numPr>
              <w:tabs>
                <w:tab w:val="left" w:pos="281"/>
              </w:tabs>
              <w:ind w:right="129"/>
              <w:rPr>
                <w:sz w:val="14"/>
                <w:szCs w:val="14"/>
              </w:rPr>
            </w:pPr>
            <w:r w:rsidRPr="00A6583E">
              <w:rPr>
                <w:sz w:val="14"/>
                <w:szCs w:val="14"/>
              </w:rPr>
              <w:t>Occasional spelling and/or grammatical</w:t>
            </w:r>
            <w:r w:rsidRPr="00A6583E">
              <w:rPr>
                <w:spacing w:val="-11"/>
                <w:sz w:val="14"/>
                <w:szCs w:val="14"/>
              </w:rPr>
              <w:t xml:space="preserve"> </w:t>
            </w:r>
            <w:r w:rsidRPr="00A6583E">
              <w:rPr>
                <w:sz w:val="14"/>
                <w:szCs w:val="14"/>
              </w:rPr>
              <w:t>errors</w:t>
            </w:r>
          </w:p>
          <w:p w14:paraId="6D7DD0F1" w14:textId="77777777" w:rsidR="004F568F" w:rsidRPr="00A6583E" w:rsidRDefault="004F568F" w:rsidP="00197F69">
            <w:pPr>
              <w:pStyle w:val="TableParagraph"/>
              <w:numPr>
                <w:ilvl w:val="0"/>
                <w:numId w:val="23"/>
              </w:numPr>
              <w:tabs>
                <w:tab w:val="left" w:pos="281"/>
              </w:tabs>
              <w:rPr>
                <w:sz w:val="14"/>
                <w:szCs w:val="14"/>
              </w:rPr>
            </w:pPr>
            <w:r w:rsidRPr="00A6583E">
              <w:rPr>
                <w:sz w:val="14"/>
                <w:szCs w:val="14"/>
              </w:rPr>
              <w:t>Visually</w:t>
            </w:r>
            <w:r w:rsidRPr="00A6583E">
              <w:rPr>
                <w:spacing w:val="-13"/>
                <w:sz w:val="14"/>
                <w:szCs w:val="14"/>
              </w:rPr>
              <w:t xml:space="preserve"> </w:t>
            </w:r>
            <w:r w:rsidRPr="00A6583E">
              <w:rPr>
                <w:sz w:val="14"/>
                <w:szCs w:val="14"/>
              </w:rPr>
              <w:t>appealing</w:t>
            </w:r>
          </w:p>
          <w:p w14:paraId="0EC5AE22" w14:textId="77777777" w:rsidR="004F568F" w:rsidRPr="00A6583E" w:rsidRDefault="004F568F" w:rsidP="00197F69">
            <w:pPr>
              <w:pStyle w:val="TableParagraph"/>
              <w:numPr>
                <w:ilvl w:val="0"/>
                <w:numId w:val="23"/>
              </w:numPr>
              <w:tabs>
                <w:tab w:val="left" w:pos="281"/>
              </w:tabs>
              <w:ind w:right="319"/>
              <w:rPr>
                <w:sz w:val="14"/>
                <w:szCs w:val="14"/>
              </w:rPr>
            </w:pPr>
            <w:r w:rsidRPr="00A6583E">
              <w:rPr>
                <w:sz w:val="14"/>
                <w:szCs w:val="14"/>
              </w:rPr>
              <w:t>Has nearly consistent fonts, titles, spacing and formatting</w:t>
            </w:r>
          </w:p>
          <w:p w14:paraId="50B5F623" w14:textId="77777777" w:rsidR="004F568F" w:rsidRPr="00A6583E" w:rsidRDefault="004F568F" w:rsidP="00197F69">
            <w:pPr>
              <w:pStyle w:val="TableParagraph"/>
              <w:numPr>
                <w:ilvl w:val="0"/>
                <w:numId w:val="23"/>
              </w:numPr>
              <w:tabs>
                <w:tab w:val="left" w:pos="281"/>
              </w:tabs>
              <w:ind w:right="186"/>
              <w:rPr>
                <w:sz w:val="14"/>
                <w:szCs w:val="14"/>
              </w:rPr>
            </w:pPr>
            <w:r w:rsidRPr="00A6583E">
              <w:rPr>
                <w:sz w:val="14"/>
                <w:szCs w:val="14"/>
              </w:rPr>
              <w:t>Logically but not chronologically</w:t>
            </w:r>
            <w:r w:rsidRPr="00A6583E">
              <w:rPr>
                <w:spacing w:val="-18"/>
                <w:sz w:val="14"/>
                <w:szCs w:val="14"/>
              </w:rPr>
              <w:t xml:space="preserve"> </w:t>
            </w:r>
            <w:r w:rsidRPr="00A6583E">
              <w:rPr>
                <w:sz w:val="14"/>
                <w:szCs w:val="14"/>
              </w:rPr>
              <w:t>organized</w:t>
            </w:r>
          </w:p>
          <w:p w14:paraId="6FB087DC" w14:textId="77777777" w:rsidR="004F568F" w:rsidRPr="00A6583E" w:rsidRDefault="004F568F" w:rsidP="00197F69">
            <w:pPr>
              <w:pStyle w:val="TableParagraph"/>
              <w:numPr>
                <w:ilvl w:val="0"/>
                <w:numId w:val="23"/>
              </w:numPr>
              <w:tabs>
                <w:tab w:val="left" w:pos="281"/>
              </w:tabs>
              <w:rPr>
                <w:sz w:val="14"/>
                <w:szCs w:val="14"/>
              </w:rPr>
            </w:pPr>
            <w:r w:rsidRPr="00A6583E">
              <w:rPr>
                <w:sz w:val="14"/>
                <w:szCs w:val="14"/>
              </w:rPr>
              <w:t>Follows Business</w:t>
            </w:r>
            <w:r w:rsidRPr="00A6583E">
              <w:rPr>
                <w:spacing w:val="-14"/>
                <w:sz w:val="14"/>
                <w:szCs w:val="14"/>
              </w:rPr>
              <w:t xml:space="preserve"> </w:t>
            </w:r>
            <w:r w:rsidRPr="00A6583E">
              <w:rPr>
                <w:sz w:val="14"/>
                <w:szCs w:val="14"/>
              </w:rPr>
              <w:t>Format</w:t>
            </w:r>
          </w:p>
        </w:tc>
        <w:tc>
          <w:tcPr>
            <w:tcW w:w="1974" w:type="dxa"/>
            <w:tcBorders>
              <w:bottom w:val="single" w:sz="4" w:space="0" w:color="000000"/>
            </w:tcBorders>
          </w:tcPr>
          <w:p w14:paraId="6258F962" w14:textId="77777777" w:rsidR="004F568F" w:rsidRPr="00A6583E" w:rsidRDefault="004F568F" w:rsidP="002C236F">
            <w:pPr>
              <w:pStyle w:val="TableParagraph"/>
              <w:ind w:left="435"/>
              <w:rPr>
                <w:b/>
                <w:sz w:val="14"/>
                <w:szCs w:val="14"/>
              </w:rPr>
            </w:pPr>
            <w:r w:rsidRPr="00A6583E">
              <w:rPr>
                <w:b/>
                <w:w w:val="105"/>
                <w:sz w:val="14"/>
                <w:szCs w:val="14"/>
              </w:rPr>
              <w:t>5-6 Points</w:t>
            </w:r>
          </w:p>
          <w:p w14:paraId="0A640530" w14:textId="77777777" w:rsidR="004F568F" w:rsidRPr="00A6583E" w:rsidRDefault="004F568F" w:rsidP="00197F69">
            <w:pPr>
              <w:pStyle w:val="TableParagraph"/>
              <w:numPr>
                <w:ilvl w:val="0"/>
                <w:numId w:val="22"/>
              </w:numPr>
              <w:tabs>
                <w:tab w:val="left" w:pos="286"/>
              </w:tabs>
              <w:ind w:right="329"/>
              <w:rPr>
                <w:sz w:val="14"/>
                <w:szCs w:val="14"/>
              </w:rPr>
            </w:pPr>
            <w:r w:rsidRPr="00A6583E">
              <w:rPr>
                <w:sz w:val="14"/>
                <w:szCs w:val="14"/>
              </w:rPr>
              <w:t>Regular spelling and/or grammatical</w:t>
            </w:r>
            <w:r w:rsidRPr="00A6583E">
              <w:rPr>
                <w:spacing w:val="-11"/>
                <w:sz w:val="14"/>
                <w:szCs w:val="14"/>
              </w:rPr>
              <w:t xml:space="preserve"> </w:t>
            </w:r>
            <w:r w:rsidRPr="00A6583E">
              <w:rPr>
                <w:sz w:val="14"/>
                <w:szCs w:val="14"/>
              </w:rPr>
              <w:t>errors</w:t>
            </w:r>
          </w:p>
          <w:p w14:paraId="3A27BB15" w14:textId="77777777" w:rsidR="004F568F" w:rsidRPr="00A6583E" w:rsidRDefault="004F568F" w:rsidP="00197F69">
            <w:pPr>
              <w:pStyle w:val="TableParagraph"/>
              <w:numPr>
                <w:ilvl w:val="0"/>
                <w:numId w:val="22"/>
              </w:numPr>
              <w:tabs>
                <w:tab w:val="left" w:pos="286"/>
              </w:tabs>
              <w:rPr>
                <w:sz w:val="14"/>
                <w:szCs w:val="14"/>
              </w:rPr>
            </w:pPr>
            <w:r w:rsidRPr="00A6583E">
              <w:rPr>
                <w:sz w:val="14"/>
                <w:szCs w:val="14"/>
              </w:rPr>
              <w:t>Attempts visual</w:t>
            </w:r>
            <w:r w:rsidRPr="00A6583E">
              <w:rPr>
                <w:spacing w:val="-13"/>
                <w:sz w:val="14"/>
                <w:szCs w:val="14"/>
              </w:rPr>
              <w:t xml:space="preserve"> </w:t>
            </w:r>
            <w:r w:rsidRPr="00A6583E">
              <w:rPr>
                <w:sz w:val="14"/>
                <w:szCs w:val="14"/>
              </w:rPr>
              <w:t>appeal</w:t>
            </w:r>
          </w:p>
          <w:p w14:paraId="2140FAC2" w14:textId="77777777" w:rsidR="004F568F" w:rsidRPr="00A6583E" w:rsidRDefault="004F568F" w:rsidP="00197F69">
            <w:pPr>
              <w:pStyle w:val="TableParagraph"/>
              <w:numPr>
                <w:ilvl w:val="0"/>
                <w:numId w:val="22"/>
              </w:numPr>
              <w:tabs>
                <w:tab w:val="left" w:pos="286"/>
              </w:tabs>
              <w:ind w:right="172"/>
              <w:rPr>
                <w:sz w:val="14"/>
                <w:szCs w:val="14"/>
              </w:rPr>
            </w:pPr>
            <w:r w:rsidRPr="00A6583E">
              <w:rPr>
                <w:sz w:val="14"/>
                <w:szCs w:val="14"/>
              </w:rPr>
              <w:t>Attempts consistent fonts, titles, spacing and formatting</w:t>
            </w:r>
          </w:p>
          <w:p w14:paraId="54E0AE0E" w14:textId="77777777" w:rsidR="004F568F" w:rsidRPr="00A6583E" w:rsidRDefault="004F568F" w:rsidP="00197F69">
            <w:pPr>
              <w:pStyle w:val="TableParagraph"/>
              <w:numPr>
                <w:ilvl w:val="0"/>
                <w:numId w:val="22"/>
              </w:numPr>
              <w:tabs>
                <w:tab w:val="left" w:pos="286"/>
              </w:tabs>
              <w:ind w:right="125"/>
              <w:rPr>
                <w:sz w:val="14"/>
                <w:szCs w:val="14"/>
              </w:rPr>
            </w:pPr>
            <w:r w:rsidRPr="00A6583E">
              <w:rPr>
                <w:sz w:val="14"/>
                <w:szCs w:val="14"/>
              </w:rPr>
              <w:t>Inconsistent logical and chronological</w:t>
            </w:r>
            <w:r w:rsidRPr="00A6583E">
              <w:rPr>
                <w:spacing w:val="-18"/>
                <w:sz w:val="14"/>
                <w:szCs w:val="14"/>
              </w:rPr>
              <w:t xml:space="preserve"> </w:t>
            </w:r>
            <w:r w:rsidRPr="00A6583E">
              <w:rPr>
                <w:sz w:val="14"/>
                <w:szCs w:val="14"/>
              </w:rPr>
              <w:t>organization</w:t>
            </w:r>
          </w:p>
          <w:p w14:paraId="4A823729" w14:textId="77777777" w:rsidR="004F568F" w:rsidRPr="00A6583E" w:rsidRDefault="004F568F" w:rsidP="00197F69">
            <w:pPr>
              <w:pStyle w:val="TableParagraph"/>
              <w:numPr>
                <w:ilvl w:val="0"/>
                <w:numId w:val="22"/>
              </w:numPr>
              <w:tabs>
                <w:tab w:val="left" w:pos="286"/>
              </w:tabs>
              <w:ind w:right="311"/>
              <w:rPr>
                <w:sz w:val="14"/>
                <w:szCs w:val="14"/>
              </w:rPr>
            </w:pPr>
            <w:r w:rsidRPr="00A6583E">
              <w:rPr>
                <w:sz w:val="14"/>
                <w:szCs w:val="14"/>
              </w:rPr>
              <w:t>Makes An Attempt To Follow Business</w:t>
            </w:r>
            <w:r w:rsidRPr="00A6583E">
              <w:rPr>
                <w:spacing w:val="-14"/>
                <w:sz w:val="14"/>
                <w:szCs w:val="14"/>
              </w:rPr>
              <w:t xml:space="preserve"> </w:t>
            </w:r>
            <w:r w:rsidRPr="00A6583E">
              <w:rPr>
                <w:sz w:val="14"/>
                <w:szCs w:val="14"/>
              </w:rPr>
              <w:t>Format</w:t>
            </w:r>
          </w:p>
        </w:tc>
        <w:tc>
          <w:tcPr>
            <w:tcW w:w="1974" w:type="dxa"/>
            <w:tcBorders>
              <w:bottom w:val="single" w:sz="4" w:space="0" w:color="000000"/>
            </w:tcBorders>
          </w:tcPr>
          <w:p w14:paraId="008B0534" w14:textId="77777777" w:rsidR="004F568F" w:rsidRPr="00A6583E" w:rsidRDefault="004F568F" w:rsidP="002C236F">
            <w:pPr>
              <w:pStyle w:val="TableParagraph"/>
              <w:ind w:left="376"/>
              <w:rPr>
                <w:b/>
                <w:sz w:val="14"/>
                <w:szCs w:val="14"/>
              </w:rPr>
            </w:pPr>
            <w:r w:rsidRPr="00A6583E">
              <w:rPr>
                <w:b/>
                <w:w w:val="105"/>
                <w:sz w:val="14"/>
                <w:szCs w:val="14"/>
              </w:rPr>
              <w:t>3-4 Points</w:t>
            </w:r>
          </w:p>
          <w:p w14:paraId="70533F2E" w14:textId="77777777" w:rsidR="004F568F" w:rsidRPr="00A6583E" w:rsidRDefault="004F568F" w:rsidP="00197F69">
            <w:pPr>
              <w:pStyle w:val="TableParagraph"/>
              <w:numPr>
                <w:ilvl w:val="0"/>
                <w:numId w:val="21"/>
              </w:numPr>
              <w:tabs>
                <w:tab w:val="left" w:pos="281"/>
              </w:tabs>
              <w:ind w:right="239"/>
              <w:rPr>
                <w:sz w:val="14"/>
                <w:szCs w:val="14"/>
              </w:rPr>
            </w:pPr>
            <w:r w:rsidRPr="00A6583E">
              <w:rPr>
                <w:sz w:val="14"/>
                <w:szCs w:val="14"/>
              </w:rPr>
              <w:t>Frequent spelling and/or grammatical</w:t>
            </w:r>
            <w:r w:rsidRPr="00A6583E">
              <w:rPr>
                <w:spacing w:val="-11"/>
                <w:sz w:val="14"/>
                <w:szCs w:val="14"/>
              </w:rPr>
              <w:t xml:space="preserve"> </w:t>
            </w:r>
            <w:r w:rsidRPr="00A6583E">
              <w:rPr>
                <w:sz w:val="14"/>
                <w:szCs w:val="14"/>
              </w:rPr>
              <w:t>errors</w:t>
            </w:r>
          </w:p>
          <w:p w14:paraId="44ABB6C2" w14:textId="77777777" w:rsidR="004F568F" w:rsidRPr="00A6583E" w:rsidRDefault="004F568F" w:rsidP="00197F69">
            <w:pPr>
              <w:pStyle w:val="TableParagraph"/>
              <w:numPr>
                <w:ilvl w:val="0"/>
                <w:numId w:val="21"/>
              </w:numPr>
              <w:tabs>
                <w:tab w:val="left" w:pos="281"/>
              </w:tabs>
              <w:rPr>
                <w:sz w:val="14"/>
                <w:szCs w:val="14"/>
              </w:rPr>
            </w:pPr>
            <w:r w:rsidRPr="00A6583E">
              <w:rPr>
                <w:sz w:val="14"/>
                <w:szCs w:val="14"/>
              </w:rPr>
              <w:t>Lacks visual</w:t>
            </w:r>
            <w:r w:rsidRPr="00A6583E">
              <w:rPr>
                <w:spacing w:val="-13"/>
                <w:sz w:val="14"/>
                <w:szCs w:val="14"/>
              </w:rPr>
              <w:t xml:space="preserve"> </w:t>
            </w:r>
            <w:r w:rsidRPr="00A6583E">
              <w:rPr>
                <w:sz w:val="14"/>
                <w:szCs w:val="14"/>
              </w:rPr>
              <w:t>appeal</w:t>
            </w:r>
          </w:p>
          <w:p w14:paraId="0A8EF6D6" w14:textId="77777777" w:rsidR="004F568F" w:rsidRPr="00A6583E" w:rsidRDefault="004F568F" w:rsidP="00197F69">
            <w:pPr>
              <w:pStyle w:val="TableParagraph"/>
              <w:numPr>
                <w:ilvl w:val="0"/>
                <w:numId w:val="21"/>
              </w:numPr>
              <w:tabs>
                <w:tab w:val="left" w:pos="281"/>
              </w:tabs>
              <w:ind w:right="287"/>
              <w:rPr>
                <w:sz w:val="14"/>
                <w:szCs w:val="14"/>
              </w:rPr>
            </w:pPr>
            <w:r w:rsidRPr="00A6583E">
              <w:rPr>
                <w:sz w:val="14"/>
                <w:szCs w:val="14"/>
              </w:rPr>
              <w:t>Fonts, titles, spacing</w:t>
            </w:r>
            <w:r w:rsidRPr="00A6583E">
              <w:rPr>
                <w:spacing w:val="-14"/>
                <w:sz w:val="14"/>
                <w:szCs w:val="14"/>
              </w:rPr>
              <w:t xml:space="preserve"> </w:t>
            </w:r>
            <w:r w:rsidRPr="00A6583E">
              <w:rPr>
                <w:sz w:val="14"/>
                <w:szCs w:val="14"/>
              </w:rPr>
              <w:t>and formatting are often different</w:t>
            </w:r>
          </w:p>
          <w:p w14:paraId="29A038B9" w14:textId="77777777" w:rsidR="004F568F" w:rsidRPr="00A6583E" w:rsidRDefault="004F568F" w:rsidP="00197F69">
            <w:pPr>
              <w:pStyle w:val="TableParagraph"/>
              <w:numPr>
                <w:ilvl w:val="0"/>
                <w:numId w:val="21"/>
              </w:numPr>
              <w:tabs>
                <w:tab w:val="left" w:pos="281"/>
              </w:tabs>
              <w:rPr>
                <w:sz w:val="14"/>
                <w:szCs w:val="14"/>
              </w:rPr>
            </w:pPr>
            <w:r w:rsidRPr="00A6583E">
              <w:rPr>
                <w:sz w:val="14"/>
                <w:szCs w:val="14"/>
              </w:rPr>
              <w:t>Disorganized</w:t>
            </w:r>
          </w:p>
          <w:p w14:paraId="02ACE7E7" w14:textId="77777777" w:rsidR="004F568F" w:rsidRPr="00A6583E" w:rsidRDefault="004F568F" w:rsidP="00197F69">
            <w:pPr>
              <w:pStyle w:val="TableParagraph"/>
              <w:numPr>
                <w:ilvl w:val="0"/>
                <w:numId w:val="21"/>
              </w:numPr>
              <w:tabs>
                <w:tab w:val="left" w:pos="281"/>
              </w:tabs>
              <w:ind w:right="315"/>
              <w:rPr>
                <w:sz w:val="14"/>
                <w:szCs w:val="14"/>
              </w:rPr>
            </w:pPr>
            <w:r w:rsidRPr="00A6583E">
              <w:rPr>
                <w:sz w:val="14"/>
                <w:szCs w:val="14"/>
              </w:rPr>
              <w:t>Makes An Attempt To Follow Business</w:t>
            </w:r>
            <w:r w:rsidRPr="00A6583E">
              <w:rPr>
                <w:spacing w:val="-13"/>
                <w:sz w:val="14"/>
                <w:szCs w:val="14"/>
              </w:rPr>
              <w:t xml:space="preserve"> </w:t>
            </w:r>
            <w:r w:rsidRPr="00A6583E">
              <w:rPr>
                <w:sz w:val="14"/>
                <w:szCs w:val="14"/>
              </w:rPr>
              <w:t>Format</w:t>
            </w:r>
          </w:p>
        </w:tc>
        <w:tc>
          <w:tcPr>
            <w:tcW w:w="1974" w:type="dxa"/>
          </w:tcPr>
          <w:p w14:paraId="3E494277" w14:textId="77777777" w:rsidR="004F568F" w:rsidRPr="00A6583E" w:rsidRDefault="004F568F" w:rsidP="002C236F">
            <w:pPr>
              <w:pStyle w:val="TableParagraph"/>
              <w:ind w:left="420"/>
              <w:rPr>
                <w:b/>
                <w:sz w:val="14"/>
                <w:szCs w:val="14"/>
              </w:rPr>
            </w:pPr>
            <w:r w:rsidRPr="00A6583E">
              <w:rPr>
                <w:b/>
                <w:w w:val="105"/>
                <w:sz w:val="14"/>
                <w:szCs w:val="14"/>
              </w:rPr>
              <w:t>1-2 Points</w:t>
            </w:r>
          </w:p>
          <w:p w14:paraId="1B8795E5" w14:textId="77777777" w:rsidR="004F568F" w:rsidRPr="00A6583E" w:rsidRDefault="004F568F" w:rsidP="00197F69">
            <w:pPr>
              <w:pStyle w:val="TableParagraph"/>
              <w:numPr>
                <w:ilvl w:val="0"/>
                <w:numId w:val="20"/>
              </w:numPr>
              <w:tabs>
                <w:tab w:val="left" w:pos="281"/>
              </w:tabs>
              <w:ind w:right="258"/>
              <w:rPr>
                <w:sz w:val="14"/>
                <w:szCs w:val="14"/>
              </w:rPr>
            </w:pPr>
            <w:r w:rsidRPr="00A6583E">
              <w:rPr>
                <w:sz w:val="14"/>
                <w:szCs w:val="14"/>
              </w:rPr>
              <w:t>Constant spelling and/or grammatical</w:t>
            </w:r>
            <w:r w:rsidRPr="00A6583E">
              <w:rPr>
                <w:spacing w:val="-11"/>
                <w:sz w:val="14"/>
                <w:szCs w:val="14"/>
              </w:rPr>
              <w:t xml:space="preserve"> </w:t>
            </w:r>
            <w:r w:rsidRPr="00A6583E">
              <w:rPr>
                <w:sz w:val="14"/>
                <w:szCs w:val="14"/>
              </w:rPr>
              <w:t>errors</w:t>
            </w:r>
          </w:p>
          <w:p w14:paraId="3B8E2152" w14:textId="77777777" w:rsidR="004F568F" w:rsidRPr="00A6583E" w:rsidRDefault="004F568F" w:rsidP="00197F69">
            <w:pPr>
              <w:pStyle w:val="TableParagraph"/>
              <w:numPr>
                <w:ilvl w:val="0"/>
                <w:numId w:val="20"/>
              </w:numPr>
              <w:tabs>
                <w:tab w:val="left" w:pos="281"/>
              </w:tabs>
              <w:rPr>
                <w:sz w:val="14"/>
                <w:szCs w:val="14"/>
              </w:rPr>
            </w:pPr>
            <w:r w:rsidRPr="00A6583E">
              <w:rPr>
                <w:sz w:val="14"/>
                <w:szCs w:val="14"/>
              </w:rPr>
              <w:t>Lacks visual</w:t>
            </w:r>
            <w:r w:rsidRPr="00A6583E">
              <w:rPr>
                <w:spacing w:val="-13"/>
                <w:sz w:val="14"/>
                <w:szCs w:val="14"/>
              </w:rPr>
              <w:t xml:space="preserve"> </w:t>
            </w:r>
            <w:r w:rsidRPr="00A6583E">
              <w:rPr>
                <w:sz w:val="14"/>
                <w:szCs w:val="14"/>
              </w:rPr>
              <w:t>appeal</w:t>
            </w:r>
          </w:p>
          <w:p w14:paraId="56A12A4B" w14:textId="77777777" w:rsidR="004F568F" w:rsidRPr="00A6583E" w:rsidRDefault="004F568F" w:rsidP="00197F69">
            <w:pPr>
              <w:pStyle w:val="TableParagraph"/>
              <w:numPr>
                <w:ilvl w:val="0"/>
                <w:numId w:val="20"/>
              </w:numPr>
              <w:tabs>
                <w:tab w:val="left" w:pos="281"/>
              </w:tabs>
              <w:ind w:right="286"/>
              <w:rPr>
                <w:sz w:val="14"/>
                <w:szCs w:val="14"/>
              </w:rPr>
            </w:pPr>
            <w:r w:rsidRPr="00A6583E">
              <w:rPr>
                <w:sz w:val="14"/>
                <w:szCs w:val="14"/>
              </w:rPr>
              <w:t>Fonts, titles, spacing and formatting are inconsistent</w:t>
            </w:r>
          </w:p>
          <w:p w14:paraId="7FE06179" w14:textId="77777777" w:rsidR="004F568F" w:rsidRPr="00A6583E" w:rsidRDefault="004F568F" w:rsidP="00197F69">
            <w:pPr>
              <w:pStyle w:val="TableParagraph"/>
              <w:numPr>
                <w:ilvl w:val="0"/>
                <w:numId w:val="20"/>
              </w:numPr>
              <w:tabs>
                <w:tab w:val="left" w:pos="281"/>
              </w:tabs>
              <w:rPr>
                <w:sz w:val="14"/>
                <w:szCs w:val="14"/>
              </w:rPr>
            </w:pPr>
            <w:r w:rsidRPr="00A6583E">
              <w:rPr>
                <w:sz w:val="14"/>
                <w:szCs w:val="14"/>
              </w:rPr>
              <w:t>Disorganized</w:t>
            </w:r>
          </w:p>
          <w:p w14:paraId="5E08642E" w14:textId="77777777" w:rsidR="004F568F" w:rsidRPr="00A6583E" w:rsidRDefault="004F568F" w:rsidP="00197F69">
            <w:pPr>
              <w:pStyle w:val="TableParagraph"/>
              <w:numPr>
                <w:ilvl w:val="0"/>
                <w:numId w:val="20"/>
              </w:numPr>
              <w:tabs>
                <w:tab w:val="left" w:pos="281"/>
              </w:tabs>
              <w:ind w:right="197"/>
              <w:rPr>
                <w:sz w:val="14"/>
                <w:szCs w:val="14"/>
              </w:rPr>
            </w:pPr>
            <w:r w:rsidRPr="00A6583E">
              <w:rPr>
                <w:sz w:val="14"/>
                <w:szCs w:val="14"/>
              </w:rPr>
              <w:t>Does Not Follow Business Format</w:t>
            </w:r>
          </w:p>
        </w:tc>
        <w:tc>
          <w:tcPr>
            <w:tcW w:w="1142" w:type="dxa"/>
          </w:tcPr>
          <w:p w14:paraId="02F8110E" w14:textId="77777777" w:rsidR="004F568F" w:rsidRPr="00A6583E" w:rsidRDefault="004F568F" w:rsidP="002C236F">
            <w:pPr>
              <w:pStyle w:val="TableParagraph"/>
              <w:ind w:left="198" w:right="201"/>
              <w:jc w:val="center"/>
              <w:rPr>
                <w:b/>
                <w:sz w:val="14"/>
                <w:szCs w:val="14"/>
              </w:rPr>
            </w:pPr>
            <w:r w:rsidRPr="00A6583E">
              <w:rPr>
                <w:b/>
                <w:w w:val="105"/>
                <w:sz w:val="14"/>
                <w:szCs w:val="14"/>
              </w:rPr>
              <w:t>0 points</w:t>
            </w:r>
          </w:p>
        </w:tc>
      </w:tr>
      <w:tr w:rsidR="002C236F" w:rsidRPr="00A6583E" w14:paraId="02DCB1C5" w14:textId="77777777" w:rsidTr="002C236F">
        <w:tc>
          <w:tcPr>
            <w:tcW w:w="365" w:type="dxa"/>
            <w:textDirection w:val="btLr"/>
          </w:tcPr>
          <w:p w14:paraId="4AFFF0C5" w14:textId="77777777" w:rsidR="004F568F" w:rsidRPr="002C236F" w:rsidRDefault="004F568F" w:rsidP="002C236F">
            <w:pPr>
              <w:pStyle w:val="NoSpacing"/>
              <w:jc w:val="center"/>
              <w:rPr>
                <w:spacing w:val="1"/>
                <w:w w:val="104"/>
                <w:sz w:val="14"/>
                <w:szCs w:val="14"/>
              </w:rPr>
            </w:pPr>
            <w:r w:rsidRPr="002C236F">
              <w:rPr>
                <w:spacing w:val="1"/>
                <w:w w:val="104"/>
                <w:sz w:val="14"/>
                <w:szCs w:val="14"/>
              </w:rPr>
              <w:lastRenderedPageBreak/>
              <w:t>Letter of Recommendation</w:t>
            </w:r>
          </w:p>
        </w:tc>
        <w:tc>
          <w:tcPr>
            <w:tcW w:w="933" w:type="dxa"/>
          </w:tcPr>
          <w:p w14:paraId="57C4934C" w14:textId="77777777" w:rsidR="004F568F" w:rsidRPr="00A6583E" w:rsidRDefault="004F568F" w:rsidP="006D7CF4">
            <w:pPr>
              <w:rPr>
                <w:sz w:val="14"/>
                <w:szCs w:val="14"/>
              </w:rPr>
            </w:pPr>
          </w:p>
        </w:tc>
        <w:tc>
          <w:tcPr>
            <w:tcW w:w="661" w:type="dxa"/>
            <w:vAlign w:val="center"/>
          </w:tcPr>
          <w:p w14:paraId="2B53A5B9" w14:textId="77777777" w:rsidR="004F568F" w:rsidRPr="00727FD8" w:rsidRDefault="004F568F" w:rsidP="00727FD8">
            <w:pPr>
              <w:pStyle w:val="TableParagraph"/>
              <w:ind w:left="0"/>
              <w:jc w:val="center"/>
              <w:rPr>
                <w:b/>
                <w:sz w:val="24"/>
                <w:szCs w:val="24"/>
              </w:rPr>
            </w:pPr>
            <w:r w:rsidRPr="00727FD8">
              <w:rPr>
                <w:b/>
                <w:sz w:val="24"/>
                <w:szCs w:val="24"/>
              </w:rPr>
              <w:t>2</w:t>
            </w:r>
          </w:p>
        </w:tc>
        <w:tc>
          <w:tcPr>
            <w:tcW w:w="1973" w:type="dxa"/>
          </w:tcPr>
          <w:p w14:paraId="43097F40" w14:textId="77777777" w:rsidR="004F568F" w:rsidRDefault="004F568F" w:rsidP="002C236F">
            <w:pPr>
              <w:pStyle w:val="TableParagraph"/>
              <w:ind w:left="495" w:right="75"/>
              <w:rPr>
                <w:b/>
                <w:w w:val="105"/>
                <w:sz w:val="14"/>
                <w:szCs w:val="14"/>
              </w:rPr>
            </w:pPr>
            <w:r>
              <w:rPr>
                <w:b/>
                <w:w w:val="105"/>
                <w:sz w:val="14"/>
                <w:szCs w:val="14"/>
              </w:rPr>
              <w:t>2 Points</w:t>
            </w:r>
          </w:p>
          <w:p w14:paraId="5E639A4E" w14:textId="77777777" w:rsidR="004F568F" w:rsidRDefault="004F568F" w:rsidP="002C236F">
            <w:pPr>
              <w:pStyle w:val="TableParagraph"/>
              <w:ind w:left="495" w:right="75"/>
              <w:rPr>
                <w:b/>
                <w:w w:val="105"/>
                <w:sz w:val="14"/>
                <w:szCs w:val="14"/>
              </w:rPr>
            </w:pPr>
          </w:p>
          <w:p w14:paraId="2E239D4B" w14:textId="77777777" w:rsidR="004F568F" w:rsidRDefault="004F568F" w:rsidP="00197F69">
            <w:pPr>
              <w:pStyle w:val="TableParagraph"/>
              <w:numPr>
                <w:ilvl w:val="0"/>
                <w:numId w:val="24"/>
              </w:numPr>
              <w:tabs>
                <w:tab w:val="left" w:pos="281"/>
              </w:tabs>
              <w:ind w:right="75"/>
              <w:rPr>
                <w:sz w:val="14"/>
                <w:szCs w:val="14"/>
              </w:rPr>
            </w:pPr>
            <w:r>
              <w:rPr>
                <w:sz w:val="14"/>
                <w:szCs w:val="14"/>
              </w:rPr>
              <w:t>Dated current letter of recommendation within the last year</w:t>
            </w:r>
          </w:p>
          <w:p w14:paraId="275622DC" w14:textId="77777777" w:rsidR="004F568F" w:rsidRDefault="004F568F" w:rsidP="00197F69">
            <w:pPr>
              <w:pStyle w:val="TableParagraph"/>
              <w:numPr>
                <w:ilvl w:val="0"/>
                <w:numId w:val="24"/>
              </w:numPr>
              <w:tabs>
                <w:tab w:val="left" w:pos="281"/>
              </w:tabs>
              <w:ind w:right="75"/>
              <w:rPr>
                <w:sz w:val="14"/>
                <w:szCs w:val="14"/>
              </w:rPr>
            </w:pPr>
            <w:r>
              <w:rPr>
                <w:sz w:val="14"/>
                <w:szCs w:val="14"/>
              </w:rPr>
              <w:t>Author of letter is not related to contestant</w:t>
            </w:r>
          </w:p>
          <w:p w14:paraId="2E8418E1" w14:textId="77777777" w:rsidR="004F568F" w:rsidRDefault="004F568F" w:rsidP="00197F69">
            <w:pPr>
              <w:pStyle w:val="TableParagraph"/>
              <w:numPr>
                <w:ilvl w:val="0"/>
                <w:numId w:val="24"/>
              </w:numPr>
              <w:tabs>
                <w:tab w:val="left" w:pos="281"/>
              </w:tabs>
              <w:ind w:right="75"/>
              <w:rPr>
                <w:sz w:val="14"/>
                <w:szCs w:val="14"/>
              </w:rPr>
            </w:pPr>
            <w:r>
              <w:rPr>
                <w:sz w:val="14"/>
                <w:szCs w:val="14"/>
              </w:rPr>
              <w:t>Letter is relevant to the welding and/or construction industry</w:t>
            </w:r>
          </w:p>
          <w:p w14:paraId="1CBB4A1B" w14:textId="77777777" w:rsidR="004F568F" w:rsidRPr="00A6583E" w:rsidRDefault="004F568F" w:rsidP="00197F69">
            <w:pPr>
              <w:pStyle w:val="TableParagraph"/>
              <w:numPr>
                <w:ilvl w:val="0"/>
                <w:numId w:val="24"/>
              </w:numPr>
              <w:tabs>
                <w:tab w:val="left" w:pos="281"/>
              </w:tabs>
              <w:ind w:right="75"/>
              <w:rPr>
                <w:b/>
                <w:w w:val="105"/>
                <w:sz w:val="14"/>
                <w:szCs w:val="14"/>
              </w:rPr>
            </w:pPr>
            <w:r>
              <w:rPr>
                <w:sz w:val="14"/>
                <w:szCs w:val="14"/>
              </w:rPr>
              <w:t>Contains a valid signature</w:t>
            </w:r>
          </w:p>
        </w:tc>
        <w:tc>
          <w:tcPr>
            <w:tcW w:w="1974" w:type="dxa"/>
            <w:shd w:val="clear" w:color="auto" w:fill="D9D9D9"/>
          </w:tcPr>
          <w:p w14:paraId="5816A388" w14:textId="77777777" w:rsidR="004F568F" w:rsidRPr="00A6583E" w:rsidRDefault="004F568F" w:rsidP="002C236F">
            <w:pPr>
              <w:pStyle w:val="TableParagraph"/>
              <w:ind w:left="391"/>
              <w:rPr>
                <w:b/>
                <w:w w:val="105"/>
                <w:sz w:val="14"/>
                <w:szCs w:val="14"/>
              </w:rPr>
            </w:pPr>
          </w:p>
        </w:tc>
        <w:tc>
          <w:tcPr>
            <w:tcW w:w="1974" w:type="dxa"/>
            <w:tcBorders>
              <w:bottom w:val="single" w:sz="4" w:space="0" w:color="000000"/>
            </w:tcBorders>
            <w:shd w:val="clear" w:color="auto" w:fill="D9D9D9"/>
          </w:tcPr>
          <w:p w14:paraId="778C7B4F" w14:textId="77777777" w:rsidR="004F568F" w:rsidRPr="00A6583E" w:rsidRDefault="004F568F" w:rsidP="002C236F">
            <w:pPr>
              <w:pStyle w:val="TableParagraph"/>
              <w:ind w:left="435"/>
              <w:rPr>
                <w:b/>
                <w:w w:val="105"/>
                <w:sz w:val="14"/>
                <w:szCs w:val="14"/>
              </w:rPr>
            </w:pPr>
          </w:p>
        </w:tc>
        <w:tc>
          <w:tcPr>
            <w:tcW w:w="1974" w:type="dxa"/>
            <w:shd w:val="clear" w:color="auto" w:fill="D9D9D9"/>
          </w:tcPr>
          <w:p w14:paraId="63637CE9" w14:textId="77777777" w:rsidR="004F568F" w:rsidRPr="00A6583E" w:rsidRDefault="004F568F" w:rsidP="002C236F">
            <w:pPr>
              <w:pStyle w:val="TableParagraph"/>
              <w:ind w:left="376"/>
              <w:rPr>
                <w:b/>
                <w:w w:val="105"/>
                <w:sz w:val="14"/>
                <w:szCs w:val="14"/>
              </w:rPr>
            </w:pPr>
          </w:p>
        </w:tc>
        <w:tc>
          <w:tcPr>
            <w:tcW w:w="1974" w:type="dxa"/>
          </w:tcPr>
          <w:p w14:paraId="7ABBD02E" w14:textId="77777777" w:rsidR="004F568F" w:rsidRPr="003605E4" w:rsidRDefault="004F568F" w:rsidP="002C236F">
            <w:pPr>
              <w:pStyle w:val="TableParagraph"/>
              <w:ind w:left="495" w:right="75"/>
              <w:rPr>
                <w:w w:val="105"/>
                <w:sz w:val="14"/>
                <w:szCs w:val="14"/>
              </w:rPr>
            </w:pPr>
            <w:r w:rsidRPr="003605E4">
              <w:rPr>
                <w:w w:val="105"/>
                <w:sz w:val="14"/>
                <w:szCs w:val="14"/>
              </w:rPr>
              <w:t>1 Points</w:t>
            </w:r>
          </w:p>
          <w:p w14:paraId="122E773D" w14:textId="77777777" w:rsidR="004F568F" w:rsidRPr="003605E4" w:rsidRDefault="004F568F" w:rsidP="002C236F">
            <w:pPr>
              <w:pStyle w:val="TableParagraph"/>
              <w:ind w:left="495" w:right="75"/>
              <w:rPr>
                <w:w w:val="105"/>
                <w:sz w:val="14"/>
                <w:szCs w:val="14"/>
              </w:rPr>
            </w:pPr>
          </w:p>
          <w:p w14:paraId="1BA122D3" w14:textId="77777777" w:rsidR="004F568F" w:rsidRPr="003605E4" w:rsidRDefault="004F568F" w:rsidP="00197F69">
            <w:pPr>
              <w:pStyle w:val="TableParagraph"/>
              <w:numPr>
                <w:ilvl w:val="0"/>
                <w:numId w:val="24"/>
              </w:numPr>
              <w:tabs>
                <w:tab w:val="left" w:pos="281"/>
              </w:tabs>
              <w:ind w:right="75"/>
              <w:rPr>
                <w:sz w:val="14"/>
                <w:szCs w:val="14"/>
              </w:rPr>
            </w:pPr>
            <w:r w:rsidRPr="003605E4">
              <w:rPr>
                <w:sz w:val="14"/>
                <w:szCs w:val="14"/>
              </w:rPr>
              <w:t>Does not contain a date</w:t>
            </w:r>
          </w:p>
          <w:p w14:paraId="0FC1ACF5" w14:textId="77777777" w:rsidR="004F568F" w:rsidRPr="003605E4" w:rsidRDefault="004F568F" w:rsidP="00197F69">
            <w:pPr>
              <w:pStyle w:val="TableParagraph"/>
              <w:numPr>
                <w:ilvl w:val="0"/>
                <w:numId w:val="24"/>
              </w:numPr>
              <w:tabs>
                <w:tab w:val="left" w:pos="281"/>
              </w:tabs>
              <w:ind w:right="75"/>
              <w:rPr>
                <w:sz w:val="14"/>
                <w:szCs w:val="14"/>
              </w:rPr>
            </w:pPr>
            <w:r w:rsidRPr="003605E4">
              <w:rPr>
                <w:sz w:val="14"/>
                <w:szCs w:val="14"/>
              </w:rPr>
              <w:t>Date printed is beyond one year from the contest date</w:t>
            </w:r>
          </w:p>
          <w:p w14:paraId="1414DE3E" w14:textId="77777777" w:rsidR="004F568F" w:rsidRPr="003605E4" w:rsidRDefault="004F568F" w:rsidP="00197F69">
            <w:pPr>
              <w:pStyle w:val="TableParagraph"/>
              <w:numPr>
                <w:ilvl w:val="0"/>
                <w:numId w:val="24"/>
              </w:numPr>
              <w:tabs>
                <w:tab w:val="left" w:pos="281"/>
              </w:tabs>
              <w:ind w:right="75"/>
              <w:rPr>
                <w:sz w:val="14"/>
                <w:szCs w:val="14"/>
              </w:rPr>
            </w:pPr>
            <w:r w:rsidRPr="003605E4">
              <w:rPr>
                <w:sz w:val="14"/>
                <w:szCs w:val="14"/>
              </w:rPr>
              <w:t>Letter content is regarding a topic not relating to the welding and/or construction industry</w:t>
            </w:r>
          </w:p>
          <w:p w14:paraId="7F9E9C94" w14:textId="77777777" w:rsidR="004F568F" w:rsidRPr="00A6583E" w:rsidRDefault="004F568F" w:rsidP="00197F69">
            <w:pPr>
              <w:pStyle w:val="TableParagraph"/>
              <w:numPr>
                <w:ilvl w:val="0"/>
                <w:numId w:val="24"/>
              </w:numPr>
              <w:tabs>
                <w:tab w:val="left" w:pos="281"/>
              </w:tabs>
              <w:ind w:right="75"/>
              <w:rPr>
                <w:b/>
                <w:w w:val="105"/>
                <w:sz w:val="14"/>
                <w:szCs w:val="14"/>
              </w:rPr>
            </w:pPr>
            <w:r w:rsidRPr="003605E4">
              <w:rPr>
                <w:sz w:val="14"/>
                <w:szCs w:val="14"/>
              </w:rPr>
              <w:t>Does not contain a valid signature</w:t>
            </w:r>
          </w:p>
        </w:tc>
        <w:tc>
          <w:tcPr>
            <w:tcW w:w="1142" w:type="dxa"/>
          </w:tcPr>
          <w:p w14:paraId="02E9D27B" w14:textId="77777777" w:rsidR="004F568F" w:rsidRPr="003605E4" w:rsidRDefault="004F568F" w:rsidP="00C048AA">
            <w:pPr>
              <w:pStyle w:val="TableParagraph"/>
              <w:ind w:left="330" w:right="75"/>
              <w:rPr>
                <w:w w:val="105"/>
                <w:sz w:val="14"/>
                <w:szCs w:val="14"/>
              </w:rPr>
            </w:pPr>
            <w:r>
              <w:rPr>
                <w:w w:val="105"/>
                <w:sz w:val="14"/>
                <w:szCs w:val="14"/>
              </w:rPr>
              <w:t>0</w:t>
            </w:r>
            <w:r w:rsidRPr="003605E4">
              <w:rPr>
                <w:w w:val="105"/>
                <w:sz w:val="14"/>
                <w:szCs w:val="14"/>
              </w:rPr>
              <w:t xml:space="preserve"> Points</w:t>
            </w:r>
          </w:p>
          <w:p w14:paraId="5F3C5DC6" w14:textId="77777777" w:rsidR="004F568F" w:rsidRPr="003605E4" w:rsidRDefault="004F568F" w:rsidP="002C236F">
            <w:pPr>
              <w:pStyle w:val="TableParagraph"/>
              <w:ind w:left="495" w:right="75"/>
              <w:rPr>
                <w:w w:val="105"/>
                <w:sz w:val="14"/>
                <w:szCs w:val="14"/>
              </w:rPr>
            </w:pPr>
          </w:p>
          <w:p w14:paraId="29E64B67" w14:textId="77777777" w:rsidR="004F568F" w:rsidRPr="003605E4" w:rsidRDefault="004F568F" w:rsidP="00197F69">
            <w:pPr>
              <w:pStyle w:val="TableParagraph"/>
              <w:numPr>
                <w:ilvl w:val="0"/>
                <w:numId w:val="24"/>
              </w:numPr>
              <w:tabs>
                <w:tab w:val="left" w:pos="281"/>
              </w:tabs>
              <w:ind w:right="75"/>
              <w:rPr>
                <w:sz w:val="14"/>
                <w:szCs w:val="14"/>
              </w:rPr>
            </w:pPr>
            <w:r>
              <w:rPr>
                <w:sz w:val="14"/>
                <w:szCs w:val="14"/>
              </w:rPr>
              <w:t>Author is related to contestant</w:t>
            </w:r>
          </w:p>
          <w:p w14:paraId="02E76A11" w14:textId="77777777" w:rsidR="004F568F" w:rsidRPr="00A6583E" w:rsidRDefault="004F568F" w:rsidP="002C236F">
            <w:pPr>
              <w:pStyle w:val="TableParagraph"/>
              <w:ind w:left="198" w:right="201"/>
              <w:jc w:val="center"/>
              <w:rPr>
                <w:b/>
                <w:w w:val="105"/>
                <w:sz w:val="14"/>
                <w:szCs w:val="14"/>
              </w:rPr>
            </w:pPr>
          </w:p>
        </w:tc>
      </w:tr>
      <w:tr w:rsidR="002C236F" w:rsidRPr="00A6583E" w14:paraId="5908ACBC" w14:textId="77777777" w:rsidTr="002C236F">
        <w:trPr>
          <w:trHeight w:val="1397"/>
        </w:trPr>
        <w:tc>
          <w:tcPr>
            <w:tcW w:w="365" w:type="dxa"/>
            <w:textDirection w:val="btLr"/>
          </w:tcPr>
          <w:p w14:paraId="679C90C2" w14:textId="77777777" w:rsidR="004F568F" w:rsidRPr="002C236F" w:rsidRDefault="004F568F" w:rsidP="002C236F">
            <w:pPr>
              <w:pStyle w:val="NoSpacing"/>
              <w:jc w:val="center"/>
              <w:rPr>
                <w:spacing w:val="1"/>
                <w:w w:val="104"/>
                <w:sz w:val="14"/>
                <w:szCs w:val="14"/>
              </w:rPr>
            </w:pPr>
            <w:r w:rsidRPr="002C236F">
              <w:rPr>
                <w:spacing w:val="1"/>
                <w:w w:val="104"/>
                <w:sz w:val="14"/>
                <w:szCs w:val="14"/>
              </w:rPr>
              <w:t>Supporting Evidence #1</w:t>
            </w:r>
          </w:p>
        </w:tc>
        <w:tc>
          <w:tcPr>
            <w:tcW w:w="933" w:type="dxa"/>
          </w:tcPr>
          <w:p w14:paraId="7C6A4A2B" w14:textId="77777777" w:rsidR="004F568F" w:rsidRPr="00A6583E" w:rsidRDefault="004F568F" w:rsidP="006D7CF4">
            <w:pPr>
              <w:rPr>
                <w:sz w:val="14"/>
                <w:szCs w:val="14"/>
              </w:rPr>
            </w:pPr>
          </w:p>
        </w:tc>
        <w:tc>
          <w:tcPr>
            <w:tcW w:w="661" w:type="dxa"/>
            <w:vAlign w:val="center"/>
          </w:tcPr>
          <w:p w14:paraId="14AC5B2B" w14:textId="77777777" w:rsidR="004F568F" w:rsidRPr="00727FD8" w:rsidRDefault="004F568F" w:rsidP="00727FD8">
            <w:pPr>
              <w:pStyle w:val="TableParagraph"/>
              <w:ind w:left="0"/>
              <w:jc w:val="center"/>
              <w:rPr>
                <w:b/>
                <w:sz w:val="24"/>
                <w:szCs w:val="24"/>
              </w:rPr>
            </w:pPr>
            <w:r w:rsidRPr="00727FD8">
              <w:rPr>
                <w:b/>
                <w:sz w:val="24"/>
                <w:szCs w:val="24"/>
              </w:rPr>
              <w:t>3</w:t>
            </w:r>
          </w:p>
        </w:tc>
        <w:tc>
          <w:tcPr>
            <w:tcW w:w="1973" w:type="dxa"/>
            <w:vMerge w:val="restart"/>
          </w:tcPr>
          <w:p w14:paraId="33324ABA" w14:textId="77777777" w:rsidR="004F568F" w:rsidRPr="00A6583E" w:rsidRDefault="004F568F" w:rsidP="002C236F">
            <w:pPr>
              <w:pStyle w:val="TableParagraph"/>
              <w:ind w:left="270" w:right="675"/>
              <w:jc w:val="center"/>
              <w:rPr>
                <w:b/>
                <w:sz w:val="14"/>
                <w:szCs w:val="14"/>
              </w:rPr>
            </w:pPr>
            <w:r w:rsidRPr="00A6583E">
              <w:rPr>
                <w:b/>
                <w:w w:val="105"/>
                <w:sz w:val="14"/>
                <w:szCs w:val="14"/>
              </w:rPr>
              <w:t>3 Points</w:t>
            </w:r>
          </w:p>
          <w:p w14:paraId="2B698DB3" w14:textId="77777777" w:rsidR="004F568F" w:rsidRPr="00A6583E" w:rsidRDefault="004F568F" w:rsidP="00197F69">
            <w:pPr>
              <w:pStyle w:val="TableParagraph"/>
              <w:numPr>
                <w:ilvl w:val="0"/>
                <w:numId w:val="19"/>
              </w:numPr>
              <w:tabs>
                <w:tab w:val="left" w:pos="281"/>
              </w:tabs>
              <w:ind w:right="229"/>
              <w:rPr>
                <w:sz w:val="14"/>
                <w:szCs w:val="14"/>
              </w:rPr>
            </w:pPr>
            <w:r w:rsidRPr="00A6583E">
              <w:rPr>
                <w:sz w:val="14"/>
                <w:szCs w:val="14"/>
              </w:rPr>
              <w:t>Supporting evidence includes one</w:t>
            </w:r>
            <w:r w:rsidRPr="00A6583E">
              <w:rPr>
                <w:spacing w:val="-17"/>
                <w:sz w:val="14"/>
                <w:szCs w:val="14"/>
              </w:rPr>
              <w:t xml:space="preserve"> </w:t>
            </w:r>
            <w:r w:rsidRPr="00A6583E">
              <w:rPr>
                <w:sz w:val="14"/>
                <w:szCs w:val="14"/>
              </w:rPr>
              <w:t>photograph.</w:t>
            </w:r>
          </w:p>
          <w:p w14:paraId="0B6DD47D" w14:textId="77777777" w:rsidR="004F568F" w:rsidRPr="00A6583E" w:rsidRDefault="004F568F" w:rsidP="00197F69">
            <w:pPr>
              <w:pStyle w:val="TableParagraph"/>
              <w:numPr>
                <w:ilvl w:val="0"/>
                <w:numId w:val="19"/>
              </w:numPr>
              <w:tabs>
                <w:tab w:val="left" w:pos="281"/>
              </w:tabs>
              <w:ind w:right="347"/>
              <w:rPr>
                <w:sz w:val="14"/>
                <w:szCs w:val="14"/>
              </w:rPr>
            </w:pPr>
            <w:r w:rsidRPr="00A6583E">
              <w:rPr>
                <w:sz w:val="14"/>
                <w:szCs w:val="14"/>
              </w:rPr>
              <w:t>Picture is clear, of high quality and taken in the landscape</w:t>
            </w:r>
            <w:r w:rsidRPr="00A6583E">
              <w:rPr>
                <w:spacing w:val="-13"/>
                <w:sz w:val="14"/>
                <w:szCs w:val="14"/>
              </w:rPr>
              <w:t xml:space="preserve"> </w:t>
            </w:r>
            <w:r w:rsidRPr="00A6583E">
              <w:rPr>
                <w:sz w:val="14"/>
                <w:szCs w:val="14"/>
              </w:rPr>
              <w:t>position</w:t>
            </w:r>
          </w:p>
          <w:p w14:paraId="0F7D6554" w14:textId="77777777" w:rsidR="004F568F" w:rsidRDefault="004F568F" w:rsidP="00197F69">
            <w:pPr>
              <w:pStyle w:val="TableParagraph"/>
              <w:numPr>
                <w:ilvl w:val="0"/>
                <w:numId w:val="19"/>
              </w:numPr>
              <w:tabs>
                <w:tab w:val="left" w:pos="281"/>
              </w:tabs>
              <w:ind w:right="194"/>
              <w:rPr>
                <w:sz w:val="14"/>
                <w:szCs w:val="14"/>
              </w:rPr>
            </w:pPr>
            <w:r w:rsidRPr="00A6583E">
              <w:rPr>
                <w:sz w:val="14"/>
                <w:szCs w:val="14"/>
              </w:rPr>
              <w:t>The page uses the current state proficiency photo page</w:t>
            </w:r>
            <w:r w:rsidRPr="00A6583E">
              <w:rPr>
                <w:spacing w:val="-9"/>
                <w:sz w:val="14"/>
                <w:szCs w:val="14"/>
              </w:rPr>
              <w:t xml:space="preserve"> </w:t>
            </w:r>
            <w:r w:rsidRPr="00A6583E">
              <w:rPr>
                <w:sz w:val="14"/>
                <w:szCs w:val="14"/>
              </w:rPr>
              <w:t>template</w:t>
            </w:r>
          </w:p>
          <w:p w14:paraId="58A4F78B" w14:textId="77777777" w:rsidR="004F568F" w:rsidRDefault="004F568F" w:rsidP="00197F69">
            <w:pPr>
              <w:pStyle w:val="TableParagraph"/>
              <w:numPr>
                <w:ilvl w:val="0"/>
                <w:numId w:val="19"/>
              </w:numPr>
              <w:ind w:right="75"/>
              <w:rPr>
                <w:b/>
                <w:w w:val="105"/>
                <w:sz w:val="14"/>
                <w:szCs w:val="14"/>
              </w:rPr>
            </w:pPr>
            <w:r w:rsidRPr="00A6583E">
              <w:rPr>
                <w:sz w:val="14"/>
                <w:szCs w:val="14"/>
              </w:rPr>
              <w:t>Contains a well written description less than 500- characters which contains no spelling and/or grammatical errors and uses technical, advanced vocabulary to describe what is occurring in the photograph</w:t>
            </w:r>
          </w:p>
        </w:tc>
        <w:tc>
          <w:tcPr>
            <w:tcW w:w="1974" w:type="dxa"/>
            <w:shd w:val="clear" w:color="auto" w:fill="D9D9D9"/>
          </w:tcPr>
          <w:p w14:paraId="4BB979E5" w14:textId="77777777" w:rsidR="004F568F" w:rsidRPr="00A6583E" w:rsidRDefault="004F568F" w:rsidP="002C236F">
            <w:pPr>
              <w:pStyle w:val="TableParagraph"/>
              <w:ind w:left="391"/>
              <w:rPr>
                <w:b/>
                <w:w w:val="105"/>
                <w:sz w:val="14"/>
                <w:szCs w:val="14"/>
              </w:rPr>
            </w:pPr>
          </w:p>
        </w:tc>
        <w:tc>
          <w:tcPr>
            <w:tcW w:w="1974" w:type="dxa"/>
            <w:vMerge w:val="restart"/>
            <w:shd w:val="clear" w:color="auto" w:fill="auto"/>
          </w:tcPr>
          <w:p w14:paraId="25861D56" w14:textId="77777777" w:rsidR="004F568F" w:rsidRPr="00A6583E" w:rsidRDefault="004F568F" w:rsidP="002C236F">
            <w:pPr>
              <w:pStyle w:val="TableParagraph"/>
              <w:ind w:left="360" w:right="540"/>
              <w:jc w:val="center"/>
              <w:rPr>
                <w:b/>
                <w:sz w:val="14"/>
                <w:szCs w:val="14"/>
              </w:rPr>
            </w:pPr>
            <w:r w:rsidRPr="00A6583E">
              <w:rPr>
                <w:b/>
                <w:w w:val="105"/>
                <w:sz w:val="14"/>
                <w:szCs w:val="14"/>
              </w:rPr>
              <w:t>2 points</w:t>
            </w:r>
          </w:p>
          <w:p w14:paraId="2520293C" w14:textId="77777777" w:rsidR="004F568F" w:rsidRPr="00A6583E" w:rsidRDefault="004F568F" w:rsidP="00197F69">
            <w:pPr>
              <w:pStyle w:val="TableParagraph"/>
              <w:numPr>
                <w:ilvl w:val="0"/>
                <w:numId w:val="18"/>
              </w:numPr>
              <w:tabs>
                <w:tab w:val="left" w:pos="286"/>
              </w:tabs>
              <w:ind w:right="224"/>
              <w:rPr>
                <w:sz w:val="14"/>
                <w:szCs w:val="14"/>
              </w:rPr>
            </w:pPr>
            <w:r w:rsidRPr="00A6583E">
              <w:rPr>
                <w:sz w:val="14"/>
                <w:szCs w:val="14"/>
              </w:rPr>
              <w:t>Supporting evidence includes one</w:t>
            </w:r>
            <w:r w:rsidRPr="00A6583E">
              <w:rPr>
                <w:spacing w:val="-17"/>
                <w:sz w:val="14"/>
                <w:szCs w:val="14"/>
              </w:rPr>
              <w:t xml:space="preserve"> </w:t>
            </w:r>
            <w:r w:rsidRPr="00A6583E">
              <w:rPr>
                <w:sz w:val="14"/>
                <w:szCs w:val="14"/>
              </w:rPr>
              <w:t>photograph.</w:t>
            </w:r>
          </w:p>
          <w:p w14:paraId="5DDAB717" w14:textId="77777777" w:rsidR="004F568F" w:rsidRDefault="004F568F" w:rsidP="00197F69">
            <w:pPr>
              <w:pStyle w:val="TableParagraph"/>
              <w:numPr>
                <w:ilvl w:val="0"/>
                <w:numId w:val="18"/>
              </w:numPr>
              <w:tabs>
                <w:tab w:val="left" w:pos="286"/>
              </w:tabs>
              <w:ind w:right="150"/>
              <w:rPr>
                <w:sz w:val="14"/>
                <w:szCs w:val="14"/>
              </w:rPr>
            </w:pPr>
            <w:r w:rsidRPr="00A6583E">
              <w:rPr>
                <w:sz w:val="14"/>
                <w:szCs w:val="14"/>
              </w:rPr>
              <w:t>Picture is mostly clear and taken in either the landscape or portrait orientation</w:t>
            </w:r>
          </w:p>
          <w:p w14:paraId="2AAED475" w14:textId="77777777" w:rsidR="004F568F" w:rsidRDefault="004F568F" w:rsidP="00197F69">
            <w:pPr>
              <w:pStyle w:val="TableParagraph"/>
              <w:numPr>
                <w:ilvl w:val="0"/>
                <w:numId w:val="18"/>
              </w:numPr>
              <w:tabs>
                <w:tab w:val="left" w:pos="286"/>
              </w:tabs>
              <w:ind w:right="150"/>
              <w:rPr>
                <w:sz w:val="14"/>
                <w:szCs w:val="14"/>
              </w:rPr>
            </w:pPr>
            <w:r>
              <w:rPr>
                <w:sz w:val="14"/>
                <w:szCs w:val="14"/>
              </w:rPr>
              <w:t>The Page uses the current state proficiency photo page template</w:t>
            </w:r>
          </w:p>
          <w:p w14:paraId="101963F3" w14:textId="77777777" w:rsidR="004F568F" w:rsidRPr="00A6583E" w:rsidRDefault="004F568F" w:rsidP="00197F69">
            <w:pPr>
              <w:pStyle w:val="TableParagraph"/>
              <w:numPr>
                <w:ilvl w:val="0"/>
                <w:numId w:val="18"/>
              </w:numPr>
              <w:tabs>
                <w:tab w:val="left" w:pos="286"/>
              </w:tabs>
              <w:ind w:right="150"/>
              <w:rPr>
                <w:sz w:val="14"/>
                <w:szCs w:val="14"/>
              </w:rPr>
            </w:pPr>
            <w:r>
              <w:rPr>
                <w:sz w:val="14"/>
                <w:szCs w:val="14"/>
              </w:rPr>
              <w:t>Contains a basic description less than 500-characters which contains regular spelling and/or grammatical errors, and some technical, advanced vocabulary to describe what is occurring in the photograph</w:t>
            </w:r>
          </w:p>
        </w:tc>
        <w:tc>
          <w:tcPr>
            <w:tcW w:w="1974" w:type="dxa"/>
            <w:shd w:val="clear" w:color="auto" w:fill="D9D9D9"/>
          </w:tcPr>
          <w:p w14:paraId="391C13C8" w14:textId="77777777" w:rsidR="004F568F" w:rsidRPr="00A6583E" w:rsidRDefault="004F568F" w:rsidP="002C236F">
            <w:pPr>
              <w:pStyle w:val="TableParagraph"/>
              <w:ind w:left="376"/>
              <w:rPr>
                <w:b/>
                <w:w w:val="105"/>
                <w:sz w:val="14"/>
                <w:szCs w:val="14"/>
              </w:rPr>
            </w:pPr>
          </w:p>
        </w:tc>
        <w:tc>
          <w:tcPr>
            <w:tcW w:w="1974" w:type="dxa"/>
            <w:vMerge w:val="restart"/>
          </w:tcPr>
          <w:p w14:paraId="052FA378" w14:textId="77777777" w:rsidR="004F568F" w:rsidRDefault="004F568F" w:rsidP="002C236F">
            <w:pPr>
              <w:pStyle w:val="TableParagraph"/>
              <w:ind w:left="495" w:right="75"/>
              <w:rPr>
                <w:w w:val="105"/>
                <w:sz w:val="14"/>
                <w:szCs w:val="14"/>
              </w:rPr>
            </w:pPr>
            <w:r>
              <w:rPr>
                <w:w w:val="105"/>
                <w:sz w:val="14"/>
                <w:szCs w:val="14"/>
              </w:rPr>
              <w:t>1 Point</w:t>
            </w:r>
          </w:p>
          <w:p w14:paraId="0F9EF4D5" w14:textId="77777777" w:rsidR="004F568F" w:rsidRDefault="004F568F" w:rsidP="00197F69">
            <w:pPr>
              <w:pStyle w:val="TableParagraph"/>
              <w:numPr>
                <w:ilvl w:val="0"/>
                <w:numId w:val="17"/>
              </w:numPr>
              <w:tabs>
                <w:tab w:val="left" w:pos="281"/>
              </w:tabs>
              <w:ind w:left="288" w:right="229" w:hanging="187"/>
              <w:rPr>
                <w:sz w:val="14"/>
                <w:szCs w:val="14"/>
              </w:rPr>
            </w:pPr>
            <w:r w:rsidRPr="00A6583E">
              <w:rPr>
                <w:sz w:val="14"/>
                <w:szCs w:val="14"/>
              </w:rPr>
              <w:t>Supporting evidence includes one</w:t>
            </w:r>
            <w:r w:rsidRPr="00A6583E">
              <w:rPr>
                <w:spacing w:val="-17"/>
                <w:sz w:val="14"/>
                <w:szCs w:val="14"/>
              </w:rPr>
              <w:t xml:space="preserve"> </w:t>
            </w:r>
            <w:r w:rsidRPr="00A6583E">
              <w:rPr>
                <w:sz w:val="14"/>
                <w:szCs w:val="14"/>
              </w:rPr>
              <w:t>photograph.</w:t>
            </w:r>
          </w:p>
          <w:p w14:paraId="602358BB" w14:textId="77777777" w:rsidR="004F568F" w:rsidRPr="00A6583E" w:rsidRDefault="004F568F" w:rsidP="00197F69">
            <w:pPr>
              <w:pStyle w:val="TableParagraph"/>
              <w:numPr>
                <w:ilvl w:val="0"/>
                <w:numId w:val="17"/>
              </w:numPr>
              <w:tabs>
                <w:tab w:val="left" w:pos="281"/>
              </w:tabs>
              <w:ind w:left="288" w:right="219" w:hanging="187"/>
              <w:rPr>
                <w:sz w:val="14"/>
                <w:szCs w:val="14"/>
              </w:rPr>
            </w:pPr>
            <w:r w:rsidRPr="00A6583E">
              <w:rPr>
                <w:sz w:val="14"/>
                <w:szCs w:val="14"/>
              </w:rPr>
              <w:t>Picture is blurry and difficult to see. It is taken in either the landscape or portrait</w:t>
            </w:r>
            <w:r w:rsidRPr="00A6583E">
              <w:rPr>
                <w:spacing w:val="-14"/>
                <w:sz w:val="14"/>
                <w:szCs w:val="14"/>
              </w:rPr>
              <w:t xml:space="preserve"> </w:t>
            </w:r>
            <w:r w:rsidRPr="00A6583E">
              <w:rPr>
                <w:sz w:val="14"/>
                <w:szCs w:val="14"/>
              </w:rPr>
              <w:t>orientation</w:t>
            </w:r>
          </w:p>
          <w:p w14:paraId="470FF778" w14:textId="77777777" w:rsidR="004F568F" w:rsidRPr="00A6583E" w:rsidRDefault="004F568F" w:rsidP="00197F69">
            <w:pPr>
              <w:pStyle w:val="TableParagraph"/>
              <w:numPr>
                <w:ilvl w:val="0"/>
                <w:numId w:val="17"/>
              </w:numPr>
              <w:tabs>
                <w:tab w:val="left" w:pos="281"/>
              </w:tabs>
              <w:ind w:left="288" w:right="194" w:hanging="187"/>
              <w:rPr>
                <w:sz w:val="14"/>
                <w:szCs w:val="14"/>
              </w:rPr>
            </w:pPr>
            <w:r w:rsidRPr="00A6583E">
              <w:rPr>
                <w:sz w:val="14"/>
                <w:szCs w:val="14"/>
              </w:rPr>
              <w:t>The page uses the current state proficiency photo page</w:t>
            </w:r>
            <w:r w:rsidRPr="00A6583E">
              <w:rPr>
                <w:spacing w:val="-9"/>
                <w:sz w:val="14"/>
                <w:szCs w:val="14"/>
              </w:rPr>
              <w:t xml:space="preserve"> </w:t>
            </w:r>
            <w:r w:rsidRPr="00A6583E">
              <w:rPr>
                <w:sz w:val="14"/>
                <w:szCs w:val="14"/>
              </w:rPr>
              <w:t>template</w:t>
            </w:r>
          </w:p>
          <w:p w14:paraId="4A9581E5" w14:textId="77777777" w:rsidR="004F568F" w:rsidRPr="003605E4" w:rsidRDefault="004F568F" w:rsidP="00197F69">
            <w:pPr>
              <w:pStyle w:val="TableParagraph"/>
              <w:numPr>
                <w:ilvl w:val="0"/>
                <w:numId w:val="17"/>
              </w:numPr>
              <w:tabs>
                <w:tab w:val="left" w:pos="281"/>
              </w:tabs>
              <w:ind w:left="288" w:right="229" w:hanging="187"/>
              <w:rPr>
                <w:w w:val="105"/>
                <w:sz w:val="14"/>
                <w:szCs w:val="14"/>
              </w:rPr>
            </w:pPr>
            <w:r w:rsidRPr="00A6583E">
              <w:rPr>
                <w:sz w:val="14"/>
                <w:szCs w:val="14"/>
              </w:rPr>
              <w:t>Contains a vague description less than 500- characters which contains constant spelling and/or grammatical errors and uses technical, advanced vocabulary to describe what is occurring in the photograph</w:t>
            </w:r>
          </w:p>
        </w:tc>
        <w:tc>
          <w:tcPr>
            <w:tcW w:w="1142" w:type="dxa"/>
            <w:vMerge w:val="restart"/>
          </w:tcPr>
          <w:p w14:paraId="64A51D15" w14:textId="77777777" w:rsidR="004F568F" w:rsidRDefault="004F568F" w:rsidP="002C236F">
            <w:pPr>
              <w:pStyle w:val="TableParagraph"/>
              <w:ind w:left="495" w:right="75"/>
              <w:rPr>
                <w:w w:val="105"/>
                <w:sz w:val="14"/>
                <w:szCs w:val="14"/>
              </w:rPr>
            </w:pPr>
            <w:r>
              <w:rPr>
                <w:w w:val="105"/>
                <w:sz w:val="14"/>
                <w:szCs w:val="14"/>
              </w:rPr>
              <w:t>0 Points</w:t>
            </w:r>
          </w:p>
          <w:p w14:paraId="2D59A83D" w14:textId="77777777" w:rsidR="004F568F" w:rsidRDefault="004F568F" w:rsidP="002C236F">
            <w:pPr>
              <w:pStyle w:val="TableParagraph"/>
              <w:ind w:left="495" w:right="75"/>
              <w:rPr>
                <w:w w:val="105"/>
                <w:sz w:val="14"/>
                <w:szCs w:val="14"/>
              </w:rPr>
            </w:pPr>
          </w:p>
          <w:p w14:paraId="6397FE6E" w14:textId="77777777" w:rsidR="004F568F" w:rsidRDefault="004F568F" w:rsidP="00197F69">
            <w:pPr>
              <w:pStyle w:val="TableParagraph"/>
              <w:numPr>
                <w:ilvl w:val="0"/>
                <w:numId w:val="35"/>
              </w:numPr>
              <w:ind w:left="285" w:right="75"/>
              <w:rPr>
                <w:w w:val="105"/>
                <w:sz w:val="14"/>
                <w:szCs w:val="14"/>
              </w:rPr>
            </w:pPr>
            <w:r w:rsidRPr="00A6583E">
              <w:rPr>
                <w:sz w:val="14"/>
                <w:szCs w:val="14"/>
              </w:rPr>
              <w:t>The current State Proficiency photo page is not</w:t>
            </w:r>
            <w:r w:rsidRPr="00A6583E">
              <w:rPr>
                <w:spacing w:val="-7"/>
                <w:sz w:val="14"/>
                <w:szCs w:val="14"/>
              </w:rPr>
              <w:t xml:space="preserve"> </w:t>
            </w:r>
            <w:r w:rsidRPr="00A6583E">
              <w:rPr>
                <w:sz w:val="14"/>
                <w:szCs w:val="14"/>
              </w:rPr>
              <w:t>used</w:t>
            </w:r>
          </w:p>
        </w:tc>
      </w:tr>
      <w:tr w:rsidR="002C236F" w:rsidRPr="00A6583E" w14:paraId="3867AC83" w14:textId="77777777" w:rsidTr="002C236F">
        <w:trPr>
          <w:trHeight w:val="1398"/>
        </w:trPr>
        <w:tc>
          <w:tcPr>
            <w:tcW w:w="365" w:type="dxa"/>
            <w:textDirection w:val="btLr"/>
          </w:tcPr>
          <w:p w14:paraId="3CD77BEB" w14:textId="77777777" w:rsidR="004F568F" w:rsidRPr="002C236F" w:rsidRDefault="004F568F" w:rsidP="002C236F">
            <w:pPr>
              <w:pStyle w:val="NoSpacing"/>
              <w:jc w:val="center"/>
              <w:rPr>
                <w:spacing w:val="1"/>
                <w:w w:val="104"/>
                <w:sz w:val="14"/>
                <w:szCs w:val="14"/>
              </w:rPr>
            </w:pPr>
            <w:r w:rsidRPr="002C236F">
              <w:rPr>
                <w:spacing w:val="1"/>
                <w:w w:val="104"/>
                <w:sz w:val="14"/>
                <w:szCs w:val="14"/>
              </w:rPr>
              <w:t>Supporting Evidence #2</w:t>
            </w:r>
          </w:p>
        </w:tc>
        <w:tc>
          <w:tcPr>
            <w:tcW w:w="933" w:type="dxa"/>
          </w:tcPr>
          <w:p w14:paraId="31B9B51F" w14:textId="77777777" w:rsidR="004F568F" w:rsidRPr="00A6583E" w:rsidRDefault="004F568F" w:rsidP="006D7CF4">
            <w:pPr>
              <w:rPr>
                <w:sz w:val="14"/>
                <w:szCs w:val="14"/>
              </w:rPr>
            </w:pPr>
          </w:p>
        </w:tc>
        <w:tc>
          <w:tcPr>
            <w:tcW w:w="661" w:type="dxa"/>
            <w:vAlign w:val="center"/>
          </w:tcPr>
          <w:p w14:paraId="3C663C6E" w14:textId="77777777" w:rsidR="004F568F" w:rsidRPr="00727FD8" w:rsidRDefault="004F568F" w:rsidP="00727FD8">
            <w:pPr>
              <w:pStyle w:val="TableParagraph"/>
              <w:ind w:left="0"/>
              <w:jc w:val="center"/>
              <w:rPr>
                <w:b/>
                <w:sz w:val="24"/>
                <w:szCs w:val="24"/>
              </w:rPr>
            </w:pPr>
            <w:r w:rsidRPr="00727FD8">
              <w:rPr>
                <w:b/>
                <w:sz w:val="24"/>
                <w:szCs w:val="24"/>
              </w:rPr>
              <w:t>3</w:t>
            </w:r>
          </w:p>
        </w:tc>
        <w:tc>
          <w:tcPr>
            <w:tcW w:w="1973" w:type="dxa"/>
            <w:vMerge/>
          </w:tcPr>
          <w:p w14:paraId="39291D74" w14:textId="77777777" w:rsidR="004F568F" w:rsidRDefault="004F568F" w:rsidP="002C236F">
            <w:pPr>
              <w:pStyle w:val="TableParagraph"/>
              <w:ind w:left="495" w:right="75"/>
              <w:rPr>
                <w:b/>
                <w:w w:val="105"/>
                <w:sz w:val="14"/>
                <w:szCs w:val="14"/>
              </w:rPr>
            </w:pPr>
          </w:p>
        </w:tc>
        <w:tc>
          <w:tcPr>
            <w:tcW w:w="1974" w:type="dxa"/>
            <w:shd w:val="clear" w:color="auto" w:fill="D9D9D9"/>
          </w:tcPr>
          <w:p w14:paraId="795BCEA4" w14:textId="77777777" w:rsidR="004F568F" w:rsidRPr="00A6583E" w:rsidRDefault="004F568F" w:rsidP="002C236F">
            <w:pPr>
              <w:pStyle w:val="TableParagraph"/>
              <w:ind w:left="391"/>
              <w:rPr>
                <w:b/>
                <w:w w:val="105"/>
                <w:sz w:val="14"/>
                <w:szCs w:val="14"/>
              </w:rPr>
            </w:pPr>
          </w:p>
        </w:tc>
        <w:tc>
          <w:tcPr>
            <w:tcW w:w="1974" w:type="dxa"/>
            <w:vMerge/>
            <w:shd w:val="clear" w:color="auto" w:fill="auto"/>
          </w:tcPr>
          <w:p w14:paraId="5213722C" w14:textId="77777777" w:rsidR="004F568F" w:rsidRPr="00A6583E" w:rsidRDefault="004F568F" w:rsidP="002C236F">
            <w:pPr>
              <w:pStyle w:val="TableParagraph"/>
              <w:ind w:left="435"/>
              <w:rPr>
                <w:b/>
                <w:w w:val="105"/>
                <w:sz w:val="14"/>
                <w:szCs w:val="14"/>
              </w:rPr>
            </w:pPr>
          </w:p>
        </w:tc>
        <w:tc>
          <w:tcPr>
            <w:tcW w:w="1974" w:type="dxa"/>
            <w:shd w:val="clear" w:color="auto" w:fill="D9D9D9"/>
          </w:tcPr>
          <w:p w14:paraId="4F0FE0EB" w14:textId="77777777" w:rsidR="004F568F" w:rsidRPr="00A6583E" w:rsidRDefault="004F568F" w:rsidP="002C236F">
            <w:pPr>
              <w:pStyle w:val="TableParagraph"/>
              <w:ind w:left="376"/>
              <w:rPr>
                <w:b/>
                <w:w w:val="105"/>
                <w:sz w:val="14"/>
                <w:szCs w:val="14"/>
              </w:rPr>
            </w:pPr>
          </w:p>
        </w:tc>
        <w:tc>
          <w:tcPr>
            <w:tcW w:w="1974" w:type="dxa"/>
            <w:vMerge/>
          </w:tcPr>
          <w:p w14:paraId="2F347688" w14:textId="77777777" w:rsidR="004F568F" w:rsidRPr="003605E4" w:rsidRDefault="004F568F" w:rsidP="002C236F">
            <w:pPr>
              <w:pStyle w:val="TableParagraph"/>
              <w:ind w:left="495" w:right="75"/>
              <w:rPr>
                <w:w w:val="105"/>
                <w:sz w:val="14"/>
                <w:szCs w:val="14"/>
              </w:rPr>
            </w:pPr>
          </w:p>
        </w:tc>
        <w:tc>
          <w:tcPr>
            <w:tcW w:w="1142" w:type="dxa"/>
            <w:vMerge/>
          </w:tcPr>
          <w:p w14:paraId="0AB40D1C" w14:textId="77777777" w:rsidR="004F568F" w:rsidRDefault="004F568F" w:rsidP="002C236F">
            <w:pPr>
              <w:pStyle w:val="TableParagraph"/>
              <w:ind w:left="495" w:right="75"/>
              <w:rPr>
                <w:w w:val="105"/>
                <w:sz w:val="14"/>
                <w:szCs w:val="14"/>
              </w:rPr>
            </w:pPr>
          </w:p>
        </w:tc>
      </w:tr>
      <w:tr w:rsidR="002C236F" w:rsidRPr="00A6583E" w14:paraId="1C9A5B10" w14:textId="77777777" w:rsidTr="002C236F">
        <w:trPr>
          <w:trHeight w:val="1398"/>
        </w:trPr>
        <w:tc>
          <w:tcPr>
            <w:tcW w:w="365" w:type="dxa"/>
            <w:tcBorders>
              <w:bottom w:val="single" w:sz="4" w:space="0" w:color="000000"/>
            </w:tcBorders>
            <w:textDirection w:val="btLr"/>
          </w:tcPr>
          <w:p w14:paraId="7C51E00C" w14:textId="77777777" w:rsidR="004F568F" w:rsidRPr="002C236F" w:rsidRDefault="004F568F" w:rsidP="002C236F">
            <w:pPr>
              <w:pStyle w:val="NoSpacing"/>
              <w:jc w:val="center"/>
              <w:rPr>
                <w:spacing w:val="1"/>
                <w:w w:val="104"/>
                <w:sz w:val="14"/>
                <w:szCs w:val="14"/>
              </w:rPr>
            </w:pPr>
            <w:r w:rsidRPr="002C236F">
              <w:rPr>
                <w:spacing w:val="1"/>
                <w:w w:val="104"/>
                <w:sz w:val="14"/>
                <w:szCs w:val="14"/>
              </w:rPr>
              <w:t>Supporting Evidence #3</w:t>
            </w:r>
          </w:p>
        </w:tc>
        <w:tc>
          <w:tcPr>
            <w:tcW w:w="933" w:type="dxa"/>
            <w:tcBorders>
              <w:bottom w:val="single" w:sz="4" w:space="0" w:color="000000"/>
            </w:tcBorders>
          </w:tcPr>
          <w:p w14:paraId="6C0D30FB" w14:textId="77777777" w:rsidR="004F568F" w:rsidRPr="00A6583E" w:rsidRDefault="004F568F" w:rsidP="006D7CF4">
            <w:pPr>
              <w:rPr>
                <w:sz w:val="14"/>
                <w:szCs w:val="14"/>
              </w:rPr>
            </w:pPr>
          </w:p>
        </w:tc>
        <w:tc>
          <w:tcPr>
            <w:tcW w:w="661" w:type="dxa"/>
            <w:tcBorders>
              <w:bottom w:val="single" w:sz="4" w:space="0" w:color="000000"/>
            </w:tcBorders>
            <w:vAlign w:val="center"/>
          </w:tcPr>
          <w:p w14:paraId="511CFA81" w14:textId="77777777" w:rsidR="004F568F" w:rsidRPr="00727FD8" w:rsidRDefault="004F568F" w:rsidP="00727FD8">
            <w:pPr>
              <w:pStyle w:val="TableParagraph"/>
              <w:ind w:left="0"/>
              <w:jc w:val="center"/>
              <w:rPr>
                <w:b/>
                <w:sz w:val="24"/>
                <w:szCs w:val="24"/>
              </w:rPr>
            </w:pPr>
            <w:r w:rsidRPr="00727FD8">
              <w:rPr>
                <w:b/>
                <w:sz w:val="24"/>
                <w:szCs w:val="24"/>
              </w:rPr>
              <w:t>3</w:t>
            </w:r>
          </w:p>
        </w:tc>
        <w:tc>
          <w:tcPr>
            <w:tcW w:w="1973" w:type="dxa"/>
            <w:vMerge/>
            <w:tcBorders>
              <w:bottom w:val="single" w:sz="4" w:space="0" w:color="000000"/>
            </w:tcBorders>
          </w:tcPr>
          <w:p w14:paraId="5FC3014D" w14:textId="77777777" w:rsidR="004F568F" w:rsidRDefault="004F568F" w:rsidP="002C236F">
            <w:pPr>
              <w:pStyle w:val="TableParagraph"/>
              <w:ind w:left="495" w:right="75"/>
              <w:rPr>
                <w:b/>
                <w:w w:val="105"/>
                <w:sz w:val="14"/>
                <w:szCs w:val="14"/>
              </w:rPr>
            </w:pPr>
          </w:p>
        </w:tc>
        <w:tc>
          <w:tcPr>
            <w:tcW w:w="1974" w:type="dxa"/>
            <w:tcBorders>
              <w:bottom w:val="single" w:sz="4" w:space="0" w:color="000000"/>
            </w:tcBorders>
            <w:shd w:val="clear" w:color="auto" w:fill="D9D9D9"/>
          </w:tcPr>
          <w:p w14:paraId="5715CA07" w14:textId="77777777" w:rsidR="004F568F" w:rsidRPr="00A6583E" w:rsidRDefault="004F568F" w:rsidP="002C236F">
            <w:pPr>
              <w:pStyle w:val="TableParagraph"/>
              <w:ind w:left="391"/>
              <w:rPr>
                <w:b/>
                <w:w w:val="105"/>
                <w:sz w:val="14"/>
                <w:szCs w:val="14"/>
              </w:rPr>
            </w:pPr>
          </w:p>
        </w:tc>
        <w:tc>
          <w:tcPr>
            <w:tcW w:w="1974" w:type="dxa"/>
            <w:vMerge/>
            <w:tcBorders>
              <w:bottom w:val="single" w:sz="4" w:space="0" w:color="000000"/>
            </w:tcBorders>
            <w:shd w:val="clear" w:color="auto" w:fill="auto"/>
          </w:tcPr>
          <w:p w14:paraId="79F44D53" w14:textId="77777777" w:rsidR="004F568F" w:rsidRPr="00A6583E" w:rsidRDefault="004F568F" w:rsidP="002C236F">
            <w:pPr>
              <w:pStyle w:val="TableParagraph"/>
              <w:ind w:left="435"/>
              <w:rPr>
                <w:b/>
                <w:w w:val="105"/>
                <w:sz w:val="14"/>
                <w:szCs w:val="14"/>
              </w:rPr>
            </w:pPr>
          </w:p>
        </w:tc>
        <w:tc>
          <w:tcPr>
            <w:tcW w:w="1974" w:type="dxa"/>
            <w:tcBorders>
              <w:bottom w:val="single" w:sz="4" w:space="0" w:color="000000"/>
            </w:tcBorders>
            <w:shd w:val="clear" w:color="auto" w:fill="D9D9D9"/>
          </w:tcPr>
          <w:p w14:paraId="2C4760BD" w14:textId="77777777" w:rsidR="004F568F" w:rsidRPr="00A6583E" w:rsidRDefault="004F568F" w:rsidP="002C236F">
            <w:pPr>
              <w:pStyle w:val="TableParagraph"/>
              <w:ind w:left="376"/>
              <w:rPr>
                <w:b/>
                <w:w w:val="105"/>
                <w:sz w:val="14"/>
                <w:szCs w:val="14"/>
              </w:rPr>
            </w:pPr>
          </w:p>
        </w:tc>
        <w:tc>
          <w:tcPr>
            <w:tcW w:w="1974" w:type="dxa"/>
            <w:vMerge/>
            <w:tcBorders>
              <w:bottom w:val="single" w:sz="4" w:space="0" w:color="000000"/>
            </w:tcBorders>
          </w:tcPr>
          <w:p w14:paraId="4957089A" w14:textId="77777777" w:rsidR="004F568F" w:rsidRPr="003605E4" w:rsidRDefault="004F568F" w:rsidP="002C236F">
            <w:pPr>
              <w:pStyle w:val="TableParagraph"/>
              <w:ind w:left="495" w:right="75"/>
              <w:rPr>
                <w:w w:val="105"/>
                <w:sz w:val="14"/>
                <w:szCs w:val="14"/>
              </w:rPr>
            </w:pPr>
          </w:p>
        </w:tc>
        <w:tc>
          <w:tcPr>
            <w:tcW w:w="1142" w:type="dxa"/>
            <w:vMerge/>
            <w:tcBorders>
              <w:bottom w:val="single" w:sz="4" w:space="0" w:color="000000"/>
            </w:tcBorders>
          </w:tcPr>
          <w:p w14:paraId="2AF1E2E6" w14:textId="77777777" w:rsidR="004F568F" w:rsidRDefault="004F568F" w:rsidP="002C236F">
            <w:pPr>
              <w:pStyle w:val="TableParagraph"/>
              <w:ind w:left="495" w:right="75"/>
              <w:rPr>
                <w:w w:val="105"/>
                <w:sz w:val="14"/>
                <w:szCs w:val="14"/>
              </w:rPr>
            </w:pPr>
          </w:p>
        </w:tc>
      </w:tr>
    </w:tbl>
    <w:p w14:paraId="68A42F8E" w14:textId="77777777" w:rsidR="00727FD8" w:rsidRPr="008366B9" w:rsidRDefault="00727FD8" w:rsidP="002C236F">
      <w:pPr>
        <w:pStyle w:val="NoSpacing"/>
      </w:pPr>
      <w:r w:rsidRPr="008366B9">
        <w:rPr>
          <w:w w:val="105"/>
        </w:rPr>
        <w:t>Disqualifications:</w:t>
      </w:r>
    </w:p>
    <w:p w14:paraId="7DC14402" w14:textId="77777777" w:rsidR="00727FD8" w:rsidRPr="000D28E1" w:rsidRDefault="00727FD8" w:rsidP="00197F69">
      <w:pPr>
        <w:numPr>
          <w:ilvl w:val="0"/>
          <w:numId w:val="34"/>
        </w:numPr>
        <w:tabs>
          <w:tab w:val="left" w:pos="1905"/>
        </w:tabs>
        <w:spacing w:before="2"/>
        <w:rPr>
          <w:rFonts w:ascii="Cambria" w:hAnsi="Cambria"/>
          <w:sz w:val="21"/>
        </w:rPr>
      </w:pPr>
      <w:r w:rsidRPr="000D28E1">
        <w:rPr>
          <w:rFonts w:ascii="Cambria" w:hAnsi="Cambria"/>
          <w:w w:val="105"/>
          <w:szCs w:val="22"/>
        </w:rPr>
        <w:t>File is sent in a format other than a</w:t>
      </w:r>
      <w:r w:rsidRPr="000D28E1">
        <w:rPr>
          <w:rFonts w:ascii="Cambria" w:hAnsi="Cambria"/>
          <w:spacing w:val="-22"/>
          <w:w w:val="105"/>
          <w:szCs w:val="22"/>
        </w:rPr>
        <w:t xml:space="preserve"> </w:t>
      </w:r>
      <w:r w:rsidRPr="000D28E1">
        <w:rPr>
          <w:rFonts w:ascii="Cambria" w:hAnsi="Cambria"/>
          <w:w w:val="105"/>
          <w:szCs w:val="22"/>
        </w:rPr>
        <w:t>PDF</w:t>
      </w:r>
    </w:p>
    <w:p w14:paraId="7A5AF05E" w14:textId="77777777" w:rsidR="00727FD8" w:rsidRPr="000D28E1" w:rsidRDefault="00727FD8" w:rsidP="00197F69">
      <w:pPr>
        <w:numPr>
          <w:ilvl w:val="0"/>
          <w:numId w:val="34"/>
        </w:numPr>
        <w:tabs>
          <w:tab w:val="left" w:pos="1905"/>
        </w:tabs>
        <w:spacing w:before="2"/>
        <w:rPr>
          <w:rFonts w:ascii="Cambria" w:hAnsi="Cambria"/>
          <w:sz w:val="21"/>
        </w:rPr>
      </w:pPr>
      <w:r w:rsidRPr="000D28E1">
        <w:rPr>
          <w:rFonts w:ascii="Cambria" w:hAnsi="Cambria"/>
          <w:w w:val="105"/>
          <w:szCs w:val="22"/>
        </w:rPr>
        <w:t>One contestant’s portfolio is sent in multiple</w:t>
      </w:r>
      <w:r w:rsidRPr="000D28E1">
        <w:rPr>
          <w:rFonts w:ascii="Cambria" w:hAnsi="Cambria"/>
          <w:spacing w:val="-30"/>
          <w:w w:val="105"/>
          <w:szCs w:val="22"/>
        </w:rPr>
        <w:t xml:space="preserve"> </w:t>
      </w:r>
      <w:r w:rsidRPr="000D28E1">
        <w:rPr>
          <w:rFonts w:ascii="Cambria" w:hAnsi="Cambria"/>
          <w:w w:val="105"/>
          <w:szCs w:val="22"/>
        </w:rPr>
        <w:t>files</w:t>
      </w:r>
    </w:p>
    <w:p w14:paraId="0DC438DE" w14:textId="77777777" w:rsidR="002C236F" w:rsidRDefault="00727FD8" w:rsidP="002C236F">
      <w:pPr>
        <w:pStyle w:val="NoSpacing"/>
        <w:rPr>
          <w:sz w:val="24"/>
        </w:rPr>
      </w:pPr>
      <w:r w:rsidRPr="008366B9">
        <w:rPr>
          <w:sz w:val="24"/>
        </w:rPr>
        <w:t xml:space="preserve">Comments/Recommendations:   </w:t>
      </w:r>
    </w:p>
    <w:p w14:paraId="3BC653B9" w14:textId="77777777" w:rsidR="002C236F" w:rsidRDefault="002C236F" w:rsidP="002C236F">
      <w:pPr>
        <w:pStyle w:val="NoSpacing"/>
      </w:pPr>
      <w:r>
        <w:t>______________________________________________________________________________________________________________________</w:t>
      </w:r>
    </w:p>
    <w:p w14:paraId="4286A717" w14:textId="77777777" w:rsidR="002C236F" w:rsidRDefault="002C236F" w:rsidP="002C236F">
      <w:pPr>
        <w:pStyle w:val="BodyText"/>
        <w:spacing w:before="9"/>
        <w:rPr>
          <w:rFonts w:ascii="Cambria"/>
          <w:b/>
          <w:sz w:val="19"/>
        </w:rPr>
      </w:pPr>
    </w:p>
    <w:p w14:paraId="42C4F0C0" w14:textId="77777777" w:rsidR="002C236F" w:rsidRDefault="002C236F" w:rsidP="002C236F">
      <w:pPr>
        <w:pStyle w:val="NoSpacing"/>
      </w:pPr>
      <w:r>
        <w:t>______________________________________________________________________________________________________________________</w:t>
      </w:r>
    </w:p>
    <w:p w14:paraId="1854D5F6" w14:textId="77777777" w:rsidR="002C236F" w:rsidRDefault="002C236F" w:rsidP="002C236F">
      <w:pPr>
        <w:pStyle w:val="BodyText"/>
        <w:spacing w:before="9"/>
        <w:rPr>
          <w:rFonts w:ascii="Cambria"/>
          <w:b/>
          <w:sz w:val="19"/>
        </w:rPr>
      </w:pPr>
    </w:p>
    <w:p w14:paraId="09A0FA8A" w14:textId="77777777" w:rsidR="002C236F" w:rsidRDefault="002C236F" w:rsidP="002C236F">
      <w:pPr>
        <w:pStyle w:val="NoSpacing"/>
      </w:pPr>
      <w:r>
        <w:t>______________________________________________________________________________________________________________________</w:t>
      </w:r>
    </w:p>
    <w:p w14:paraId="7FB82E23" w14:textId="77777777" w:rsidR="002C236F" w:rsidRDefault="002C236F" w:rsidP="002C236F">
      <w:pPr>
        <w:pStyle w:val="BodyText"/>
        <w:spacing w:before="9"/>
        <w:rPr>
          <w:rFonts w:ascii="Cambria"/>
          <w:b/>
          <w:sz w:val="19"/>
        </w:rPr>
      </w:pPr>
    </w:p>
    <w:p w14:paraId="57CEE2C9" w14:textId="77777777" w:rsidR="00AD4C36" w:rsidRPr="00FC3509" w:rsidRDefault="00AD4C36" w:rsidP="00CB06E6">
      <w:pPr>
        <w:pStyle w:val="StdContestSubHeading"/>
      </w:pPr>
    </w:p>
    <w:sectPr w:rsidR="00AD4C36" w:rsidRPr="00FC3509" w:rsidSect="00727FD8">
      <w:pgSz w:w="15840" w:h="12240" w:orient="landscape" w:code="1"/>
      <w:pgMar w:top="36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9163" w14:textId="77777777" w:rsidR="00292035" w:rsidRDefault="00292035">
      <w:r>
        <w:separator/>
      </w:r>
    </w:p>
  </w:endnote>
  <w:endnote w:type="continuationSeparator" w:id="0">
    <w:p w14:paraId="54E8A962" w14:textId="77777777" w:rsidR="00292035" w:rsidRDefault="0029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4B0" w14:textId="77777777" w:rsidR="00865AD4" w:rsidRDefault="0086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2829" w14:textId="609CFAAF" w:rsidR="00FE7F67" w:rsidRDefault="00000000" w:rsidP="00FE7F67">
    <w:pPr>
      <w:pStyle w:val="Footer"/>
    </w:pPr>
    <w:fldSimple w:instr=" FILENAME ">
      <w:r w:rsidR="005B69DA">
        <w:rPr>
          <w:noProof/>
        </w:rPr>
        <w:t>06_C14</w:t>
      </w:r>
    </w:fldSimple>
    <w:r w:rsidR="001B4D0D">
      <w:rPr>
        <w:noProof/>
      </w:rPr>
      <w:t>.docx</w:t>
    </w:r>
    <w:r w:rsidR="00FE7F67">
      <w:tab/>
    </w:r>
    <w:r w:rsidR="002A6EB7">
      <w:fldChar w:fldCharType="begin"/>
    </w:r>
    <w:r w:rsidR="002A6EB7">
      <w:instrText xml:space="preserve"> DATE \@ "M/d/yyyy" </w:instrText>
    </w:r>
    <w:r w:rsidR="002A6EB7">
      <w:fldChar w:fldCharType="separate"/>
    </w:r>
    <w:r w:rsidR="00A264ED">
      <w:rPr>
        <w:noProof/>
      </w:rPr>
      <w:t>1/3/2024</w:t>
    </w:r>
    <w:r w:rsidR="002A6EB7">
      <w:fldChar w:fldCharType="end"/>
    </w:r>
    <w:r w:rsidR="00FE7F67">
      <w:tab/>
    </w:r>
    <w:r w:rsidR="00FE7F67">
      <w:rPr>
        <w:rStyle w:val="PageNumber"/>
      </w:rPr>
      <w:fldChar w:fldCharType="begin"/>
    </w:r>
    <w:r w:rsidR="00FE7F67">
      <w:rPr>
        <w:rStyle w:val="PageNumber"/>
      </w:rPr>
      <w:instrText xml:space="preserve"> PAGE </w:instrText>
    </w:r>
    <w:r w:rsidR="00FE7F67">
      <w:rPr>
        <w:rStyle w:val="PageNumber"/>
      </w:rPr>
      <w:fldChar w:fldCharType="separate"/>
    </w:r>
    <w:r w:rsidR="005B69DA">
      <w:rPr>
        <w:rStyle w:val="PageNumber"/>
        <w:noProof/>
      </w:rPr>
      <w:t>8</w:t>
    </w:r>
    <w:r w:rsidR="00FE7F6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BD18" w14:textId="12497310" w:rsidR="00FE7F67" w:rsidRDefault="00000000" w:rsidP="00FE7F67">
    <w:pPr>
      <w:pStyle w:val="Footer"/>
    </w:pPr>
    <w:fldSimple w:instr=" FILENAME ">
      <w:r w:rsidR="005B69DA">
        <w:rPr>
          <w:noProof/>
        </w:rPr>
        <w:t>06_C14</w:t>
      </w:r>
    </w:fldSimple>
    <w:r w:rsidR="001B4D0D">
      <w:rPr>
        <w:noProof/>
      </w:rPr>
      <w:t>.docx</w:t>
    </w:r>
    <w:r w:rsidR="00FE7F67">
      <w:tab/>
    </w:r>
    <w:r w:rsidR="002A6EB7">
      <w:fldChar w:fldCharType="begin"/>
    </w:r>
    <w:r w:rsidR="002A6EB7">
      <w:instrText xml:space="preserve"> DATE \@ "M/d/yyyy" </w:instrText>
    </w:r>
    <w:r w:rsidR="002A6EB7">
      <w:fldChar w:fldCharType="separate"/>
    </w:r>
    <w:r w:rsidR="00A264ED">
      <w:rPr>
        <w:noProof/>
      </w:rPr>
      <w:t>1/3/2024</w:t>
    </w:r>
    <w:r w:rsidR="002A6EB7">
      <w:fldChar w:fldCharType="end"/>
    </w:r>
    <w:r w:rsidR="00FE7F67">
      <w:tab/>
    </w:r>
    <w:r w:rsidR="00FE7F67">
      <w:rPr>
        <w:rStyle w:val="PageNumber"/>
      </w:rPr>
      <w:fldChar w:fldCharType="begin"/>
    </w:r>
    <w:r w:rsidR="00FE7F67">
      <w:rPr>
        <w:rStyle w:val="PageNumber"/>
      </w:rPr>
      <w:instrText xml:space="preserve"> PAGE </w:instrText>
    </w:r>
    <w:r w:rsidR="00FE7F67">
      <w:rPr>
        <w:rStyle w:val="PageNumber"/>
      </w:rPr>
      <w:fldChar w:fldCharType="separate"/>
    </w:r>
    <w:r w:rsidR="005B69DA">
      <w:rPr>
        <w:rStyle w:val="PageNumber"/>
        <w:noProof/>
      </w:rPr>
      <w:t>7</w:t>
    </w:r>
    <w:r w:rsidR="00FE7F6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66FF" w14:textId="77777777" w:rsidR="00292035" w:rsidRDefault="00292035">
      <w:r>
        <w:separator/>
      </w:r>
    </w:p>
  </w:footnote>
  <w:footnote w:type="continuationSeparator" w:id="0">
    <w:p w14:paraId="60C5CD3D" w14:textId="77777777" w:rsidR="00292035" w:rsidRDefault="0029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88C2" w14:textId="77777777" w:rsidR="00865AD4" w:rsidRDefault="0086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93E" w14:textId="4C577720" w:rsidR="00F51C16" w:rsidRDefault="00C21C90" w:rsidP="003D66E2">
    <w:pPr>
      <w:pStyle w:val="Header"/>
    </w:pPr>
    <w:r>
      <w:t>C</w:t>
    </w:r>
    <w:r w:rsidR="00865AD4">
      <w:t>ATA Curricular Activities Code</w:t>
    </w:r>
    <w:r w:rsidR="00865AD4">
      <w:tab/>
    </w:r>
    <w:r w:rsidR="00865AD4">
      <w:tab/>
    </w:r>
    <w:fldSimple w:instr=" STYLEREF  &quot;Std Contest Title&quot;  \* MERGEFORMAT ">
      <w:r w:rsidR="00A264ED">
        <w:rPr>
          <w:noProof/>
        </w:rPr>
        <w:t>Agricultural Welding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4C3" w14:textId="77777777" w:rsidR="00F51C16" w:rsidRPr="00206A30" w:rsidRDefault="00206A30" w:rsidP="003D66E2">
    <w:pPr>
      <w:pStyle w:val="Header"/>
    </w:pPr>
    <w:r>
      <w:t>CATA Curricular Activities Code</w:t>
    </w:r>
    <w:r>
      <w:tab/>
    </w:r>
    <w:r>
      <w:tab/>
    </w:r>
  </w:p>
  <w:p w14:paraId="230901EC" w14:textId="77777777" w:rsidR="00F51C16" w:rsidRDefault="00F51C16" w:rsidP="003D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47FD3"/>
    <w:multiLevelType w:val="hybridMultilevel"/>
    <w:tmpl w:val="0A6AD48C"/>
    <w:lvl w:ilvl="0" w:tplc="ADC28872">
      <w:numFmt w:val="bullet"/>
      <w:lvlText w:val=""/>
      <w:lvlJc w:val="left"/>
      <w:pPr>
        <w:ind w:left="280" w:hanging="180"/>
      </w:pPr>
      <w:rPr>
        <w:rFonts w:ascii="Symbol" w:eastAsia="Symbol" w:hAnsi="Symbol" w:cs="Symbol" w:hint="default"/>
        <w:w w:val="103"/>
        <w:sz w:val="19"/>
        <w:szCs w:val="19"/>
      </w:rPr>
    </w:lvl>
    <w:lvl w:ilvl="1" w:tplc="19DEC014">
      <w:numFmt w:val="bullet"/>
      <w:lvlText w:val="•"/>
      <w:lvlJc w:val="left"/>
      <w:pPr>
        <w:ind w:left="475" w:hanging="180"/>
      </w:pPr>
      <w:rPr>
        <w:rFonts w:hint="default"/>
      </w:rPr>
    </w:lvl>
    <w:lvl w:ilvl="2" w:tplc="5FB2895A">
      <w:numFmt w:val="bullet"/>
      <w:lvlText w:val="•"/>
      <w:lvlJc w:val="left"/>
      <w:pPr>
        <w:ind w:left="671" w:hanging="180"/>
      </w:pPr>
      <w:rPr>
        <w:rFonts w:hint="default"/>
      </w:rPr>
    </w:lvl>
    <w:lvl w:ilvl="3" w:tplc="BC268D64">
      <w:numFmt w:val="bullet"/>
      <w:lvlText w:val="•"/>
      <w:lvlJc w:val="left"/>
      <w:pPr>
        <w:ind w:left="867" w:hanging="180"/>
      </w:pPr>
      <w:rPr>
        <w:rFonts w:hint="default"/>
      </w:rPr>
    </w:lvl>
    <w:lvl w:ilvl="4" w:tplc="DDDE22BC">
      <w:numFmt w:val="bullet"/>
      <w:lvlText w:val="•"/>
      <w:lvlJc w:val="left"/>
      <w:pPr>
        <w:ind w:left="1062" w:hanging="180"/>
      </w:pPr>
      <w:rPr>
        <w:rFonts w:hint="default"/>
      </w:rPr>
    </w:lvl>
    <w:lvl w:ilvl="5" w:tplc="E094424E">
      <w:numFmt w:val="bullet"/>
      <w:lvlText w:val="•"/>
      <w:lvlJc w:val="left"/>
      <w:pPr>
        <w:ind w:left="1258" w:hanging="180"/>
      </w:pPr>
      <w:rPr>
        <w:rFonts w:hint="default"/>
      </w:rPr>
    </w:lvl>
    <w:lvl w:ilvl="6" w:tplc="14EE4EB4">
      <w:numFmt w:val="bullet"/>
      <w:lvlText w:val="•"/>
      <w:lvlJc w:val="left"/>
      <w:pPr>
        <w:ind w:left="1454" w:hanging="180"/>
      </w:pPr>
      <w:rPr>
        <w:rFonts w:hint="default"/>
      </w:rPr>
    </w:lvl>
    <w:lvl w:ilvl="7" w:tplc="E1B80418">
      <w:numFmt w:val="bullet"/>
      <w:lvlText w:val="•"/>
      <w:lvlJc w:val="left"/>
      <w:pPr>
        <w:ind w:left="1649" w:hanging="180"/>
      </w:pPr>
      <w:rPr>
        <w:rFonts w:hint="default"/>
      </w:rPr>
    </w:lvl>
    <w:lvl w:ilvl="8" w:tplc="74B6D762">
      <w:numFmt w:val="bullet"/>
      <w:lvlText w:val="•"/>
      <w:lvlJc w:val="left"/>
      <w:pPr>
        <w:ind w:left="1845" w:hanging="180"/>
      </w:pPr>
      <w:rPr>
        <w:rFonts w:hint="default"/>
      </w:rPr>
    </w:lvl>
  </w:abstractNum>
  <w:abstractNum w:abstractNumId="11" w15:restartNumberingAfterBreak="0">
    <w:nsid w:val="07602E18"/>
    <w:multiLevelType w:val="hybridMultilevel"/>
    <w:tmpl w:val="FB1ADA90"/>
    <w:lvl w:ilvl="0" w:tplc="73EC8EC6">
      <w:numFmt w:val="bullet"/>
      <w:lvlText w:val=""/>
      <w:lvlJc w:val="left"/>
      <w:pPr>
        <w:ind w:left="285" w:hanging="180"/>
      </w:pPr>
      <w:rPr>
        <w:rFonts w:ascii="Symbol" w:eastAsia="Symbol" w:hAnsi="Symbol" w:cs="Symbol" w:hint="default"/>
        <w:w w:val="103"/>
        <w:sz w:val="19"/>
        <w:szCs w:val="19"/>
      </w:rPr>
    </w:lvl>
    <w:lvl w:ilvl="1" w:tplc="CFD22BE4">
      <w:numFmt w:val="bullet"/>
      <w:lvlText w:val="•"/>
      <w:lvlJc w:val="left"/>
      <w:pPr>
        <w:ind w:left="476" w:hanging="180"/>
      </w:pPr>
      <w:rPr>
        <w:rFonts w:hint="default"/>
      </w:rPr>
    </w:lvl>
    <w:lvl w:ilvl="2" w:tplc="17241C7C">
      <w:numFmt w:val="bullet"/>
      <w:lvlText w:val="•"/>
      <w:lvlJc w:val="left"/>
      <w:pPr>
        <w:ind w:left="672" w:hanging="180"/>
      </w:pPr>
      <w:rPr>
        <w:rFonts w:hint="default"/>
      </w:rPr>
    </w:lvl>
    <w:lvl w:ilvl="3" w:tplc="3F922E34">
      <w:numFmt w:val="bullet"/>
      <w:lvlText w:val="•"/>
      <w:lvlJc w:val="left"/>
      <w:pPr>
        <w:ind w:left="868" w:hanging="180"/>
      </w:pPr>
      <w:rPr>
        <w:rFonts w:hint="default"/>
      </w:rPr>
    </w:lvl>
    <w:lvl w:ilvl="4" w:tplc="D1146E8E">
      <w:numFmt w:val="bullet"/>
      <w:lvlText w:val="•"/>
      <w:lvlJc w:val="left"/>
      <w:pPr>
        <w:ind w:left="1064" w:hanging="180"/>
      </w:pPr>
      <w:rPr>
        <w:rFonts w:hint="default"/>
      </w:rPr>
    </w:lvl>
    <w:lvl w:ilvl="5" w:tplc="E10C0BE6">
      <w:numFmt w:val="bullet"/>
      <w:lvlText w:val="•"/>
      <w:lvlJc w:val="left"/>
      <w:pPr>
        <w:ind w:left="1260" w:hanging="180"/>
      </w:pPr>
      <w:rPr>
        <w:rFonts w:hint="default"/>
      </w:rPr>
    </w:lvl>
    <w:lvl w:ilvl="6" w:tplc="E8F0F17A">
      <w:numFmt w:val="bullet"/>
      <w:lvlText w:val="•"/>
      <w:lvlJc w:val="left"/>
      <w:pPr>
        <w:ind w:left="1456" w:hanging="180"/>
      </w:pPr>
      <w:rPr>
        <w:rFonts w:hint="default"/>
      </w:rPr>
    </w:lvl>
    <w:lvl w:ilvl="7" w:tplc="5B26456A">
      <w:numFmt w:val="bullet"/>
      <w:lvlText w:val="•"/>
      <w:lvlJc w:val="left"/>
      <w:pPr>
        <w:ind w:left="1653" w:hanging="180"/>
      </w:pPr>
      <w:rPr>
        <w:rFonts w:hint="default"/>
      </w:rPr>
    </w:lvl>
    <w:lvl w:ilvl="8" w:tplc="54F00688">
      <w:numFmt w:val="bullet"/>
      <w:lvlText w:val="•"/>
      <w:lvlJc w:val="left"/>
      <w:pPr>
        <w:ind w:left="1849" w:hanging="180"/>
      </w:pPr>
      <w:rPr>
        <w:rFonts w:hint="default"/>
      </w:rPr>
    </w:lvl>
  </w:abstractNum>
  <w:abstractNum w:abstractNumId="12" w15:restartNumberingAfterBreak="0">
    <w:nsid w:val="0BDE03F4"/>
    <w:multiLevelType w:val="hybridMultilevel"/>
    <w:tmpl w:val="B358E106"/>
    <w:lvl w:ilvl="0" w:tplc="40C40074">
      <w:numFmt w:val="bullet"/>
      <w:lvlText w:val=""/>
      <w:lvlJc w:val="left"/>
      <w:pPr>
        <w:ind w:left="285" w:hanging="180"/>
      </w:pPr>
      <w:rPr>
        <w:rFonts w:ascii="Symbol" w:eastAsia="Symbol" w:hAnsi="Symbol" w:cs="Symbol" w:hint="default"/>
        <w:w w:val="103"/>
        <w:sz w:val="19"/>
        <w:szCs w:val="19"/>
      </w:rPr>
    </w:lvl>
    <w:lvl w:ilvl="1" w:tplc="AA2C0606">
      <w:numFmt w:val="bullet"/>
      <w:lvlText w:val="•"/>
      <w:lvlJc w:val="left"/>
      <w:pPr>
        <w:ind w:left="476" w:hanging="180"/>
      </w:pPr>
      <w:rPr>
        <w:rFonts w:hint="default"/>
      </w:rPr>
    </w:lvl>
    <w:lvl w:ilvl="2" w:tplc="6AEC671C">
      <w:numFmt w:val="bullet"/>
      <w:lvlText w:val="•"/>
      <w:lvlJc w:val="left"/>
      <w:pPr>
        <w:ind w:left="672" w:hanging="180"/>
      </w:pPr>
      <w:rPr>
        <w:rFonts w:hint="default"/>
      </w:rPr>
    </w:lvl>
    <w:lvl w:ilvl="3" w:tplc="1C3CAF12">
      <w:numFmt w:val="bullet"/>
      <w:lvlText w:val="•"/>
      <w:lvlJc w:val="left"/>
      <w:pPr>
        <w:ind w:left="868" w:hanging="180"/>
      </w:pPr>
      <w:rPr>
        <w:rFonts w:hint="default"/>
      </w:rPr>
    </w:lvl>
    <w:lvl w:ilvl="4" w:tplc="EF9827FE">
      <w:numFmt w:val="bullet"/>
      <w:lvlText w:val="•"/>
      <w:lvlJc w:val="left"/>
      <w:pPr>
        <w:ind w:left="1064" w:hanging="180"/>
      </w:pPr>
      <w:rPr>
        <w:rFonts w:hint="default"/>
      </w:rPr>
    </w:lvl>
    <w:lvl w:ilvl="5" w:tplc="B7CEDF4E">
      <w:numFmt w:val="bullet"/>
      <w:lvlText w:val="•"/>
      <w:lvlJc w:val="left"/>
      <w:pPr>
        <w:ind w:left="1260" w:hanging="180"/>
      </w:pPr>
      <w:rPr>
        <w:rFonts w:hint="default"/>
      </w:rPr>
    </w:lvl>
    <w:lvl w:ilvl="6" w:tplc="3496EDA6">
      <w:numFmt w:val="bullet"/>
      <w:lvlText w:val="•"/>
      <w:lvlJc w:val="left"/>
      <w:pPr>
        <w:ind w:left="1456" w:hanging="180"/>
      </w:pPr>
      <w:rPr>
        <w:rFonts w:hint="default"/>
      </w:rPr>
    </w:lvl>
    <w:lvl w:ilvl="7" w:tplc="7CF4F8EC">
      <w:numFmt w:val="bullet"/>
      <w:lvlText w:val="•"/>
      <w:lvlJc w:val="left"/>
      <w:pPr>
        <w:ind w:left="1653" w:hanging="180"/>
      </w:pPr>
      <w:rPr>
        <w:rFonts w:hint="default"/>
      </w:rPr>
    </w:lvl>
    <w:lvl w:ilvl="8" w:tplc="1732231C">
      <w:numFmt w:val="bullet"/>
      <w:lvlText w:val="•"/>
      <w:lvlJc w:val="left"/>
      <w:pPr>
        <w:ind w:left="1849" w:hanging="180"/>
      </w:pPr>
      <w:rPr>
        <w:rFonts w:hint="default"/>
      </w:rPr>
    </w:lvl>
  </w:abstractNum>
  <w:abstractNum w:abstractNumId="13" w15:restartNumberingAfterBreak="0">
    <w:nsid w:val="13607021"/>
    <w:multiLevelType w:val="hybridMultilevel"/>
    <w:tmpl w:val="C8145678"/>
    <w:lvl w:ilvl="0" w:tplc="84483F7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F17853"/>
    <w:multiLevelType w:val="hybridMultilevel"/>
    <w:tmpl w:val="C114AA98"/>
    <w:lvl w:ilvl="0" w:tplc="06426314">
      <w:numFmt w:val="bullet"/>
      <w:lvlText w:val=""/>
      <w:lvlJc w:val="left"/>
      <w:pPr>
        <w:ind w:left="280" w:hanging="180"/>
      </w:pPr>
      <w:rPr>
        <w:rFonts w:ascii="Symbol" w:eastAsia="Symbol" w:hAnsi="Symbol" w:cs="Symbol" w:hint="default"/>
        <w:w w:val="103"/>
        <w:sz w:val="19"/>
        <w:szCs w:val="19"/>
      </w:rPr>
    </w:lvl>
    <w:lvl w:ilvl="1" w:tplc="59DA9A02">
      <w:numFmt w:val="bullet"/>
      <w:lvlText w:val="•"/>
      <w:lvlJc w:val="left"/>
      <w:pPr>
        <w:ind w:left="475" w:hanging="180"/>
      </w:pPr>
      <w:rPr>
        <w:rFonts w:hint="default"/>
      </w:rPr>
    </w:lvl>
    <w:lvl w:ilvl="2" w:tplc="C870F1DE">
      <w:numFmt w:val="bullet"/>
      <w:lvlText w:val="•"/>
      <w:lvlJc w:val="left"/>
      <w:pPr>
        <w:ind w:left="671" w:hanging="180"/>
      </w:pPr>
      <w:rPr>
        <w:rFonts w:hint="default"/>
      </w:rPr>
    </w:lvl>
    <w:lvl w:ilvl="3" w:tplc="80582FB8">
      <w:numFmt w:val="bullet"/>
      <w:lvlText w:val="•"/>
      <w:lvlJc w:val="left"/>
      <w:pPr>
        <w:ind w:left="867" w:hanging="180"/>
      </w:pPr>
      <w:rPr>
        <w:rFonts w:hint="default"/>
      </w:rPr>
    </w:lvl>
    <w:lvl w:ilvl="4" w:tplc="01BE2380">
      <w:numFmt w:val="bullet"/>
      <w:lvlText w:val="•"/>
      <w:lvlJc w:val="left"/>
      <w:pPr>
        <w:ind w:left="1062" w:hanging="180"/>
      </w:pPr>
      <w:rPr>
        <w:rFonts w:hint="default"/>
      </w:rPr>
    </w:lvl>
    <w:lvl w:ilvl="5" w:tplc="5C8CFAD8">
      <w:numFmt w:val="bullet"/>
      <w:lvlText w:val="•"/>
      <w:lvlJc w:val="left"/>
      <w:pPr>
        <w:ind w:left="1258" w:hanging="180"/>
      </w:pPr>
      <w:rPr>
        <w:rFonts w:hint="default"/>
      </w:rPr>
    </w:lvl>
    <w:lvl w:ilvl="6" w:tplc="C44AF674">
      <w:numFmt w:val="bullet"/>
      <w:lvlText w:val="•"/>
      <w:lvlJc w:val="left"/>
      <w:pPr>
        <w:ind w:left="1454" w:hanging="180"/>
      </w:pPr>
      <w:rPr>
        <w:rFonts w:hint="default"/>
      </w:rPr>
    </w:lvl>
    <w:lvl w:ilvl="7" w:tplc="72603CE2">
      <w:numFmt w:val="bullet"/>
      <w:lvlText w:val="•"/>
      <w:lvlJc w:val="left"/>
      <w:pPr>
        <w:ind w:left="1649" w:hanging="180"/>
      </w:pPr>
      <w:rPr>
        <w:rFonts w:hint="default"/>
      </w:rPr>
    </w:lvl>
    <w:lvl w:ilvl="8" w:tplc="0DF03384">
      <w:numFmt w:val="bullet"/>
      <w:lvlText w:val="•"/>
      <w:lvlJc w:val="left"/>
      <w:pPr>
        <w:ind w:left="1845" w:hanging="180"/>
      </w:pPr>
      <w:rPr>
        <w:rFonts w:hint="default"/>
      </w:rPr>
    </w:lvl>
  </w:abstractNum>
  <w:abstractNum w:abstractNumId="15" w15:restartNumberingAfterBreak="0">
    <w:nsid w:val="18F070E0"/>
    <w:multiLevelType w:val="hybridMultilevel"/>
    <w:tmpl w:val="6B3AF4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94C95"/>
    <w:multiLevelType w:val="hybridMultilevel"/>
    <w:tmpl w:val="63DA1490"/>
    <w:lvl w:ilvl="0" w:tplc="3D2E5F46">
      <w:numFmt w:val="bullet"/>
      <w:lvlText w:val=""/>
      <w:lvlJc w:val="left"/>
      <w:pPr>
        <w:ind w:left="280" w:hanging="180"/>
      </w:pPr>
      <w:rPr>
        <w:rFonts w:ascii="Symbol" w:eastAsia="Symbol" w:hAnsi="Symbol" w:cs="Symbol" w:hint="default"/>
        <w:w w:val="103"/>
        <w:sz w:val="19"/>
        <w:szCs w:val="19"/>
      </w:rPr>
    </w:lvl>
    <w:lvl w:ilvl="1" w:tplc="5810D5E2">
      <w:numFmt w:val="bullet"/>
      <w:lvlText w:val="•"/>
      <w:lvlJc w:val="left"/>
      <w:pPr>
        <w:ind w:left="476" w:hanging="180"/>
      </w:pPr>
      <w:rPr>
        <w:rFonts w:hint="default"/>
      </w:rPr>
    </w:lvl>
    <w:lvl w:ilvl="2" w:tplc="CDF4879C">
      <w:numFmt w:val="bullet"/>
      <w:lvlText w:val="•"/>
      <w:lvlJc w:val="left"/>
      <w:pPr>
        <w:ind w:left="672" w:hanging="180"/>
      </w:pPr>
      <w:rPr>
        <w:rFonts w:hint="default"/>
      </w:rPr>
    </w:lvl>
    <w:lvl w:ilvl="3" w:tplc="10366668">
      <w:numFmt w:val="bullet"/>
      <w:lvlText w:val="•"/>
      <w:lvlJc w:val="left"/>
      <w:pPr>
        <w:ind w:left="868" w:hanging="180"/>
      </w:pPr>
      <w:rPr>
        <w:rFonts w:hint="default"/>
      </w:rPr>
    </w:lvl>
    <w:lvl w:ilvl="4" w:tplc="34A05A1E">
      <w:numFmt w:val="bullet"/>
      <w:lvlText w:val="•"/>
      <w:lvlJc w:val="left"/>
      <w:pPr>
        <w:ind w:left="1064" w:hanging="180"/>
      </w:pPr>
      <w:rPr>
        <w:rFonts w:hint="default"/>
      </w:rPr>
    </w:lvl>
    <w:lvl w:ilvl="5" w:tplc="C55AB5CE">
      <w:numFmt w:val="bullet"/>
      <w:lvlText w:val="•"/>
      <w:lvlJc w:val="left"/>
      <w:pPr>
        <w:ind w:left="1260" w:hanging="180"/>
      </w:pPr>
      <w:rPr>
        <w:rFonts w:hint="default"/>
      </w:rPr>
    </w:lvl>
    <w:lvl w:ilvl="6" w:tplc="4EF8FE58">
      <w:numFmt w:val="bullet"/>
      <w:lvlText w:val="•"/>
      <w:lvlJc w:val="left"/>
      <w:pPr>
        <w:ind w:left="1456" w:hanging="180"/>
      </w:pPr>
      <w:rPr>
        <w:rFonts w:hint="default"/>
      </w:rPr>
    </w:lvl>
    <w:lvl w:ilvl="7" w:tplc="F86CF66C">
      <w:numFmt w:val="bullet"/>
      <w:lvlText w:val="•"/>
      <w:lvlJc w:val="left"/>
      <w:pPr>
        <w:ind w:left="1653" w:hanging="180"/>
      </w:pPr>
      <w:rPr>
        <w:rFonts w:hint="default"/>
      </w:rPr>
    </w:lvl>
    <w:lvl w:ilvl="8" w:tplc="3EFA6348">
      <w:numFmt w:val="bullet"/>
      <w:lvlText w:val="•"/>
      <w:lvlJc w:val="left"/>
      <w:pPr>
        <w:ind w:left="1849" w:hanging="180"/>
      </w:pPr>
      <w:rPr>
        <w:rFonts w:hint="default"/>
      </w:rPr>
    </w:lvl>
  </w:abstractNum>
  <w:abstractNum w:abstractNumId="17" w15:restartNumberingAfterBreak="0">
    <w:nsid w:val="1F180FC5"/>
    <w:multiLevelType w:val="hybridMultilevel"/>
    <w:tmpl w:val="7CB0D764"/>
    <w:lvl w:ilvl="0" w:tplc="309C3BC2">
      <w:start w:val="1"/>
      <w:numFmt w:val="bullet"/>
      <w:lvlText w:val=""/>
      <w:lvlJc w:val="left"/>
      <w:pPr>
        <w:ind w:left="1545" w:hanging="360"/>
      </w:pPr>
      <w:rPr>
        <w:rFonts w:ascii="Symbol" w:hAnsi="Symbol" w:hint="default"/>
        <w:w w:val="105"/>
        <w:sz w:val="22"/>
        <w:szCs w:val="22"/>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29EF7304"/>
    <w:multiLevelType w:val="hybridMultilevel"/>
    <w:tmpl w:val="59F0CA44"/>
    <w:lvl w:ilvl="0" w:tplc="1C6CC232">
      <w:numFmt w:val="bullet"/>
      <w:lvlText w:val=""/>
      <w:lvlJc w:val="left"/>
      <w:pPr>
        <w:ind w:left="280" w:hanging="180"/>
      </w:pPr>
      <w:rPr>
        <w:rFonts w:ascii="Symbol" w:eastAsia="Symbol" w:hAnsi="Symbol" w:cs="Symbol" w:hint="default"/>
        <w:w w:val="103"/>
        <w:sz w:val="19"/>
        <w:szCs w:val="19"/>
      </w:rPr>
    </w:lvl>
    <w:lvl w:ilvl="1" w:tplc="92D21672">
      <w:numFmt w:val="bullet"/>
      <w:lvlText w:val="•"/>
      <w:lvlJc w:val="left"/>
      <w:pPr>
        <w:ind w:left="476" w:hanging="180"/>
      </w:pPr>
      <w:rPr>
        <w:rFonts w:hint="default"/>
      </w:rPr>
    </w:lvl>
    <w:lvl w:ilvl="2" w:tplc="9CD8B228">
      <w:numFmt w:val="bullet"/>
      <w:lvlText w:val="•"/>
      <w:lvlJc w:val="left"/>
      <w:pPr>
        <w:ind w:left="672" w:hanging="180"/>
      </w:pPr>
      <w:rPr>
        <w:rFonts w:hint="default"/>
      </w:rPr>
    </w:lvl>
    <w:lvl w:ilvl="3" w:tplc="3BF6D084">
      <w:numFmt w:val="bullet"/>
      <w:lvlText w:val="•"/>
      <w:lvlJc w:val="left"/>
      <w:pPr>
        <w:ind w:left="868" w:hanging="180"/>
      </w:pPr>
      <w:rPr>
        <w:rFonts w:hint="default"/>
      </w:rPr>
    </w:lvl>
    <w:lvl w:ilvl="4" w:tplc="00843EDC">
      <w:numFmt w:val="bullet"/>
      <w:lvlText w:val="•"/>
      <w:lvlJc w:val="left"/>
      <w:pPr>
        <w:ind w:left="1064" w:hanging="180"/>
      </w:pPr>
      <w:rPr>
        <w:rFonts w:hint="default"/>
      </w:rPr>
    </w:lvl>
    <w:lvl w:ilvl="5" w:tplc="EB746924">
      <w:numFmt w:val="bullet"/>
      <w:lvlText w:val="•"/>
      <w:lvlJc w:val="left"/>
      <w:pPr>
        <w:ind w:left="1260" w:hanging="180"/>
      </w:pPr>
      <w:rPr>
        <w:rFonts w:hint="default"/>
      </w:rPr>
    </w:lvl>
    <w:lvl w:ilvl="6" w:tplc="105AAAFC">
      <w:numFmt w:val="bullet"/>
      <w:lvlText w:val="•"/>
      <w:lvlJc w:val="left"/>
      <w:pPr>
        <w:ind w:left="1456" w:hanging="180"/>
      </w:pPr>
      <w:rPr>
        <w:rFonts w:hint="default"/>
      </w:rPr>
    </w:lvl>
    <w:lvl w:ilvl="7" w:tplc="0BCE33C2">
      <w:numFmt w:val="bullet"/>
      <w:lvlText w:val="•"/>
      <w:lvlJc w:val="left"/>
      <w:pPr>
        <w:ind w:left="1653" w:hanging="180"/>
      </w:pPr>
      <w:rPr>
        <w:rFonts w:hint="default"/>
      </w:rPr>
    </w:lvl>
    <w:lvl w:ilvl="8" w:tplc="F0F230E6">
      <w:numFmt w:val="bullet"/>
      <w:lvlText w:val="•"/>
      <w:lvlJc w:val="left"/>
      <w:pPr>
        <w:ind w:left="1849" w:hanging="180"/>
      </w:pPr>
      <w:rPr>
        <w:rFonts w:hint="default"/>
      </w:rPr>
    </w:lvl>
  </w:abstractNum>
  <w:abstractNum w:abstractNumId="19" w15:restartNumberingAfterBreak="0">
    <w:nsid w:val="2B9D5F24"/>
    <w:multiLevelType w:val="hybridMultilevel"/>
    <w:tmpl w:val="76309EAC"/>
    <w:lvl w:ilvl="0" w:tplc="C43A7438">
      <w:numFmt w:val="bullet"/>
      <w:lvlText w:val=""/>
      <w:lvlJc w:val="left"/>
      <w:pPr>
        <w:ind w:left="280" w:hanging="180"/>
      </w:pPr>
      <w:rPr>
        <w:rFonts w:ascii="Symbol" w:eastAsia="Symbol" w:hAnsi="Symbol" w:cs="Symbol" w:hint="default"/>
        <w:w w:val="103"/>
        <w:sz w:val="19"/>
        <w:szCs w:val="19"/>
      </w:rPr>
    </w:lvl>
    <w:lvl w:ilvl="1" w:tplc="01348B5C">
      <w:numFmt w:val="bullet"/>
      <w:lvlText w:val="•"/>
      <w:lvlJc w:val="left"/>
      <w:pPr>
        <w:ind w:left="476" w:hanging="180"/>
      </w:pPr>
      <w:rPr>
        <w:rFonts w:hint="default"/>
      </w:rPr>
    </w:lvl>
    <w:lvl w:ilvl="2" w:tplc="EEB2C110">
      <w:numFmt w:val="bullet"/>
      <w:lvlText w:val="•"/>
      <w:lvlJc w:val="left"/>
      <w:pPr>
        <w:ind w:left="672" w:hanging="180"/>
      </w:pPr>
      <w:rPr>
        <w:rFonts w:hint="default"/>
      </w:rPr>
    </w:lvl>
    <w:lvl w:ilvl="3" w:tplc="3CEA2E70">
      <w:numFmt w:val="bullet"/>
      <w:lvlText w:val="•"/>
      <w:lvlJc w:val="left"/>
      <w:pPr>
        <w:ind w:left="868" w:hanging="180"/>
      </w:pPr>
      <w:rPr>
        <w:rFonts w:hint="default"/>
      </w:rPr>
    </w:lvl>
    <w:lvl w:ilvl="4" w:tplc="F48C49B6">
      <w:numFmt w:val="bullet"/>
      <w:lvlText w:val="•"/>
      <w:lvlJc w:val="left"/>
      <w:pPr>
        <w:ind w:left="1064" w:hanging="180"/>
      </w:pPr>
      <w:rPr>
        <w:rFonts w:hint="default"/>
      </w:rPr>
    </w:lvl>
    <w:lvl w:ilvl="5" w:tplc="58925BCE">
      <w:numFmt w:val="bullet"/>
      <w:lvlText w:val="•"/>
      <w:lvlJc w:val="left"/>
      <w:pPr>
        <w:ind w:left="1260" w:hanging="180"/>
      </w:pPr>
      <w:rPr>
        <w:rFonts w:hint="default"/>
      </w:rPr>
    </w:lvl>
    <w:lvl w:ilvl="6" w:tplc="734EE7C4">
      <w:numFmt w:val="bullet"/>
      <w:lvlText w:val="•"/>
      <w:lvlJc w:val="left"/>
      <w:pPr>
        <w:ind w:left="1456" w:hanging="180"/>
      </w:pPr>
      <w:rPr>
        <w:rFonts w:hint="default"/>
      </w:rPr>
    </w:lvl>
    <w:lvl w:ilvl="7" w:tplc="D99E1460">
      <w:numFmt w:val="bullet"/>
      <w:lvlText w:val="•"/>
      <w:lvlJc w:val="left"/>
      <w:pPr>
        <w:ind w:left="1653" w:hanging="180"/>
      </w:pPr>
      <w:rPr>
        <w:rFonts w:hint="default"/>
      </w:rPr>
    </w:lvl>
    <w:lvl w:ilvl="8" w:tplc="273A4AC8">
      <w:numFmt w:val="bullet"/>
      <w:lvlText w:val="•"/>
      <w:lvlJc w:val="left"/>
      <w:pPr>
        <w:ind w:left="1849" w:hanging="180"/>
      </w:pPr>
      <w:rPr>
        <w:rFonts w:hint="default"/>
      </w:rPr>
    </w:lvl>
  </w:abstractNum>
  <w:abstractNum w:abstractNumId="20" w15:restartNumberingAfterBreak="0">
    <w:nsid w:val="2C3C4820"/>
    <w:multiLevelType w:val="hybridMultilevel"/>
    <w:tmpl w:val="8DE61BA0"/>
    <w:lvl w:ilvl="0" w:tplc="5434CE18">
      <w:numFmt w:val="bullet"/>
      <w:lvlText w:val=""/>
      <w:lvlJc w:val="left"/>
      <w:pPr>
        <w:ind w:left="280" w:hanging="180"/>
      </w:pPr>
      <w:rPr>
        <w:rFonts w:ascii="Symbol" w:eastAsia="Symbol" w:hAnsi="Symbol" w:cs="Symbol" w:hint="default"/>
        <w:w w:val="103"/>
        <w:sz w:val="19"/>
        <w:szCs w:val="19"/>
      </w:rPr>
    </w:lvl>
    <w:lvl w:ilvl="1" w:tplc="13782AC4">
      <w:numFmt w:val="bullet"/>
      <w:lvlText w:val="•"/>
      <w:lvlJc w:val="left"/>
      <w:pPr>
        <w:ind w:left="476" w:hanging="180"/>
      </w:pPr>
      <w:rPr>
        <w:rFonts w:hint="default"/>
      </w:rPr>
    </w:lvl>
    <w:lvl w:ilvl="2" w:tplc="156A0570">
      <w:numFmt w:val="bullet"/>
      <w:lvlText w:val="•"/>
      <w:lvlJc w:val="left"/>
      <w:pPr>
        <w:ind w:left="672" w:hanging="180"/>
      </w:pPr>
      <w:rPr>
        <w:rFonts w:hint="default"/>
      </w:rPr>
    </w:lvl>
    <w:lvl w:ilvl="3" w:tplc="127A2370">
      <w:numFmt w:val="bullet"/>
      <w:lvlText w:val="•"/>
      <w:lvlJc w:val="left"/>
      <w:pPr>
        <w:ind w:left="868" w:hanging="180"/>
      </w:pPr>
      <w:rPr>
        <w:rFonts w:hint="default"/>
      </w:rPr>
    </w:lvl>
    <w:lvl w:ilvl="4" w:tplc="CB948082">
      <w:numFmt w:val="bullet"/>
      <w:lvlText w:val="•"/>
      <w:lvlJc w:val="left"/>
      <w:pPr>
        <w:ind w:left="1064" w:hanging="180"/>
      </w:pPr>
      <w:rPr>
        <w:rFonts w:hint="default"/>
      </w:rPr>
    </w:lvl>
    <w:lvl w:ilvl="5" w:tplc="85687D18">
      <w:numFmt w:val="bullet"/>
      <w:lvlText w:val="•"/>
      <w:lvlJc w:val="left"/>
      <w:pPr>
        <w:ind w:left="1260" w:hanging="180"/>
      </w:pPr>
      <w:rPr>
        <w:rFonts w:hint="default"/>
      </w:rPr>
    </w:lvl>
    <w:lvl w:ilvl="6" w:tplc="A4221F5C">
      <w:numFmt w:val="bullet"/>
      <w:lvlText w:val="•"/>
      <w:lvlJc w:val="left"/>
      <w:pPr>
        <w:ind w:left="1456" w:hanging="180"/>
      </w:pPr>
      <w:rPr>
        <w:rFonts w:hint="default"/>
      </w:rPr>
    </w:lvl>
    <w:lvl w:ilvl="7" w:tplc="88FE07FC">
      <w:numFmt w:val="bullet"/>
      <w:lvlText w:val="•"/>
      <w:lvlJc w:val="left"/>
      <w:pPr>
        <w:ind w:left="1653" w:hanging="180"/>
      </w:pPr>
      <w:rPr>
        <w:rFonts w:hint="default"/>
      </w:rPr>
    </w:lvl>
    <w:lvl w:ilvl="8" w:tplc="BDBE9E1A">
      <w:numFmt w:val="bullet"/>
      <w:lvlText w:val="•"/>
      <w:lvlJc w:val="left"/>
      <w:pPr>
        <w:ind w:left="1849" w:hanging="180"/>
      </w:pPr>
      <w:rPr>
        <w:rFonts w:hint="default"/>
      </w:rPr>
    </w:lvl>
  </w:abstractNum>
  <w:abstractNum w:abstractNumId="21" w15:restartNumberingAfterBreak="0">
    <w:nsid w:val="2D112900"/>
    <w:multiLevelType w:val="hybridMultilevel"/>
    <w:tmpl w:val="34A6467A"/>
    <w:lvl w:ilvl="0" w:tplc="37C29BEE">
      <w:numFmt w:val="bullet"/>
      <w:lvlText w:val=""/>
      <w:lvlJc w:val="left"/>
      <w:pPr>
        <w:ind w:left="280" w:hanging="180"/>
      </w:pPr>
      <w:rPr>
        <w:rFonts w:ascii="Symbol" w:eastAsia="Symbol" w:hAnsi="Symbol" w:cs="Symbol" w:hint="default"/>
        <w:w w:val="103"/>
        <w:sz w:val="19"/>
        <w:szCs w:val="19"/>
      </w:rPr>
    </w:lvl>
    <w:lvl w:ilvl="1" w:tplc="675E09D4">
      <w:numFmt w:val="bullet"/>
      <w:lvlText w:val="•"/>
      <w:lvlJc w:val="left"/>
      <w:pPr>
        <w:ind w:left="476" w:hanging="180"/>
      </w:pPr>
      <w:rPr>
        <w:rFonts w:hint="default"/>
      </w:rPr>
    </w:lvl>
    <w:lvl w:ilvl="2" w:tplc="6DD025F6">
      <w:numFmt w:val="bullet"/>
      <w:lvlText w:val="•"/>
      <w:lvlJc w:val="left"/>
      <w:pPr>
        <w:ind w:left="672" w:hanging="180"/>
      </w:pPr>
      <w:rPr>
        <w:rFonts w:hint="default"/>
      </w:rPr>
    </w:lvl>
    <w:lvl w:ilvl="3" w:tplc="B7A60422">
      <w:numFmt w:val="bullet"/>
      <w:lvlText w:val="•"/>
      <w:lvlJc w:val="left"/>
      <w:pPr>
        <w:ind w:left="868" w:hanging="180"/>
      </w:pPr>
      <w:rPr>
        <w:rFonts w:hint="default"/>
      </w:rPr>
    </w:lvl>
    <w:lvl w:ilvl="4" w:tplc="CEDA1E4C">
      <w:numFmt w:val="bullet"/>
      <w:lvlText w:val="•"/>
      <w:lvlJc w:val="left"/>
      <w:pPr>
        <w:ind w:left="1064" w:hanging="180"/>
      </w:pPr>
      <w:rPr>
        <w:rFonts w:hint="default"/>
      </w:rPr>
    </w:lvl>
    <w:lvl w:ilvl="5" w:tplc="CDAA9650">
      <w:numFmt w:val="bullet"/>
      <w:lvlText w:val="•"/>
      <w:lvlJc w:val="left"/>
      <w:pPr>
        <w:ind w:left="1260" w:hanging="180"/>
      </w:pPr>
      <w:rPr>
        <w:rFonts w:hint="default"/>
      </w:rPr>
    </w:lvl>
    <w:lvl w:ilvl="6" w:tplc="1E0C2936">
      <w:numFmt w:val="bullet"/>
      <w:lvlText w:val="•"/>
      <w:lvlJc w:val="left"/>
      <w:pPr>
        <w:ind w:left="1456" w:hanging="180"/>
      </w:pPr>
      <w:rPr>
        <w:rFonts w:hint="default"/>
      </w:rPr>
    </w:lvl>
    <w:lvl w:ilvl="7" w:tplc="7C54017E">
      <w:numFmt w:val="bullet"/>
      <w:lvlText w:val="•"/>
      <w:lvlJc w:val="left"/>
      <w:pPr>
        <w:ind w:left="1653" w:hanging="180"/>
      </w:pPr>
      <w:rPr>
        <w:rFonts w:hint="default"/>
      </w:rPr>
    </w:lvl>
    <w:lvl w:ilvl="8" w:tplc="7DBAE8A0">
      <w:numFmt w:val="bullet"/>
      <w:lvlText w:val="•"/>
      <w:lvlJc w:val="left"/>
      <w:pPr>
        <w:ind w:left="1849" w:hanging="180"/>
      </w:pPr>
      <w:rPr>
        <w:rFonts w:hint="default"/>
      </w:rPr>
    </w:lvl>
  </w:abstractNum>
  <w:abstractNum w:abstractNumId="22" w15:restartNumberingAfterBreak="0">
    <w:nsid w:val="2F882106"/>
    <w:multiLevelType w:val="hybridMultilevel"/>
    <w:tmpl w:val="12B0418E"/>
    <w:lvl w:ilvl="0" w:tplc="4CB8A592">
      <w:numFmt w:val="bullet"/>
      <w:lvlText w:val=""/>
      <w:lvlJc w:val="left"/>
      <w:pPr>
        <w:ind w:left="287" w:hanging="187"/>
      </w:pPr>
      <w:rPr>
        <w:rFonts w:ascii="Symbol" w:eastAsia="Symbol" w:hAnsi="Symbol" w:cs="Symbol" w:hint="default"/>
        <w:w w:val="103"/>
        <w:sz w:val="19"/>
        <w:szCs w:val="19"/>
      </w:rPr>
    </w:lvl>
    <w:lvl w:ilvl="1" w:tplc="4C0866FE">
      <w:numFmt w:val="bullet"/>
      <w:lvlText w:val="•"/>
      <w:lvlJc w:val="left"/>
      <w:pPr>
        <w:ind w:left="476" w:hanging="187"/>
      </w:pPr>
      <w:rPr>
        <w:rFonts w:hint="default"/>
      </w:rPr>
    </w:lvl>
    <w:lvl w:ilvl="2" w:tplc="B4FA7AE6">
      <w:numFmt w:val="bullet"/>
      <w:lvlText w:val="•"/>
      <w:lvlJc w:val="left"/>
      <w:pPr>
        <w:ind w:left="672" w:hanging="187"/>
      </w:pPr>
      <w:rPr>
        <w:rFonts w:hint="default"/>
      </w:rPr>
    </w:lvl>
    <w:lvl w:ilvl="3" w:tplc="3CC60CE4">
      <w:numFmt w:val="bullet"/>
      <w:lvlText w:val="•"/>
      <w:lvlJc w:val="left"/>
      <w:pPr>
        <w:ind w:left="868" w:hanging="187"/>
      </w:pPr>
      <w:rPr>
        <w:rFonts w:hint="default"/>
      </w:rPr>
    </w:lvl>
    <w:lvl w:ilvl="4" w:tplc="D174D142">
      <w:numFmt w:val="bullet"/>
      <w:lvlText w:val="•"/>
      <w:lvlJc w:val="left"/>
      <w:pPr>
        <w:ind w:left="1064" w:hanging="187"/>
      </w:pPr>
      <w:rPr>
        <w:rFonts w:hint="default"/>
      </w:rPr>
    </w:lvl>
    <w:lvl w:ilvl="5" w:tplc="8A7EA138">
      <w:numFmt w:val="bullet"/>
      <w:lvlText w:val="•"/>
      <w:lvlJc w:val="left"/>
      <w:pPr>
        <w:ind w:left="1260" w:hanging="187"/>
      </w:pPr>
      <w:rPr>
        <w:rFonts w:hint="default"/>
      </w:rPr>
    </w:lvl>
    <w:lvl w:ilvl="6" w:tplc="69985602">
      <w:numFmt w:val="bullet"/>
      <w:lvlText w:val="•"/>
      <w:lvlJc w:val="left"/>
      <w:pPr>
        <w:ind w:left="1456" w:hanging="187"/>
      </w:pPr>
      <w:rPr>
        <w:rFonts w:hint="default"/>
      </w:rPr>
    </w:lvl>
    <w:lvl w:ilvl="7" w:tplc="15EEB288">
      <w:numFmt w:val="bullet"/>
      <w:lvlText w:val="•"/>
      <w:lvlJc w:val="left"/>
      <w:pPr>
        <w:ind w:left="1653" w:hanging="187"/>
      </w:pPr>
      <w:rPr>
        <w:rFonts w:hint="default"/>
      </w:rPr>
    </w:lvl>
    <w:lvl w:ilvl="8" w:tplc="B4221B9A">
      <w:numFmt w:val="bullet"/>
      <w:lvlText w:val="•"/>
      <w:lvlJc w:val="left"/>
      <w:pPr>
        <w:ind w:left="1849" w:hanging="187"/>
      </w:pPr>
      <w:rPr>
        <w:rFonts w:hint="default"/>
      </w:rPr>
    </w:lvl>
  </w:abstractNum>
  <w:abstractNum w:abstractNumId="23"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1C80877"/>
    <w:multiLevelType w:val="hybridMultilevel"/>
    <w:tmpl w:val="EC68F7FA"/>
    <w:lvl w:ilvl="0" w:tplc="D876D9B2">
      <w:numFmt w:val="bullet"/>
      <w:lvlText w:val=""/>
      <w:lvlJc w:val="left"/>
      <w:pPr>
        <w:ind w:left="280" w:hanging="162"/>
      </w:pPr>
      <w:rPr>
        <w:rFonts w:ascii="Symbol" w:eastAsia="Symbol" w:hAnsi="Symbol" w:cs="Symbol" w:hint="default"/>
        <w:w w:val="99"/>
        <w:sz w:val="16"/>
        <w:szCs w:val="16"/>
      </w:rPr>
    </w:lvl>
    <w:lvl w:ilvl="1" w:tplc="454A7DC4">
      <w:numFmt w:val="bullet"/>
      <w:lvlText w:val="-"/>
      <w:lvlJc w:val="left"/>
      <w:pPr>
        <w:ind w:left="370" w:hanging="180"/>
      </w:pPr>
      <w:rPr>
        <w:rFonts w:ascii="Courier New" w:eastAsia="Courier New" w:hAnsi="Courier New" w:cs="Courier New" w:hint="default"/>
        <w:color w:val="5F497A"/>
        <w:w w:val="104"/>
        <w:sz w:val="17"/>
        <w:szCs w:val="17"/>
      </w:rPr>
    </w:lvl>
    <w:lvl w:ilvl="2" w:tplc="24205BC6">
      <w:numFmt w:val="bullet"/>
      <w:lvlText w:val="•"/>
      <w:lvlJc w:val="left"/>
      <w:pPr>
        <w:ind w:left="586" w:hanging="180"/>
      </w:pPr>
      <w:rPr>
        <w:rFonts w:hint="default"/>
      </w:rPr>
    </w:lvl>
    <w:lvl w:ilvl="3" w:tplc="20802C92">
      <w:numFmt w:val="bullet"/>
      <w:lvlText w:val="•"/>
      <w:lvlJc w:val="left"/>
      <w:pPr>
        <w:ind w:left="793" w:hanging="180"/>
      </w:pPr>
      <w:rPr>
        <w:rFonts w:hint="default"/>
      </w:rPr>
    </w:lvl>
    <w:lvl w:ilvl="4" w:tplc="34FC103E">
      <w:numFmt w:val="bullet"/>
      <w:lvlText w:val="•"/>
      <w:lvlJc w:val="left"/>
      <w:pPr>
        <w:ind w:left="1000" w:hanging="180"/>
      </w:pPr>
      <w:rPr>
        <w:rFonts w:hint="default"/>
      </w:rPr>
    </w:lvl>
    <w:lvl w:ilvl="5" w:tplc="57606704">
      <w:numFmt w:val="bullet"/>
      <w:lvlText w:val="•"/>
      <w:lvlJc w:val="left"/>
      <w:pPr>
        <w:ind w:left="1207" w:hanging="180"/>
      </w:pPr>
      <w:rPr>
        <w:rFonts w:hint="default"/>
      </w:rPr>
    </w:lvl>
    <w:lvl w:ilvl="6" w:tplc="6706E230">
      <w:numFmt w:val="bullet"/>
      <w:lvlText w:val="•"/>
      <w:lvlJc w:val="left"/>
      <w:pPr>
        <w:ind w:left="1414" w:hanging="180"/>
      </w:pPr>
      <w:rPr>
        <w:rFonts w:hint="default"/>
      </w:rPr>
    </w:lvl>
    <w:lvl w:ilvl="7" w:tplc="E75EC848">
      <w:numFmt w:val="bullet"/>
      <w:lvlText w:val="•"/>
      <w:lvlJc w:val="left"/>
      <w:pPr>
        <w:ind w:left="1621" w:hanging="180"/>
      </w:pPr>
      <w:rPr>
        <w:rFonts w:hint="default"/>
      </w:rPr>
    </w:lvl>
    <w:lvl w:ilvl="8" w:tplc="232EF5EE">
      <w:numFmt w:val="bullet"/>
      <w:lvlText w:val="•"/>
      <w:lvlJc w:val="left"/>
      <w:pPr>
        <w:ind w:left="1827" w:hanging="180"/>
      </w:pPr>
      <w:rPr>
        <w:rFonts w:hint="default"/>
      </w:rPr>
    </w:lvl>
  </w:abstractNum>
  <w:abstractNum w:abstractNumId="25" w15:restartNumberingAfterBreak="0">
    <w:nsid w:val="454B08E6"/>
    <w:multiLevelType w:val="hybridMultilevel"/>
    <w:tmpl w:val="339C59C4"/>
    <w:lvl w:ilvl="0" w:tplc="22F80A5E">
      <w:numFmt w:val="bullet"/>
      <w:lvlText w:val=""/>
      <w:lvlJc w:val="left"/>
      <w:pPr>
        <w:ind w:left="280" w:hanging="180"/>
      </w:pPr>
      <w:rPr>
        <w:rFonts w:ascii="Symbol" w:eastAsia="Symbol" w:hAnsi="Symbol" w:cs="Symbol" w:hint="default"/>
        <w:w w:val="103"/>
        <w:sz w:val="19"/>
        <w:szCs w:val="19"/>
      </w:rPr>
    </w:lvl>
    <w:lvl w:ilvl="1" w:tplc="34782870">
      <w:numFmt w:val="bullet"/>
      <w:lvlText w:val="•"/>
      <w:lvlJc w:val="left"/>
      <w:pPr>
        <w:ind w:left="476" w:hanging="180"/>
      </w:pPr>
      <w:rPr>
        <w:rFonts w:hint="default"/>
      </w:rPr>
    </w:lvl>
    <w:lvl w:ilvl="2" w:tplc="A8F2E640">
      <w:numFmt w:val="bullet"/>
      <w:lvlText w:val="•"/>
      <w:lvlJc w:val="left"/>
      <w:pPr>
        <w:ind w:left="672" w:hanging="180"/>
      </w:pPr>
      <w:rPr>
        <w:rFonts w:hint="default"/>
      </w:rPr>
    </w:lvl>
    <w:lvl w:ilvl="3" w:tplc="D2C0A832">
      <w:numFmt w:val="bullet"/>
      <w:lvlText w:val="•"/>
      <w:lvlJc w:val="left"/>
      <w:pPr>
        <w:ind w:left="868" w:hanging="180"/>
      </w:pPr>
      <w:rPr>
        <w:rFonts w:hint="default"/>
      </w:rPr>
    </w:lvl>
    <w:lvl w:ilvl="4" w:tplc="0A164CFE">
      <w:numFmt w:val="bullet"/>
      <w:lvlText w:val="•"/>
      <w:lvlJc w:val="left"/>
      <w:pPr>
        <w:ind w:left="1064" w:hanging="180"/>
      </w:pPr>
      <w:rPr>
        <w:rFonts w:hint="default"/>
      </w:rPr>
    </w:lvl>
    <w:lvl w:ilvl="5" w:tplc="3CC80D72">
      <w:numFmt w:val="bullet"/>
      <w:lvlText w:val="•"/>
      <w:lvlJc w:val="left"/>
      <w:pPr>
        <w:ind w:left="1260" w:hanging="180"/>
      </w:pPr>
      <w:rPr>
        <w:rFonts w:hint="default"/>
      </w:rPr>
    </w:lvl>
    <w:lvl w:ilvl="6" w:tplc="45B21F2C">
      <w:numFmt w:val="bullet"/>
      <w:lvlText w:val="•"/>
      <w:lvlJc w:val="left"/>
      <w:pPr>
        <w:ind w:left="1456" w:hanging="180"/>
      </w:pPr>
      <w:rPr>
        <w:rFonts w:hint="default"/>
      </w:rPr>
    </w:lvl>
    <w:lvl w:ilvl="7" w:tplc="26C22966">
      <w:numFmt w:val="bullet"/>
      <w:lvlText w:val="•"/>
      <w:lvlJc w:val="left"/>
      <w:pPr>
        <w:ind w:left="1653" w:hanging="180"/>
      </w:pPr>
      <w:rPr>
        <w:rFonts w:hint="default"/>
      </w:rPr>
    </w:lvl>
    <w:lvl w:ilvl="8" w:tplc="9648CFC4">
      <w:numFmt w:val="bullet"/>
      <w:lvlText w:val="•"/>
      <w:lvlJc w:val="left"/>
      <w:pPr>
        <w:ind w:left="1849" w:hanging="180"/>
      </w:pPr>
      <w:rPr>
        <w:rFonts w:hint="default"/>
      </w:rPr>
    </w:lvl>
  </w:abstractNum>
  <w:abstractNum w:abstractNumId="26" w15:restartNumberingAfterBreak="0">
    <w:nsid w:val="52066CE3"/>
    <w:multiLevelType w:val="hybridMultilevel"/>
    <w:tmpl w:val="0AFC9FEE"/>
    <w:lvl w:ilvl="0" w:tplc="AB127930">
      <w:numFmt w:val="bullet"/>
      <w:lvlText w:val=""/>
      <w:lvlJc w:val="left"/>
      <w:pPr>
        <w:ind w:left="280" w:hanging="180"/>
      </w:pPr>
      <w:rPr>
        <w:rFonts w:ascii="Symbol" w:eastAsia="Symbol" w:hAnsi="Symbol" w:cs="Symbol" w:hint="default"/>
        <w:w w:val="103"/>
        <w:sz w:val="19"/>
        <w:szCs w:val="19"/>
      </w:rPr>
    </w:lvl>
    <w:lvl w:ilvl="1" w:tplc="BEF68F0E">
      <w:numFmt w:val="bullet"/>
      <w:lvlText w:val="•"/>
      <w:lvlJc w:val="left"/>
      <w:pPr>
        <w:ind w:left="476" w:hanging="180"/>
      </w:pPr>
      <w:rPr>
        <w:rFonts w:hint="default"/>
      </w:rPr>
    </w:lvl>
    <w:lvl w:ilvl="2" w:tplc="A25C25C4">
      <w:numFmt w:val="bullet"/>
      <w:lvlText w:val="•"/>
      <w:lvlJc w:val="left"/>
      <w:pPr>
        <w:ind w:left="672" w:hanging="180"/>
      </w:pPr>
      <w:rPr>
        <w:rFonts w:hint="default"/>
      </w:rPr>
    </w:lvl>
    <w:lvl w:ilvl="3" w:tplc="54943D4E">
      <w:numFmt w:val="bullet"/>
      <w:lvlText w:val="•"/>
      <w:lvlJc w:val="left"/>
      <w:pPr>
        <w:ind w:left="868" w:hanging="180"/>
      </w:pPr>
      <w:rPr>
        <w:rFonts w:hint="default"/>
      </w:rPr>
    </w:lvl>
    <w:lvl w:ilvl="4" w:tplc="4E405A34">
      <w:numFmt w:val="bullet"/>
      <w:lvlText w:val="•"/>
      <w:lvlJc w:val="left"/>
      <w:pPr>
        <w:ind w:left="1064" w:hanging="180"/>
      </w:pPr>
      <w:rPr>
        <w:rFonts w:hint="default"/>
      </w:rPr>
    </w:lvl>
    <w:lvl w:ilvl="5" w:tplc="FFD2BE6E">
      <w:numFmt w:val="bullet"/>
      <w:lvlText w:val="•"/>
      <w:lvlJc w:val="left"/>
      <w:pPr>
        <w:ind w:left="1260" w:hanging="180"/>
      </w:pPr>
      <w:rPr>
        <w:rFonts w:hint="default"/>
      </w:rPr>
    </w:lvl>
    <w:lvl w:ilvl="6" w:tplc="0C381D10">
      <w:numFmt w:val="bullet"/>
      <w:lvlText w:val="•"/>
      <w:lvlJc w:val="left"/>
      <w:pPr>
        <w:ind w:left="1456" w:hanging="180"/>
      </w:pPr>
      <w:rPr>
        <w:rFonts w:hint="default"/>
      </w:rPr>
    </w:lvl>
    <w:lvl w:ilvl="7" w:tplc="3DA8DF78">
      <w:numFmt w:val="bullet"/>
      <w:lvlText w:val="•"/>
      <w:lvlJc w:val="left"/>
      <w:pPr>
        <w:ind w:left="1653" w:hanging="180"/>
      </w:pPr>
      <w:rPr>
        <w:rFonts w:hint="default"/>
      </w:rPr>
    </w:lvl>
    <w:lvl w:ilvl="8" w:tplc="956E029A">
      <w:numFmt w:val="bullet"/>
      <w:lvlText w:val="•"/>
      <w:lvlJc w:val="left"/>
      <w:pPr>
        <w:ind w:left="1849" w:hanging="180"/>
      </w:pPr>
      <w:rPr>
        <w:rFonts w:hint="default"/>
      </w:rPr>
    </w:lvl>
  </w:abstractNum>
  <w:abstractNum w:abstractNumId="27"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D0861"/>
    <w:multiLevelType w:val="hybridMultilevel"/>
    <w:tmpl w:val="5AA01DE0"/>
    <w:lvl w:ilvl="0" w:tplc="7D186886">
      <w:numFmt w:val="bullet"/>
      <w:lvlText w:val=""/>
      <w:lvlJc w:val="left"/>
      <w:pPr>
        <w:ind w:left="285" w:hanging="180"/>
      </w:pPr>
      <w:rPr>
        <w:rFonts w:ascii="Symbol" w:eastAsia="Symbol" w:hAnsi="Symbol" w:cs="Symbol" w:hint="default"/>
        <w:w w:val="103"/>
        <w:sz w:val="19"/>
        <w:szCs w:val="19"/>
      </w:rPr>
    </w:lvl>
    <w:lvl w:ilvl="1" w:tplc="5E30CBCE">
      <w:numFmt w:val="bullet"/>
      <w:lvlText w:val="•"/>
      <w:lvlJc w:val="left"/>
      <w:pPr>
        <w:ind w:left="476" w:hanging="180"/>
      </w:pPr>
      <w:rPr>
        <w:rFonts w:hint="default"/>
      </w:rPr>
    </w:lvl>
    <w:lvl w:ilvl="2" w:tplc="362809EC">
      <w:numFmt w:val="bullet"/>
      <w:lvlText w:val="•"/>
      <w:lvlJc w:val="left"/>
      <w:pPr>
        <w:ind w:left="672" w:hanging="180"/>
      </w:pPr>
      <w:rPr>
        <w:rFonts w:hint="default"/>
      </w:rPr>
    </w:lvl>
    <w:lvl w:ilvl="3" w:tplc="EE62CF7A">
      <w:numFmt w:val="bullet"/>
      <w:lvlText w:val="•"/>
      <w:lvlJc w:val="left"/>
      <w:pPr>
        <w:ind w:left="868" w:hanging="180"/>
      </w:pPr>
      <w:rPr>
        <w:rFonts w:hint="default"/>
      </w:rPr>
    </w:lvl>
    <w:lvl w:ilvl="4" w:tplc="2B466D2E">
      <w:numFmt w:val="bullet"/>
      <w:lvlText w:val="•"/>
      <w:lvlJc w:val="left"/>
      <w:pPr>
        <w:ind w:left="1064" w:hanging="180"/>
      </w:pPr>
      <w:rPr>
        <w:rFonts w:hint="default"/>
      </w:rPr>
    </w:lvl>
    <w:lvl w:ilvl="5" w:tplc="0D246FAA">
      <w:numFmt w:val="bullet"/>
      <w:lvlText w:val="•"/>
      <w:lvlJc w:val="left"/>
      <w:pPr>
        <w:ind w:left="1260" w:hanging="180"/>
      </w:pPr>
      <w:rPr>
        <w:rFonts w:hint="default"/>
      </w:rPr>
    </w:lvl>
    <w:lvl w:ilvl="6" w:tplc="5FFE3044">
      <w:numFmt w:val="bullet"/>
      <w:lvlText w:val="•"/>
      <w:lvlJc w:val="left"/>
      <w:pPr>
        <w:ind w:left="1456" w:hanging="180"/>
      </w:pPr>
      <w:rPr>
        <w:rFonts w:hint="default"/>
      </w:rPr>
    </w:lvl>
    <w:lvl w:ilvl="7" w:tplc="0D20ED2A">
      <w:numFmt w:val="bullet"/>
      <w:lvlText w:val="•"/>
      <w:lvlJc w:val="left"/>
      <w:pPr>
        <w:ind w:left="1653" w:hanging="180"/>
      </w:pPr>
      <w:rPr>
        <w:rFonts w:hint="default"/>
      </w:rPr>
    </w:lvl>
    <w:lvl w:ilvl="8" w:tplc="04709EF4">
      <w:numFmt w:val="bullet"/>
      <w:lvlText w:val="•"/>
      <w:lvlJc w:val="left"/>
      <w:pPr>
        <w:ind w:left="1849" w:hanging="180"/>
      </w:pPr>
      <w:rPr>
        <w:rFonts w:hint="default"/>
      </w:rPr>
    </w:lvl>
  </w:abstractNum>
  <w:abstractNum w:abstractNumId="29" w15:restartNumberingAfterBreak="0">
    <w:nsid w:val="65441D74"/>
    <w:multiLevelType w:val="hybridMultilevel"/>
    <w:tmpl w:val="56A0956C"/>
    <w:lvl w:ilvl="0" w:tplc="B42EC2EE">
      <w:numFmt w:val="bullet"/>
      <w:lvlText w:val=""/>
      <w:lvlJc w:val="left"/>
      <w:pPr>
        <w:ind w:left="280" w:hanging="180"/>
      </w:pPr>
      <w:rPr>
        <w:rFonts w:ascii="Symbol" w:eastAsia="Symbol" w:hAnsi="Symbol" w:cs="Symbol" w:hint="default"/>
        <w:w w:val="103"/>
        <w:sz w:val="19"/>
        <w:szCs w:val="19"/>
      </w:rPr>
    </w:lvl>
    <w:lvl w:ilvl="1" w:tplc="DC3442C8">
      <w:numFmt w:val="bullet"/>
      <w:lvlText w:val="•"/>
      <w:lvlJc w:val="left"/>
      <w:pPr>
        <w:ind w:left="476" w:hanging="180"/>
      </w:pPr>
      <w:rPr>
        <w:rFonts w:hint="default"/>
      </w:rPr>
    </w:lvl>
    <w:lvl w:ilvl="2" w:tplc="76C0197A">
      <w:numFmt w:val="bullet"/>
      <w:lvlText w:val="•"/>
      <w:lvlJc w:val="left"/>
      <w:pPr>
        <w:ind w:left="672" w:hanging="180"/>
      </w:pPr>
      <w:rPr>
        <w:rFonts w:hint="default"/>
      </w:rPr>
    </w:lvl>
    <w:lvl w:ilvl="3" w:tplc="BF2C6A74">
      <w:numFmt w:val="bullet"/>
      <w:lvlText w:val="•"/>
      <w:lvlJc w:val="left"/>
      <w:pPr>
        <w:ind w:left="868" w:hanging="180"/>
      </w:pPr>
      <w:rPr>
        <w:rFonts w:hint="default"/>
      </w:rPr>
    </w:lvl>
    <w:lvl w:ilvl="4" w:tplc="407C62E8">
      <w:numFmt w:val="bullet"/>
      <w:lvlText w:val="•"/>
      <w:lvlJc w:val="left"/>
      <w:pPr>
        <w:ind w:left="1064" w:hanging="180"/>
      </w:pPr>
      <w:rPr>
        <w:rFonts w:hint="default"/>
      </w:rPr>
    </w:lvl>
    <w:lvl w:ilvl="5" w:tplc="B26C58BA">
      <w:numFmt w:val="bullet"/>
      <w:lvlText w:val="•"/>
      <w:lvlJc w:val="left"/>
      <w:pPr>
        <w:ind w:left="1260" w:hanging="180"/>
      </w:pPr>
      <w:rPr>
        <w:rFonts w:hint="default"/>
      </w:rPr>
    </w:lvl>
    <w:lvl w:ilvl="6" w:tplc="47F638BA">
      <w:numFmt w:val="bullet"/>
      <w:lvlText w:val="•"/>
      <w:lvlJc w:val="left"/>
      <w:pPr>
        <w:ind w:left="1456" w:hanging="180"/>
      </w:pPr>
      <w:rPr>
        <w:rFonts w:hint="default"/>
      </w:rPr>
    </w:lvl>
    <w:lvl w:ilvl="7" w:tplc="B51ED292">
      <w:numFmt w:val="bullet"/>
      <w:lvlText w:val="•"/>
      <w:lvlJc w:val="left"/>
      <w:pPr>
        <w:ind w:left="1653" w:hanging="180"/>
      </w:pPr>
      <w:rPr>
        <w:rFonts w:hint="default"/>
      </w:rPr>
    </w:lvl>
    <w:lvl w:ilvl="8" w:tplc="B1F0BBA0">
      <w:numFmt w:val="bullet"/>
      <w:lvlText w:val="•"/>
      <w:lvlJc w:val="left"/>
      <w:pPr>
        <w:ind w:left="1849" w:hanging="180"/>
      </w:pPr>
      <w:rPr>
        <w:rFonts w:hint="default"/>
      </w:rPr>
    </w:lvl>
  </w:abstractNum>
  <w:abstractNum w:abstractNumId="30" w15:restartNumberingAfterBreak="0">
    <w:nsid w:val="693E4FC2"/>
    <w:multiLevelType w:val="hybridMultilevel"/>
    <w:tmpl w:val="1D42C47E"/>
    <w:lvl w:ilvl="0" w:tplc="AECA027A">
      <w:numFmt w:val="bullet"/>
      <w:lvlText w:val=""/>
      <w:lvlJc w:val="left"/>
      <w:pPr>
        <w:ind w:left="280" w:hanging="180"/>
      </w:pPr>
      <w:rPr>
        <w:rFonts w:ascii="Symbol" w:eastAsia="Symbol" w:hAnsi="Symbol" w:cs="Symbol" w:hint="default"/>
        <w:w w:val="103"/>
        <w:sz w:val="19"/>
        <w:szCs w:val="19"/>
      </w:rPr>
    </w:lvl>
    <w:lvl w:ilvl="1" w:tplc="52701FCC">
      <w:numFmt w:val="bullet"/>
      <w:lvlText w:val="•"/>
      <w:lvlJc w:val="left"/>
      <w:pPr>
        <w:ind w:left="476" w:hanging="180"/>
      </w:pPr>
      <w:rPr>
        <w:rFonts w:hint="default"/>
      </w:rPr>
    </w:lvl>
    <w:lvl w:ilvl="2" w:tplc="1BCCA0C8">
      <w:numFmt w:val="bullet"/>
      <w:lvlText w:val="•"/>
      <w:lvlJc w:val="left"/>
      <w:pPr>
        <w:ind w:left="672" w:hanging="180"/>
      </w:pPr>
      <w:rPr>
        <w:rFonts w:hint="default"/>
      </w:rPr>
    </w:lvl>
    <w:lvl w:ilvl="3" w:tplc="B240CB30">
      <w:numFmt w:val="bullet"/>
      <w:lvlText w:val="•"/>
      <w:lvlJc w:val="left"/>
      <w:pPr>
        <w:ind w:left="868" w:hanging="180"/>
      </w:pPr>
      <w:rPr>
        <w:rFonts w:hint="default"/>
      </w:rPr>
    </w:lvl>
    <w:lvl w:ilvl="4" w:tplc="A2589064">
      <w:numFmt w:val="bullet"/>
      <w:lvlText w:val="•"/>
      <w:lvlJc w:val="left"/>
      <w:pPr>
        <w:ind w:left="1064" w:hanging="180"/>
      </w:pPr>
      <w:rPr>
        <w:rFonts w:hint="default"/>
      </w:rPr>
    </w:lvl>
    <w:lvl w:ilvl="5" w:tplc="CBEE1C58">
      <w:numFmt w:val="bullet"/>
      <w:lvlText w:val="•"/>
      <w:lvlJc w:val="left"/>
      <w:pPr>
        <w:ind w:left="1260" w:hanging="180"/>
      </w:pPr>
      <w:rPr>
        <w:rFonts w:hint="default"/>
      </w:rPr>
    </w:lvl>
    <w:lvl w:ilvl="6" w:tplc="B0227540">
      <w:numFmt w:val="bullet"/>
      <w:lvlText w:val="•"/>
      <w:lvlJc w:val="left"/>
      <w:pPr>
        <w:ind w:left="1456" w:hanging="180"/>
      </w:pPr>
      <w:rPr>
        <w:rFonts w:hint="default"/>
      </w:rPr>
    </w:lvl>
    <w:lvl w:ilvl="7" w:tplc="AE40728A">
      <w:numFmt w:val="bullet"/>
      <w:lvlText w:val="•"/>
      <w:lvlJc w:val="left"/>
      <w:pPr>
        <w:ind w:left="1653" w:hanging="180"/>
      </w:pPr>
      <w:rPr>
        <w:rFonts w:hint="default"/>
      </w:rPr>
    </w:lvl>
    <w:lvl w:ilvl="8" w:tplc="893C35E8">
      <w:numFmt w:val="bullet"/>
      <w:lvlText w:val="•"/>
      <w:lvlJc w:val="left"/>
      <w:pPr>
        <w:ind w:left="1849" w:hanging="180"/>
      </w:pPr>
      <w:rPr>
        <w:rFonts w:hint="default"/>
      </w:rPr>
    </w:lvl>
  </w:abstractNum>
  <w:abstractNum w:abstractNumId="31" w15:restartNumberingAfterBreak="0">
    <w:nsid w:val="69CD3721"/>
    <w:multiLevelType w:val="hybridMultilevel"/>
    <w:tmpl w:val="3786A1B8"/>
    <w:lvl w:ilvl="0" w:tplc="C22A4C56">
      <w:numFmt w:val="bullet"/>
      <w:lvlText w:val=""/>
      <w:lvlJc w:val="left"/>
      <w:pPr>
        <w:ind w:left="280" w:hanging="180"/>
      </w:pPr>
      <w:rPr>
        <w:rFonts w:ascii="Symbol" w:eastAsia="Symbol" w:hAnsi="Symbol" w:cs="Symbol" w:hint="default"/>
        <w:w w:val="103"/>
        <w:sz w:val="19"/>
        <w:szCs w:val="19"/>
      </w:rPr>
    </w:lvl>
    <w:lvl w:ilvl="1" w:tplc="F5D4801E">
      <w:numFmt w:val="bullet"/>
      <w:lvlText w:val="•"/>
      <w:lvlJc w:val="left"/>
      <w:pPr>
        <w:ind w:left="476" w:hanging="180"/>
      </w:pPr>
      <w:rPr>
        <w:rFonts w:hint="default"/>
      </w:rPr>
    </w:lvl>
    <w:lvl w:ilvl="2" w:tplc="A0A2EB94">
      <w:numFmt w:val="bullet"/>
      <w:lvlText w:val="•"/>
      <w:lvlJc w:val="left"/>
      <w:pPr>
        <w:ind w:left="672" w:hanging="180"/>
      </w:pPr>
      <w:rPr>
        <w:rFonts w:hint="default"/>
      </w:rPr>
    </w:lvl>
    <w:lvl w:ilvl="3" w:tplc="3A485620">
      <w:numFmt w:val="bullet"/>
      <w:lvlText w:val="•"/>
      <w:lvlJc w:val="left"/>
      <w:pPr>
        <w:ind w:left="868" w:hanging="180"/>
      </w:pPr>
      <w:rPr>
        <w:rFonts w:hint="default"/>
      </w:rPr>
    </w:lvl>
    <w:lvl w:ilvl="4" w:tplc="791C8B5A">
      <w:numFmt w:val="bullet"/>
      <w:lvlText w:val="•"/>
      <w:lvlJc w:val="left"/>
      <w:pPr>
        <w:ind w:left="1064" w:hanging="180"/>
      </w:pPr>
      <w:rPr>
        <w:rFonts w:hint="default"/>
      </w:rPr>
    </w:lvl>
    <w:lvl w:ilvl="5" w:tplc="6C882984">
      <w:numFmt w:val="bullet"/>
      <w:lvlText w:val="•"/>
      <w:lvlJc w:val="left"/>
      <w:pPr>
        <w:ind w:left="1260" w:hanging="180"/>
      </w:pPr>
      <w:rPr>
        <w:rFonts w:hint="default"/>
      </w:rPr>
    </w:lvl>
    <w:lvl w:ilvl="6" w:tplc="31528F9C">
      <w:numFmt w:val="bullet"/>
      <w:lvlText w:val="•"/>
      <w:lvlJc w:val="left"/>
      <w:pPr>
        <w:ind w:left="1456" w:hanging="180"/>
      </w:pPr>
      <w:rPr>
        <w:rFonts w:hint="default"/>
      </w:rPr>
    </w:lvl>
    <w:lvl w:ilvl="7" w:tplc="E70A281E">
      <w:numFmt w:val="bullet"/>
      <w:lvlText w:val="•"/>
      <w:lvlJc w:val="left"/>
      <w:pPr>
        <w:ind w:left="1653" w:hanging="180"/>
      </w:pPr>
      <w:rPr>
        <w:rFonts w:hint="default"/>
      </w:rPr>
    </w:lvl>
    <w:lvl w:ilvl="8" w:tplc="642438CE">
      <w:numFmt w:val="bullet"/>
      <w:lvlText w:val="•"/>
      <w:lvlJc w:val="left"/>
      <w:pPr>
        <w:ind w:left="1849" w:hanging="180"/>
      </w:pPr>
      <w:rPr>
        <w:rFonts w:hint="default"/>
      </w:rPr>
    </w:lvl>
  </w:abstractNum>
  <w:abstractNum w:abstractNumId="32" w15:restartNumberingAfterBreak="0">
    <w:nsid w:val="73572720"/>
    <w:multiLevelType w:val="hybridMultilevel"/>
    <w:tmpl w:val="2816449A"/>
    <w:lvl w:ilvl="0" w:tplc="9D7412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E2ABA"/>
    <w:multiLevelType w:val="hybridMultilevel"/>
    <w:tmpl w:val="9AF6629A"/>
    <w:lvl w:ilvl="0" w:tplc="AB127930">
      <w:numFmt w:val="bullet"/>
      <w:lvlText w:val=""/>
      <w:lvlJc w:val="left"/>
      <w:pPr>
        <w:ind w:left="475" w:hanging="180"/>
      </w:pPr>
      <w:rPr>
        <w:rFonts w:ascii="Symbol" w:eastAsia="Symbol" w:hAnsi="Symbol" w:cs="Symbol" w:hint="default"/>
        <w:w w:val="103"/>
        <w:sz w:val="19"/>
        <w:szCs w:val="19"/>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1606570106">
    <w:abstractNumId w:val="23"/>
  </w:num>
  <w:num w:numId="2" w16cid:durableId="1324628011">
    <w:abstractNumId w:val="27"/>
  </w:num>
  <w:num w:numId="3" w16cid:durableId="1608544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573784">
    <w:abstractNumId w:val="9"/>
  </w:num>
  <w:num w:numId="5" w16cid:durableId="1887792439">
    <w:abstractNumId w:val="7"/>
  </w:num>
  <w:num w:numId="6" w16cid:durableId="327640753">
    <w:abstractNumId w:val="6"/>
  </w:num>
  <w:num w:numId="7" w16cid:durableId="5792688">
    <w:abstractNumId w:val="5"/>
  </w:num>
  <w:num w:numId="8" w16cid:durableId="521674869">
    <w:abstractNumId w:val="4"/>
  </w:num>
  <w:num w:numId="9" w16cid:durableId="1167020870">
    <w:abstractNumId w:val="8"/>
  </w:num>
  <w:num w:numId="10" w16cid:durableId="1717437326">
    <w:abstractNumId w:val="3"/>
  </w:num>
  <w:num w:numId="11" w16cid:durableId="1454252767">
    <w:abstractNumId w:val="2"/>
  </w:num>
  <w:num w:numId="12" w16cid:durableId="1289437618">
    <w:abstractNumId w:val="1"/>
  </w:num>
  <w:num w:numId="13" w16cid:durableId="179198883">
    <w:abstractNumId w:val="0"/>
  </w:num>
  <w:num w:numId="14" w16cid:durableId="1186215311">
    <w:abstractNumId w:val="13"/>
  </w:num>
  <w:num w:numId="15" w16cid:durableId="129713413">
    <w:abstractNumId w:val="15"/>
  </w:num>
  <w:num w:numId="16" w16cid:durableId="1074813167">
    <w:abstractNumId w:val="32"/>
  </w:num>
  <w:num w:numId="17" w16cid:durableId="360908086">
    <w:abstractNumId w:val="20"/>
  </w:num>
  <w:num w:numId="18" w16cid:durableId="689186904">
    <w:abstractNumId w:val="28"/>
  </w:num>
  <w:num w:numId="19" w16cid:durableId="1489396915">
    <w:abstractNumId w:val="26"/>
  </w:num>
  <w:num w:numId="20" w16cid:durableId="93745571">
    <w:abstractNumId w:val="19"/>
  </w:num>
  <w:num w:numId="21" w16cid:durableId="1604456062">
    <w:abstractNumId w:val="16"/>
  </w:num>
  <w:num w:numId="22" w16cid:durableId="279533458">
    <w:abstractNumId w:val="12"/>
  </w:num>
  <w:num w:numId="23" w16cid:durableId="1086000859">
    <w:abstractNumId w:val="14"/>
  </w:num>
  <w:num w:numId="24" w16cid:durableId="1354646935">
    <w:abstractNumId w:val="31"/>
  </w:num>
  <w:num w:numId="25" w16cid:durableId="460466992">
    <w:abstractNumId w:val="29"/>
  </w:num>
  <w:num w:numId="26" w16cid:durableId="1702510340">
    <w:abstractNumId w:val="25"/>
  </w:num>
  <w:num w:numId="27" w16cid:durableId="1932157912">
    <w:abstractNumId w:val="11"/>
  </w:num>
  <w:num w:numId="28" w16cid:durableId="1586693032">
    <w:abstractNumId w:val="10"/>
  </w:num>
  <w:num w:numId="29" w16cid:durableId="428624461">
    <w:abstractNumId w:val="21"/>
  </w:num>
  <w:num w:numId="30" w16cid:durableId="1837265503">
    <w:abstractNumId w:val="30"/>
  </w:num>
  <w:num w:numId="31" w16cid:durableId="2072071040">
    <w:abstractNumId w:val="24"/>
  </w:num>
  <w:num w:numId="32" w16cid:durableId="239020242">
    <w:abstractNumId w:val="18"/>
  </w:num>
  <w:num w:numId="33" w16cid:durableId="1635135296">
    <w:abstractNumId w:val="22"/>
  </w:num>
  <w:num w:numId="34" w16cid:durableId="1672835287">
    <w:abstractNumId w:val="17"/>
  </w:num>
  <w:num w:numId="35" w16cid:durableId="119881340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36"/>
    <w:rsid w:val="000011D6"/>
    <w:rsid w:val="00027E0A"/>
    <w:rsid w:val="000329E9"/>
    <w:rsid w:val="00097924"/>
    <w:rsid w:val="000A1F4E"/>
    <w:rsid w:val="000B4872"/>
    <w:rsid w:val="000C5ECC"/>
    <w:rsid w:val="001076C8"/>
    <w:rsid w:val="001108D1"/>
    <w:rsid w:val="0012357A"/>
    <w:rsid w:val="00132FDB"/>
    <w:rsid w:val="00161102"/>
    <w:rsid w:val="00171EE9"/>
    <w:rsid w:val="00185D36"/>
    <w:rsid w:val="00195E9A"/>
    <w:rsid w:val="00197F69"/>
    <w:rsid w:val="001B4D0D"/>
    <w:rsid w:val="001D5A8D"/>
    <w:rsid w:val="00206A30"/>
    <w:rsid w:val="002131A0"/>
    <w:rsid w:val="00224D0F"/>
    <w:rsid w:val="00255C6B"/>
    <w:rsid w:val="00292035"/>
    <w:rsid w:val="00294875"/>
    <w:rsid w:val="002A6EB7"/>
    <w:rsid w:val="002C236F"/>
    <w:rsid w:val="002D6D01"/>
    <w:rsid w:val="002F298D"/>
    <w:rsid w:val="00314309"/>
    <w:rsid w:val="0032243A"/>
    <w:rsid w:val="00326942"/>
    <w:rsid w:val="00392E51"/>
    <w:rsid w:val="003A45CC"/>
    <w:rsid w:val="003B041E"/>
    <w:rsid w:val="003C1798"/>
    <w:rsid w:val="003D1730"/>
    <w:rsid w:val="003D66E2"/>
    <w:rsid w:val="0040600D"/>
    <w:rsid w:val="00445E47"/>
    <w:rsid w:val="00457B30"/>
    <w:rsid w:val="004925B4"/>
    <w:rsid w:val="004C6FCC"/>
    <w:rsid w:val="004F568F"/>
    <w:rsid w:val="004F667A"/>
    <w:rsid w:val="00522C0D"/>
    <w:rsid w:val="005565C4"/>
    <w:rsid w:val="00570BB9"/>
    <w:rsid w:val="00571CC6"/>
    <w:rsid w:val="00575F2D"/>
    <w:rsid w:val="00587E61"/>
    <w:rsid w:val="005B69DA"/>
    <w:rsid w:val="005E78E8"/>
    <w:rsid w:val="00602310"/>
    <w:rsid w:val="0060453F"/>
    <w:rsid w:val="0069584C"/>
    <w:rsid w:val="006A3D8F"/>
    <w:rsid w:val="006A7932"/>
    <w:rsid w:val="006A7FDC"/>
    <w:rsid w:val="006C05E8"/>
    <w:rsid w:val="006C09BC"/>
    <w:rsid w:val="006D4038"/>
    <w:rsid w:val="006D7CF4"/>
    <w:rsid w:val="006F56D5"/>
    <w:rsid w:val="00727FD8"/>
    <w:rsid w:val="00736554"/>
    <w:rsid w:val="00763E69"/>
    <w:rsid w:val="007804BE"/>
    <w:rsid w:val="00781632"/>
    <w:rsid w:val="007C5938"/>
    <w:rsid w:val="007E6CF0"/>
    <w:rsid w:val="00840F42"/>
    <w:rsid w:val="00844781"/>
    <w:rsid w:val="00865AD4"/>
    <w:rsid w:val="008A6C5D"/>
    <w:rsid w:val="008B6E1B"/>
    <w:rsid w:val="008C32E3"/>
    <w:rsid w:val="008C5FB7"/>
    <w:rsid w:val="00906F84"/>
    <w:rsid w:val="00932BEB"/>
    <w:rsid w:val="00947897"/>
    <w:rsid w:val="00991A8F"/>
    <w:rsid w:val="00992492"/>
    <w:rsid w:val="009A501A"/>
    <w:rsid w:val="009D259C"/>
    <w:rsid w:val="00A20176"/>
    <w:rsid w:val="00A264ED"/>
    <w:rsid w:val="00A57EE6"/>
    <w:rsid w:val="00A66F7B"/>
    <w:rsid w:val="00AD4C36"/>
    <w:rsid w:val="00B00572"/>
    <w:rsid w:val="00B0383A"/>
    <w:rsid w:val="00B056FA"/>
    <w:rsid w:val="00B1068F"/>
    <w:rsid w:val="00B16F9A"/>
    <w:rsid w:val="00B36F98"/>
    <w:rsid w:val="00B40F17"/>
    <w:rsid w:val="00B45C65"/>
    <w:rsid w:val="00B64A2B"/>
    <w:rsid w:val="00B7469A"/>
    <w:rsid w:val="00B74E92"/>
    <w:rsid w:val="00B85BCA"/>
    <w:rsid w:val="00B8799E"/>
    <w:rsid w:val="00BB4737"/>
    <w:rsid w:val="00C048AA"/>
    <w:rsid w:val="00C21C90"/>
    <w:rsid w:val="00C25C6E"/>
    <w:rsid w:val="00C2746D"/>
    <w:rsid w:val="00C8251B"/>
    <w:rsid w:val="00C85754"/>
    <w:rsid w:val="00C91FFD"/>
    <w:rsid w:val="00CB06E6"/>
    <w:rsid w:val="00CB189A"/>
    <w:rsid w:val="00CD616D"/>
    <w:rsid w:val="00CE30DB"/>
    <w:rsid w:val="00CE3D42"/>
    <w:rsid w:val="00D2117C"/>
    <w:rsid w:val="00D54F02"/>
    <w:rsid w:val="00DC6393"/>
    <w:rsid w:val="00DD4863"/>
    <w:rsid w:val="00DF34F9"/>
    <w:rsid w:val="00E70B9D"/>
    <w:rsid w:val="00E82EB1"/>
    <w:rsid w:val="00ED5AD7"/>
    <w:rsid w:val="00EE0680"/>
    <w:rsid w:val="00F51C16"/>
    <w:rsid w:val="00F83D64"/>
    <w:rsid w:val="00FC3509"/>
    <w:rsid w:val="00FD3090"/>
    <w:rsid w:val="00FE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2DC363"/>
  <w15:chartTrackingRefBased/>
  <w15:docId w15:val="{CCCF7602-7980-4EED-B223-CFC0FB7D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F67"/>
    <w:rPr>
      <w:rFonts w:ascii="Calibri" w:hAnsi="Calibri"/>
      <w:sz w:val="22"/>
      <w:szCs w:val="24"/>
    </w:rPr>
  </w:style>
  <w:style w:type="paragraph" w:styleId="Heading1">
    <w:name w:val="heading 1"/>
    <w:basedOn w:val="Normal"/>
    <w:next w:val="Normal"/>
    <w:qFormat/>
    <w:rsid w:val="00FE7F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7F6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FE7F67"/>
    <w:pPr>
      <w:keepNext/>
      <w:spacing w:before="240" w:after="60"/>
      <w:outlineLvl w:val="2"/>
    </w:pPr>
    <w:rPr>
      <w:rFonts w:ascii="Arial" w:hAnsi="Arial" w:cs="Arial"/>
      <w:b/>
      <w:bCs/>
      <w:szCs w:val="26"/>
    </w:rPr>
  </w:style>
  <w:style w:type="paragraph" w:styleId="Heading4">
    <w:name w:val="heading 4"/>
    <w:basedOn w:val="Normal"/>
    <w:next w:val="Normal"/>
    <w:qFormat/>
    <w:rsid w:val="00FE7F67"/>
    <w:pPr>
      <w:keepNext/>
      <w:spacing w:before="240" w:after="60"/>
      <w:outlineLvl w:val="3"/>
    </w:pPr>
    <w:rPr>
      <w:b/>
      <w:bCs/>
      <w:sz w:val="28"/>
      <w:szCs w:val="28"/>
    </w:rPr>
  </w:style>
  <w:style w:type="paragraph" w:styleId="Heading5">
    <w:name w:val="heading 5"/>
    <w:basedOn w:val="Normal"/>
    <w:next w:val="Normal"/>
    <w:qFormat/>
    <w:rsid w:val="00FE7F67"/>
    <w:pPr>
      <w:spacing w:before="240" w:after="60"/>
      <w:outlineLvl w:val="4"/>
    </w:pPr>
    <w:rPr>
      <w:b/>
      <w:bCs/>
      <w:i/>
      <w:iCs/>
      <w:sz w:val="26"/>
      <w:szCs w:val="26"/>
    </w:rPr>
  </w:style>
  <w:style w:type="paragraph" w:styleId="Heading6">
    <w:name w:val="heading 6"/>
    <w:basedOn w:val="Normal"/>
    <w:next w:val="Normal"/>
    <w:qFormat/>
    <w:rsid w:val="00FE7F67"/>
    <w:pPr>
      <w:spacing w:before="240" w:after="60"/>
      <w:outlineLvl w:val="5"/>
    </w:pPr>
    <w:rPr>
      <w:b/>
      <w:bCs/>
      <w:szCs w:val="22"/>
    </w:rPr>
  </w:style>
  <w:style w:type="paragraph" w:styleId="Heading7">
    <w:name w:val="heading 7"/>
    <w:basedOn w:val="Normal"/>
    <w:next w:val="Normal"/>
    <w:qFormat/>
    <w:rsid w:val="00FE7F67"/>
    <w:pPr>
      <w:spacing w:before="240" w:after="60"/>
      <w:outlineLvl w:val="6"/>
    </w:pPr>
  </w:style>
  <w:style w:type="paragraph" w:styleId="Heading8">
    <w:name w:val="heading 8"/>
    <w:basedOn w:val="Normal"/>
    <w:next w:val="Normal"/>
    <w:qFormat/>
    <w:rsid w:val="00FE7F67"/>
    <w:pPr>
      <w:spacing w:before="240" w:after="60"/>
      <w:outlineLvl w:val="7"/>
    </w:pPr>
    <w:rPr>
      <w:i/>
      <w:iCs/>
    </w:rPr>
  </w:style>
  <w:style w:type="paragraph" w:styleId="Heading9">
    <w:name w:val="heading 9"/>
    <w:basedOn w:val="Normal"/>
    <w:next w:val="Normal"/>
    <w:qFormat/>
    <w:rsid w:val="00FE7F6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E7F67"/>
    <w:rPr>
      <w:rFonts w:ascii="Cambria" w:hAnsi="Cambria" w:cs="Arial"/>
      <w:b/>
      <w:bCs/>
      <w:iCs/>
      <w:sz w:val="28"/>
      <w:szCs w:val="28"/>
    </w:rPr>
  </w:style>
  <w:style w:type="character" w:styleId="Hyperlink">
    <w:name w:val="Hyperlink"/>
    <w:rsid w:val="00FE7F67"/>
    <w:rPr>
      <w:color w:val="0000FF"/>
      <w:u w:val="single"/>
    </w:rPr>
  </w:style>
  <w:style w:type="paragraph" w:styleId="BalloonText">
    <w:name w:val="Balloon Text"/>
    <w:basedOn w:val="Normal"/>
    <w:semiHidden/>
    <w:rsid w:val="00FE7F67"/>
    <w:rPr>
      <w:rFonts w:ascii="Tahoma" w:hAnsi="Tahoma" w:cs="Tahoma"/>
      <w:sz w:val="16"/>
      <w:szCs w:val="16"/>
    </w:rPr>
  </w:style>
  <w:style w:type="paragraph" w:styleId="Header">
    <w:name w:val="header"/>
    <w:basedOn w:val="Normal"/>
    <w:autoRedefine/>
    <w:rsid w:val="00FE7F67"/>
    <w:pPr>
      <w:tabs>
        <w:tab w:val="center" w:pos="4680"/>
        <w:tab w:val="right" w:pos="9360"/>
      </w:tabs>
    </w:pPr>
    <w:rPr>
      <w:rFonts w:ascii="Arial" w:hAnsi="Arial"/>
      <w:sz w:val="20"/>
    </w:rPr>
  </w:style>
  <w:style w:type="paragraph" w:styleId="Footer">
    <w:name w:val="footer"/>
    <w:basedOn w:val="Normal"/>
    <w:link w:val="FooterChar"/>
    <w:autoRedefine/>
    <w:rsid w:val="00FE7F67"/>
    <w:pPr>
      <w:pBdr>
        <w:top w:val="single" w:sz="8" w:space="1" w:color="000000"/>
      </w:pBdr>
      <w:tabs>
        <w:tab w:val="right" w:pos="4680"/>
        <w:tab w:val="right" w:pos="9360"/>
      </w:tabs>
    </w:pPr>
    <w:rPr>
      <w:rFonts w:ascii="Arial" w:hAnsi="Arial"/>
      <w:sz w:val="20"/>
    </w:rPr>
  </w:style>
  <w:style w:type="character" w:styleId="PageNumber">
    <w:name w:val="page number"/>
    <w:rsid w:val="00FE7F67"/>
  </w:style>
  <w:style w:type="table" w:styleId="TableGrid">
    <w:name w:val="Table Grid"/>
    <w:basedOn w:val="TableNormal"/>
    <w:rsid w:val="00FE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ContestSubHeading">
    <w:name w:val="Std Contest Sub Heading"/>
    <w:basedOn w:val="Normal"/>
    <w:next w:val="Normal"/>
    <w:link w:val="StdContestSubHeadingCharChar"/>
    <w:rsid w:val="00FE7F67"/>
    <w:pPr>
      <w:spacing w:before="120" w:after="60"/>
      <w:ind w:right="432"/>
    </w:pPr>
    <w:rPr>
      <w:rFonts w:ascii="Arial" w:hAnsi="Arial"/>
      <w:b/>
    </w:rPr>
  </w:style>
  <w:style w:type="character" w:customStyle="1" w:styleId="StdContestSubHeadingCharChar">
    <w:name w:val="Std Contest Sub Heading Char Char"/>
    <w:link w:val="StdContestSubHeading"/>
    <w:rsid w:val="00FE7F67"/>
    <w:rPr>
      <w:rFonts w:ascii="Arial" w:hAnsi="Arial"/>
      <w:b/>
      <w:sz w:val="22"/>
      <w:szCs w:val="24"/>
    </w:rPr>
  </w:style>
  <w:style w:type="table" w:customStyle="1" w:styleId="StdGridTable">
    <w:name w:val="Std Grid Table"/>
    <w:basedOn w:val="TableNormal"/>
    <w:rsid w:val="00FE7F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StdContestTitle">
    <w:name w:val="Std Contest Title"/>
    <w:basedOn w:val="Heading1"/>
    <w:next w:val="StdContestSubHeading"/>
    <w:autoRedefine/>
    <w:rsid w:val="00FE7F67"/>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FE7F67"/>
    <w:pPr>
      <w:numPr>
        <w:numId w:val="3"/>
      </w:numPr>
    </w:pPr>
  </w:style>
  <w:style w:type="character" w:customStyle="1" w:styleId="RulesOutlineChar">
    <w:name w:val="Rules Outline Char"/>
    <w:link w:val="RulesOutline"/>
    <w:rsid w:val="00FE7F67"/>
    <w:rPr>
      <w:rFonts w:ascii="Calibri" w:hAnsi="Calibri"/>
      <w:sz w:val="22"/>
      <w:szCs w:val="24"/>
    </w:rPr>
  </w:style>
  <w:style w:type="table" w:customStyle="1" w:styleId="StdNoGridTable">
    <w:name w:val="Std No Grid Table"/>
    <w:basedOn w:val="StdGridTable"/>
    <w:rsid w:val="00FE7F67"/>
    <w:tblPr/>
    <w:tblStylePr w:type="firstRow">
      <w:rPr>
        <w:b/>
      </w:rPr>
    </w:tblStylePr>
  </w:style>
  <w:style w:type="paragraph" w:customStyle="1" w:styleId="Bulltets">
    <w:name w:val="Bulltets"/>
    <w:basedOn w:val="Normal"/>
    <w:autoRedefine/>
    <w:rsid w:val="00FE7F67"/>
    <w:pPr>
      <w:numPr>
        <w:numId w:val="2"/>
      </w:numPr>
    </w:pPr>
  </w:style>
  <w:style w:type="paragraph" w:styleId="Caption">
    <w:name w:val="caption"/>
    <w:basedOn w:val="Normal"/>
    <w:next w:val="Normal"/>
    <w:qFormat/>
    <w:rsid w:val="00FE7F67"/>
    <w:rPr>
      <w:b/>
      <w:bCs/>
      <w:sz w:val="20"/>
      <w:szCs w:val="20"/>
    </w:rPr>
  </w:style>
  <w:style w:type="paragraph" w:styleId="CommentText">
    <w:name w:val="annotation text"/>
    <w:basedOn w:val="Normal"/>
    <w:link w:val="CommentTextChar"/>
    <w:semiHidden/>
    <w:rsid w:val="00FE7F67"/>
    <w:rPr>
      <w:sz w:val="20"/>
      <w:szCs w:val="20"/>
    </w:rPr>
  </w:style>
  <w:style w:type="paragraph" w:styleId="CommentSubject">
    <w:name w:val="annotation subject"/>
    <w:basedOn w:val="CommentText"/>
    <w:next w:val="CommentText"/>
    <w:link w:val="CommentSubjectChar"/>
    <w:rsid w:val="00FE7F67"/>
    <w:rPr>
      <w:b/>
      <w:bCs/>
    </w:rPr>
  </w:style>
  <w:style w:type="paragraph" w:styleId="DocumentMap">
    <w:name w:val="Document Map"/>
    <w:basedOn w:val="Normal"/>
    <w:link w:val="DocumentMapChar"/>
    <w:rsid w:val="00FE7F67"/>
    <w:pPr>
      <w:shd w:val="clear" w:color="auto" w:fill="000080"/>
    </w:pPr>
    <w:rPr>
      <w:rFonts w:ascii="Tahoma" w:hAnsi="Tahoma" w:cs="Tahoma"/>
      <w:sz w:val="20"/>
      <w:szCs w:val="20"/>
    </w:rPr>
  </w:style>
  <w:style w:type="paragraph" w:styleId="EndnoteText">
    <w:name w:val="endnote text"/>
    <w:basedOn w:val="Normal"/>
    <w:link w:val="EndnoteTextChar"/>
    <w:rsid w:val="00FE7F67"/>
    <w:rPr>
      <w:sz w:val="20"/>
      <w:szCs w:val="20"/>
    </w:rPr>
  </w:style>
  <w:style w:type="paragraph" w:styleId="EnvelopeAddress">
    <w:name w:val="envelope address"/>
    <w:basedOn w:val="Normal"/>
    <w:rsid w:val="00FE7F67"/>
    <w:pPr>
      <w:framePr w:w="7920" w:h="1980" w:hRule="exact" w:hSpace="180" w:wrap="auto" w:hAnchor="page" w:xAlign="center" w:yAlign="bottom"/>
      <w:ind w:left="2880"/>
    </w:pPr>
    <w:rPr>
      <w:rFonts w:ascii="Arial" w:hAnsi="Arial" w:cs="Arial"/>
    </w:rPr>
  </w:style>
  <w:style w:type="paragraph" w:styleId="FootnoteText">
    <w:name w:val="footnote text"/>
    <w:basedOn w:val="Normal"/>
    <w:link w:val="FootnoteTextChar"/>
    <w:rsid w:val="00FE7F67"/>
    <w:rPr>
      <w:sz w:val="20"/>
      <w:szCs w:val="20"/>
    </w:rPr>
  </w:style>
  <w:style w:type="paragraph" w:styleId="Index1">
    <w:name w:val="index 1"/>
    <w:basedOn w:val="Normal"/>
    <w:next w:val="Normal"/>
    <w:autoRedefine/>
    <w:rsid w:val="00FE7F67"/>
    <w:pPr>
      <w:ind w:left="240" w:hanging="240"/>
    </w:pPr>
  </w:style>
  <w:style w:type="paragraph" w:styleId="Index2">
    <w:name w:val="index 2"/>
    <w:basedOn w:val="Normal"/>
    <w:next w:val="Normal"/>
    <w:autoRedefine/>
    <w:rsid w:val="00FE7F67"/>
    <w:pPr>
      <w:ind w:left="480" w:hanging="240"/>
    </w:pPr>
  </w:style>
  <w:style w:type="paragraph" w:styleId="Index3">
    <w:name w:val="index 3"/>
    <w:basedOn w:val="Normal"/>
    <w:next w:val="Normal"/>
    <w:autoRedefine/>
    <w:rsid w:val="00FE7F67"/>
    <w:pPr>
      <w:ind w:left="720" w:hanging="240"/>
    </w:pPr>
  </w:style>
  <w:style w:type="paragraph" w:styleId="Index4">
    <w:name w:val="index 4"/>
    <w:basedOn w:val="Normal"/>
    <w:next w:val="Normal"/>
    <w:autoRedefine/>
    <w:rsid w:val="00FE7F67"/>
    <w:pPr>
      <w:ind w:left="960" w:hanging="240"/>
    </w:pPr>
  </w:style>
  <w:style w:type="paragraph" w:styleId="Index5">
    <w:name w:val="index 5"/>
    <w:basedOn w:val="Normal"/>
    <w:next w:val="Normal"/>
    <w:autoRedefine/>
    <w:rsid w:val="00FE7F67"/>
    <w:pPr>
      <w:ind w:left="1200" w:hanging="240"/>
    </w:pPr>
  </w:style>
  <w:style w:type="paragraph" w:styleId="Index6">
    <w:name w:val="index 6"/>
    <w:basedOn w:val="Normal"/>
    <w:next w:val="Normal"/>
    <w:autoRedefine/>
    <w:rsid w:val="00FE7F67"/>
    <w:pPr>
      <w:ind w:left="1440" w:hanging="240"/>
    </w:pPr>
  </w:style>
  <w:style w:type="paragraph" w:styleId="Index7">
    <w:name w:val="index 7"/>
    <w:basedOn w:val="Normal"/>
    <w:next w:val="Normal"/>
    <w:autoRedefine/>
    <w:rsid w:val="00FE7F67"/>
    <w:pPr>
      <w:ind w:left="1680" w:hanging="240"/>
    </w:pPr>
  </w:style>
  <w:style w:type="paragraph" w:styleId="Index8">
    <w:name w:val="index 8"/>
    <w:basedOn w:val="Normal"/>
    <w:next w:val="Normal"/>
    <w:autoRedefine/>
    <w:rsid w:val="00FE7F67"/>
    <w:pPr>
      <w:ind w:left="1920" w:hanging="240"/>
    </w:pPr>
  </w:style>
  <w:style w:type="paragraph" w:styleId="Index9">
    <w:name w:val="index 9"/>
    <w:basedOn w:val="Normal"/>
    <w:next w:val="Normal"/>
    <w:autoRedefine/>
    <w:rsid w:val="00FE7F67"/>
    <w:pPr>
      <w:ind w:left="2160" w:hanging="240"/>
    </w:pPr>
  </w:style>
  <w:style w:type="paragraph" w:styleId="IndexHeading">
    <w:name w:val="index heading"/>
    <w:basedOn w:val="Normal"/>
    <w:next w:val="Index1"/>
    <w:rsid w:val="00FE7F67"/>
    <w:rPr>
      <w:rFonts w:ascii="Arial" w:hAnsi="Arial" w:cs="Arial"/>
      <w:b/>
      <w:bCs/>
    </w:rPr>
  </w:style>
  <w:style w:type="paragraph" w:styleId="List">
    <w:name w:val="List"/>
    <w:basedOn w:val="Normal"/>
    <w:rsid w:val="00FE7F67"/>
    <w:pPr>
      <w:ind w:left="360" w:hanging="360"/>
    </w:pPr>
  </w:style>
  <w:style w:type="paragraph" w:styleId="List2">
    <w:name w:val="List 2"/>
    <w:basedOn w:val="Normal"/>
    <w:rsid w:val="00FE7F67"/>
    <w:pPr>
      <w:ind w:left="720" w:hanging="360"/>
    </w:pPr>
  </w:style>
  <w:style w:type="paragraph" w:styleId="List3">
    <w:name w:val="List 3"/>
    <w:basedOn w:val="Normal"/>
    <w:rsid w:val="00FE7F67"/>
    <w:pPr>
      <w:ind w:left="1080" w:hanging="360"/>
    </w:pPr>
  </w:style>
  <w:style w:type="paragraph" w:styleId="List4">
    <w:name w:val="List 4"/>
    <w:basedOn w:val="Normal"/>
    <w:rsid w:val="00FE7F67"/>
    <w:pPr>
      <w:ind w:left="1440" w:hanging="360"/>
    </w:pPr>
  </w:style>
  <w:style w:type="paragraph" w:styleId="List5">
    <w:name w:val="List 5"/>
    <w:basedOn w:val="Normal"/>
    <w:rsid w:val="00FE7F67"/>
    <w:pPr>
      <w:ind w:left="1800" w:hanging="360"/>
    </w:pPr>
  </w:style>
  <w:style w:type="paragraph" w:styleId="ListBullet">
    <w:name w:val="List Bullet"/>
    <w:basedOn w:val="Normal"/>
    <w:rsid w:val="00FE7F67"/>
    <w:pPr>
      <w:numPr>
        <w:numId w:val="4"/>
      </w:numPr>
    </w:pPr>
  </w:style>
  <w:style w:type="paragraph" w:styleId="ListBullet2">
    <w:name w:val="List Bullet 2"/>
    <w:basedOn w:val="Normal"/>
    <w:rsid w:val="00FE7F67"/>
    <w:pPr>
      <w:numPr>
        <w:numId w:val="5"/>
      </w:numPr>
    </w:pPr>
  </w:style>
  <w:style w:type="paragraph" w:styleId="ListBullet3">
    <w:name w:val="List Bullet 3"/>
    <w:basedOn w:val="Normal"/>
    <w:rsid w:val="00FE7F67"/>
    <w:pPr>
      <w:numPr>
        <w:numId w:val="6"/>
      </w:numPr>
    </w:pPr>
  </w:style>
  <w:style w:type="paragraph" w:styleId="ListBullet4">
    <w:name w:val="List Bullet 4"/>
    <w:basedOn w:val="Normal"/>
    <w:rsid w:val="00FE7F67"/>
    <w:pPr>
      <w:numPr>
        <w:numId w:val="7"/>
      </w:numPr>
    </w:pPr>
  </w:style>
  <w:style w:type="paragraph" w:styleId="ListBullet5">
    <w:name w:val="List Bullet 5"/>
    <w:basedOn w:val="Normal"/>
    <w:rsid w:val="00FE7F67"/>
    <w:pPr>
      <w:numPr>
        <w:numId w:val="8"/>
      </w:numPr>
    </w:pPr>
  </w:style>
  <w:style w:type="paragraph" w:styleId="ListContinue">
    <w:name w:val="List Continue"/>
    <w:basedOn w:val="Normal"/>
    <w:rsid w:val="00FE7F67"/>
    <w:pPr>
      <w:spacing w:after="120"/>
      <w:ind w:left="360"/>
    </w:pPr>
  </w:style>
  <w:style w:type="paragraph" w:styleId="ListContinue2">
    <w:name w:val="List Continue 2"/>
    <w:basedOn w:val="Normal"/>
    <w:rsid w:val="00FE7F67"/>
    <w:pPr>
      <w:spacing w:after="120"/>
      <w:ind w:left="720"/>
    </w:pPr>
  </w:style>
  <w:style w:type="paragraph" w:styleId="ListContinue3">
    <w:name w:val="List Continue 3"/>
    <w:basedOn w:val="Normal"/>
    <w:rsid w:val="00FE7F67"/>
    <w:pPr>
      <w:spacing w:after="120"/>
      <w:ind w:left="1080"/>
    </w:pPr>
  </w:style>
  <w:style w:type="paragraph" w:styleId="ListContinue4">
    <w:name w:val="List Continue 4"/>
    <w:basedOn w:val="Normal"/>
    <w:rsid w:val="00FE7F67"/>
    <w:pPr>
      <w:spacing w:after="120"/>
      <w:ind w:left="1440"/>
    </w:pPr>
  </w:style>
  <w:style w:type="paragraph" w:styleId="ListContinue5">
    <w:name w:val="List Continue 5"/>
    <w:basedOn w:val="Normal"/>
    <w:rsid w:val="00FE7F67"/>
    <w:pPr>
      <w:spacing w:after="120"/>
      <w:ind w:left="1800"/>
    </w:pPr>
  </w:style>
  <w:style w:type="paragraph" w:styleId="ListNumber">
    <w:name w:val="List Number"/>
    <w:basedOn w:val="Normal"/>
    <w:rsid w:val="00FE7F67"/>
    <w:pPr>
      <w:numPr>
        <w:numId w:val="9"/>
      </w:numPr>
    </w:pPr>
  </w:style>
  <w:style w:type="paragraph" w:styleId="ListNumber2">
    <w:name w:val="List Number 2"/>
    <w:basedOn w:val="Normal"/>
    <w:rsid w:val="00FE7F67"/>
    <w:pPr>
      <w:numPr>
        <w:numId w:val="10"/>
      </w:numPr>
    </w:pPr>
  </w:style>
  <w:style w:type="paragraph" w:styleId="ListNumber3">
    <w:name w:val="List Number 3"/>
    <w:basedOn w:val="Normal"/>
    <w:rsid w:val="00FE7F67"/>
    <w:pPr>
      <w:numPr>
        <w:numId w:val="11"/>
      </w:numPr>
    </w:pPr>
  </w:style>
  <w:style w:type="paragraph" w:styleId="ListNumber4">
    <w:name w:val="List Number 4"/>
    <w:basedOn w:val="Normal"/>
    <w:rsid w:val="00FE7F67"/>
    <w:pPr>
      <w:numPr>
        <w:numId w:val="12"/>
      </w:numPr>
    </w:pPr>
  </w:style>
  <w:style w:type="paragraph" w:styleId="ListNumber5">
    <w:name w:val="List Number 5"/>
    <w:basedOn w:val="Normal"/>
    <w:rsid w:val="00FE7F67"/>
    <w:pPr>
      <w:numPr>
        <w:numId w:val="13"/>
      </w:numPr>
    </w:pPr>
  </w:style>
  <w:style w:type="paragraph" w:styleId="MacroText">
    <w:name w:val="macro"/>
    <w:link w:val="MacroTextChar"/>
    <w:rsid w:val="00FE7F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FE7F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FE7F67"/>
    <w:pPr>
      <w:ind w:left="720"/>
    </w:pPr>
  </w:style>
  <w:style w:type="paragraph" w:styleId="Subtitle">
    <w:name w:val="Subtitle"/>
    <w:basedOn w:val="Normal"/>
    <w:link w:val="SubtitleChar"/>
    <w:qFormat/>
    <w:rsid w:val="00FE7F67"/>
    <w:pPr>
      <w:spacing w:after="60"/>
      <w:jc w:val="center"/>
      <w:outlineLvl w:val="1"/>
    </w:pPr>
    <w:rPr>
      <w:rFonts w:ascii="Arial" w:hAnsi="Arial" w:cs="Arial"/>
    </w:rPr>
  </w:style>
  <w:style w:type="paragraph" w:styleId="TableofAuthorities">
    <w:name w:val="table of authorities"/>
    <w:basedOn w:val="Normal"/>
    <w:next w:val="Normal"/>
    <w:rsid w:val="00FE7F67"/>
    <w:pPr>
      <w:ind w:left="240" w:hanging="240"/>
    </w:pPr>
  </w:style>
  <w:style w:type="paragraph" w:styleId="TableofFigures">
    <w:name w:val="table of figures"/>
    <w:basedOn w:val="Normal"/>
    <w:next w:val="Normal"/>
    <w:rsid w:val="00FE7F67"/>
  </w:style>
  <w:style w:type="paragraph" w:styleId="TOAHeading">
    <w:name w:val="toa heading"/>
    <w:basedOn w:val="Normal"/>
    <w:next w:val="Normal"/>
    <w:rsid w:val="00FE7F67"/>
    <w:pPr>
      <w:spacing w:before="120"/>
    </w:pPr>
    <w:rPr>
      <w:rFonts w:ascii="Arial" w:hAnsi="Arial" w:cs="Arial"/>
      <w:b/>
      <w:bCs/>
    </w:rPr>
  </w:style>
  <w:style w:type="paragraph" w:styleId="TOC1">
    <w:name w:val="toc 1"/>
    <w:basedOn w:val="Normal"/>
    <w:next w:val="Normal"/>
    <w:autoRedefine/>
    <w:rsid w:val="00FE7F67"/>
  </w:style>
  <w:style w:type="paragraph" w:styleId="TOC2">
    <w:name w:val="toc 2"/>
    <w:basedOn w:val="Normal"/>
    <w:next w:val="Normal"/>
    <w:autoRedefine/>
    <w:rsid w:val="00FE7F67"/>
    <w:pPr>
      <w:ind w:left="240"/>
    </w:pPr>
  </w:style>
  <w:style w:type="paragraph" w:styleId="TOC3">
    <w:name w:val="toc 3"/>
    <w:basedOn w:val="Normal"/>
    <w:next w:val="Normal"/>
    <w:autoRedefine/>
    <w:rsid w:val="00FE7F67"/>
    <w:pPr>
      <w:ind w:left="480"/>
    </w:pPr>
  </w:style>
  <w:style w:type="paragraph" w:styleId="TOC4">
    <w:name w:val="toc 4"/>
    <w:basedOn w:val="Normal"/>
    <w:next w:val="Normal"/>
    <w:autoRedefine/>
    <w:rsid w:val="00FE7F67"/>
    <w:pPr>
      <w:ind w:left="720"/>
    </w:pPr>
  </w:style>
  <w:style w:type="paragraph" w:styleId="TOC5">
    <w:name w:val="toc 5"/>
    <w:basedOn w:val="Normal"/>
    <w:next w:val="Normal"/>
    <w:autoRedefine/>
    <w:rsid w:val="00FE7F67"/>
    <w:pPr>
      <w:ind w:left="960"/>
    </w:pPr>
  </w:style>
  <w:style w:type="paragraph" w:styleId="TOC6">
    <w:name w:val="toc 6"/>
    <w:basedOn w:val="Normal"/>
    <w:next w:val="Normal"/>
    <w:autoRedefine/>
    <w:rsid w:val="00FE7F67"/>
    <w:pPr>
      <w:ind w:left="1200"/>
    </w:pPr>
  </w:style>
  <w:style w:type="paragraph" w:styleId="TOC7">
    <w:name w:val="toc 7"/>
    <w:basedOn w:val="Normal"/>
    <w:next w:val="Normal"/>
    <w:autoRedefine/>
    <w:rsid w:val="00FE7F67"/>
    <w:pPr>
      <w:ind w:left="1440"/>
    </w:pPr>
  </w:style>
  <w:style w:type="paragraph" w:styleId="TOC8">
    <w:name w:val="toc 8"/>
    <w:basedOn w:val="Normal"/>
    <w:next w:val="Normal"/>
    <w:autoRedefine/>
    <w:rsid w:val="00FE7F67"/>
    <w:pPr>
      <w:ind w:left="1680"/>
    </w:pPr>
  </w:style>
  <w:style w:type="paragraph" w:styleId="TOC9">
    <w:name w:val="toc 9"/>
    <w:basedOn w:val="Normal"/>
    <w:next w:val="Normal"/>
    <w:autoRedefine/>
    <w:rsid w:val="00FE7F67"/>
    <w:pPr>
      <w:ind w:left="1920"/>
    </w:pPr>
  </w:style>
  <w:style w:type="paragraph" w:styleId="NormalWeb">
    <w:name w:val="Normal (Web)"/>
    <w:basedOn w:val="Normal"/>
    <w:rsid w:val="00FE7F67"/>
    <w:pPr>
      <w:spacing w:before="100" w:beforeAutospacing="1" w:after="100" w:afterAutospacing="1"/>
    </w:pPr>
  </w:style>
  <w:style w:type="character" w:styleId="Strong">
    <w:name w:val="Strong"/>
    <w:qFormat/>
    <w:rsid w:val="00FE7F67"/>
    <w:rPr>
      <w:b/>
      <w:bCs/>
    </w:rPr>
  </w:style>
  <w:style w:type="character" w:styleId="FollowedHyperlink">
    <w:name w:val="FollowedHyperlink"/>
    <w:rsid w:val="00FE7F67"/>
    <w:rPr>
      <w:color w:val="0000FF"/>
      <w:u w:val="single"/>
    </w:rPr>
  </w:style>
  <w:style w:type="paragraph" w:styleId="BlockText">
    <w:name w:val="Block Text"/>
    <w:basedOn w:val="Normal"/>
    <w:rsid w:val="00FE7F67"/>
    <w:pPr>
      <w:spacing w:after="120"/>
      <w:ind w:left="1440" w:right="1440"/>
    </w:pPr>
  </w:style>
  <w:style w:type="paragraph" w:styleId="BodyText">
    <w:name w:val="Body Text"/>
    <w:basedOn w:val="Normal"/>
    <w:link w:val="BodyTextChar"/>
    <w:rsid w:val="00FE7F67"/>
    <w:pPr>
      <w:spacing w:after="120"/>
    </w:pPr>
  </w:style>
  <w:style w:type="paragraph" w:styleId="BodyText2">
    <w:name w:val="Body Text 2"/>
    <w:basedOn w:val="Normal"/>
    <w:link w:val="BodyText2Char"/>
    <w:rsid w:val="00FE7F67"/>
    <w:pPr>
      <w:spacing w:after="120" w:line="480" w:lineRule="auto"/>
    </w:pPr>
  </w:style>
  <w:style w:type="paragraph" w:styleId="BodyText3">
    <w:name w:val="Body Text 3"/>
    <w:basedOn w:val="Normal"/>
    <w:link w:val="BodyText3Char"/>
    <w:rsid w:val="00FE7F67"/>
    <w:pPr>
      <w:spacing w:after="120"/>
    </w:pPr>
    <w:rPr>
      <w:sz w:val="16"/>
      <w:szCs w:val="16"/>
    </w:rPr>
  </w:style>
  <w:style w:type="paragraph" w:styleId="BodyTextFirstIndent">
    <w:name w:val="Body Text First Indent"/>
    <w:basedOn w:val="BodyText"/>
    <w:link w:val="BodyTextFirstIndentChar"/>
    <w:rsid w:val="00FE7F67"/>
    <w:pPr>
      <w:ind w:firstLine="210"/>
    </w:pPr>
  </w:style>
  <w:style w:type="paragraph" w:styleId="BodyTextIndent">
    <w:name w:val="Body Text Indent"/>
    <w:basedOn w:val="Normal"/>
    <w:link w:val="BodyTextIndentChar"/>
    <w:rsid w:val="00FE7F67"/>
    <w:pPr>
      <w:spacing w:after="120"/>
      <w:ind w:left="360"/>
    </w:pPr>
  </w:style>
  <w:style w:type="paragraph" w:styleId="BodyTextFirstIndent2">
    <w:name w:val="Body Text First Indent 2"/>
    <w:basedOn w:val="BodyTextIndent"/>
    <w:link w:val="BodyTextFirstIndent2Char"/>
    <w:rsid w:val="00FE7F67"/>
    <w:pPr>
      <w:ind w:firstLine="210"/>
    </w:pPr>
  </w:style>
  <w:style w:type="paragraph" w:styleId="BodyTextIndent2">
    <w:name w:val="Body Text Indent 2"/>
    <w:basedOn w:val="Normal"/>
    <w:link w:val="BodyTextIndent2Char"/>
    <w:rsid w:val="00FE7F67"/>
    <w:pPr>
      <w:spacing w:after="120" w:line="480" w:lineRule="auto"/>
      <w:ind w:left="360"/>
    </w:pPr>
  </w:style>
  <w:style w:type="paragraph" w:styleId="BodyTextIndent3">
    <w:name w:val="Body Text Indent 3"/>
    <w:basedOn w:val="Normal"/>
    <w:link w:val="BodyTextIndent3Char"/>
    <w:rsid w:val="00FE7F67"/>
    <w:pPr>
      <w:spacing w:after="120"/>
      <w:ind w:left="360"/>
    </w:pPr>
    <w:rPr>
      <w:sz w:val="16"/>
      <w:szCs w:val="16"/>
    </w:rPr>
  </w:style>
  <w:style w:type="paragraph" w:styleId="Closing">
    <w:name w:val="Closing"/>
    <w:basedOn w:val="Normal"/>
    <w:link w:val="ClosingChar"/>
    <w:rsid w:val="00FE7F67"/>
    <w:pPr>
      <w:ind w:left="4320"/>
    </w:pPr>
  </w:style>
  <w:style w:type="paragraph" w:styleId="Date">
    <w:name w:val="Date"/>
    <w:basedOn w:val="Normal"/>
    <w:next w:val="Normal"/>
    <w:link w:val="DateChar"/>
    <w:rsid w:val="00FE7F67"/>
  </w:style>
  <w:style w:type="paragraph" w:styleId="E-mailSignature">
    <w:name w:val="E-mail Signature"/>
    <w:basedOn w:val="Normal"/>
    <w:link w:val="E-mailSignatureChar"/>
    <w:rsid w:val="00FE7F67"/>
  </w:style>
  <w:style w:type="paragraph" w:styleId="EnvelopeReturn">
    <w:name w:val="envelope return"/>
    <w:basedOn w:val="Normal"/>
    <w:rsid w:val="00FE7F67"/>
    <w:rPr>
      <w:rFonts w:ascii="Arial" w:hAnsi="Arial" w:cs="Arial"/>
      <w:sz w:val="20"/>
      <w:szCs w:val="20"/>
    </w:rPr>
  </w:style>
  <w:style w:type="paragraph" w:styleId="HTMLAddress">
    <w:name w:val="HTML Address"/>
    <w:basedOn w:val="Normal"/>
    <w:link w:val="HTMLAddressChar"/>
    <w:rsid w:val="00FE7F67"/>
    <w:rPr>
      <w:i/>
      <w:iCs/>
    </w:rPr>
  </w:style>
  <w:style w:type="paragraph" w:styleId="HTMLPreformatted">
    <w:name w:val="HTML Preformatted"/>
    <w:basedOn w:val="Normal"/>
    <w:link w:val="HTMLPreformattedChar"/>
    <w:rsid w:val="00FE7F67"/>
    <w:rPr>
      <w:rFonts w:ascii="Courier New" w:hAnsi="Courier New" w:cs="Courier New"/>
      <w:sz w:val="20"/>
      <w:szCs w:val="20"/>
    </w:rPr>
  </w:style>
  <w:style w:type="paragraph" w:styleId="NoteHeading">
    <w:name w:val="Note Heading"/>
    <w:basedOn w:val="Normal"/>
    <w:next w:val="Normal"/>
    <w:link w:val="NoteHeadingChar"/>
    <w:rsid w:val="00FE7F67"/>
  </w:style>
  <w:style w:type="paragraph" w:styleId="PlainText">
    <w:name w:val="Plain Text"/>
    <w:basedOn w:val="Normal"/>
    <w:link w:val="PlainTextChar"/>
    <w:rsid w:val="00FE7F67"/>
    <w:rPr>
      <w:rFonts w:ascii="Courier New" w:hAnsi="Courier New" w:cs="Courier New"/>
      <w:sz w:val="20"/>
      <w:szCs w:val="20"/>
    </w:rPr>
  </w:style>
  <w:style w:type="paragraph" w:styleId="Salutation">
    <w:name w:val="Salutation"/>
    <w:basedOn w:val="Normal"/>
    <w:next w:val="Normal"/>
    <w:link w:val="SalutationChar"/>
    <w:rsid w:val="00FE7F67"/>
  </w:style>
  <w:style w:type="paragraph" w:styleId="Signature">
    <w:name w:val="Signature"/>
    <w:basedOn w:val="Normal"/>
    <w:link w:val="SignatureChar"/>
    <w:rsid w:val="00FE7F67"/>
    <w:pPr>
      <w:ind w:left="4320"/>
    </w:pPr>
  </w:style>
  <w:style w:type="paragraph" w:styleId="Title">
    <w:name w:val="Title"/>
    <w:basedOn w:val="Normal"/>
    <w:link w:val="TitleChar"/>
    <w:qFormat/>
    <w:rsid w:val="00FE7F67"/>
    <w:pPr>
      <w:spacing w:before="240" w:after="60"/>
      <w:jc w:val="center"/>
      <w:outlineLvl w:val="0"/>
    </w:pPr>
    <w:rPr>
      <w:rFonts w:ascii="Arial" w:hAnsi="Arial" w:cs="Arial"/>
      <w:b/>
      <w:bCs/>
      <w:kern w:val="28"/>
      <w:sz w:val="32"/>
      <w:szCs w:val="32"/>
    </w:rPr>
  </w:style>
  <w:style w:type="character" w:styleId="CommentReference">
    <w:name w:val="annotation reference"/>
    <w:rsid w:val="00FE7F67"/>
    <w:rPr>
      <w:sz w:val="16"/>
      <w:szCs w:val="16"/>
    </w:rPr>
  </w:style>
  <w:style w:type="character" w:customStyle="1" w:styleId="FooterChar">
    <w:name w:val="Footer Char"/>
    <w:link w:val="Footer"/>
    <w:rsid w:val="00FE7F67"/>
    <w:rPr>
      <w:rFonts w:ascii="Arial" w:hAnsi="Arial"/>
      <w:szCs w:val="24"/>
    </w:rPr>
  </w:style>
  <w:style w:type="character" w:customStyle="1" w:styleId="BodyTextChar">
    <w:name w:val="Body Text Char"/>
    <w:link w:val="BodyText"/>
    <w:rsid w:val="00FE7F67"/>
    <w:rPr>
      <w:rFonts w:ascii="Calibri" w:hAnsi="Calibri"/>
      <w:sz w:val="22"/>
      <w:szCs w:val="24"/>
    </w:rPr>
  </w:style>
  <w:style w:type="character" w:customStyle="1" w:styleId="BodyText2Char">
    <w:name w:val="Body Text 2 Char"/>
    <w:link w:val="BodyText2"/>
    <w:rsid w:val="00FE7F67"/>
    <w:rPr>
      <w:rFonts w:ascii="Calibri" w:hAnsi="Calibri"/>
      <w:sz w:val="22"/>
      <w:szCs w:val="24"/>
    </w:rPr>
  </w:style>
  <w:style w:type="character" w:customStyle="1" w:styleId="BodyText3Char">
    <w:name w:val="Body Text 3 Char"/>
    <w:link w:val="BodyText3"/>
    <w:rsid w:val="00FE7F67"/>
    <w:rPr>
      <w:rFonts w:ascii="Calibri" w:hAnsi="Calibri"/>
      <w:sz w:val="16"/>
      <w:szCs w:val="16"/>
    </w:rPr>
  </w:style>
  <w:style w:type="character" w:customStyle="1" w:styleId="BodyTextFirstIndentChar">
    <w:name w:val="Body Text First Indent Char"/>
    <w:link w:val="BodyTextFirstIndent"/>
    <w:rsid w:val="00FE7F67"/>
    <w:rPr>
      <w:rFonts w:ascii="Calibri" w:hAnsi="Calibri"/>
      <w:sz w:val="22"/>
      <w:szCs w:val="24"/>
    </w:rPr>
  </w:style>
  <w:style w:type="character" w:customStyle="1" w:styleId="BodyTextIndentChar">
    <w:name w:val="Body Text Indent Char"/>
    <w:link w:val="BodyTextIndent"/>
    <w:rsid w:val="00FE7F67"/>
    <w:rPr>
      <w:rFonts w:ascii="Calibri" w:hAnsi="Calibri"/>
      <w:sz w:val="22"/>
      <w:szCs w:val="24"/>
    </w:rPr>
  </w:style>
  <w:style w:type="character" w:customStyle="1" w:styleId="BodyTextFirstIndent2Char">
    <w:name w:val="Body Text First Indent 2 Char"/>
    <w:link w:val="BodyTextFirstIndent2"/>
    <w:rsid w:val="00FE7F67"/>
    <w:rPr>
      <w:rFonts w:ascii="Calibri" w:hAnsi="Calibri"/>
      <w:sz w:val="22"/>
      <w:szCs w:val="24"/>
    </w:rPr>
  </w:style>
  <w:style w:type="character" w:customStyle="1" w:styleId="BodyTextIndent2Char">
    <w:name w:val="Body Text Indent 2 Char"/>
    <w:link w:val="BodyTextIndent2"/>
    <w:rsid w:val="00FE7F67"/>
    <w:rPr>
      <w:rFonts w:ascii="Calibri" w:hAnsi="Calibri"/>
      <w:sz w:val="22"/>
      <w:szCs w:val="24"/>
    </w:rPr>
  </w:style>
  <w:style w:type="character" w:customStyle="1" w:styleId="BodyTextIndent3Char">
    <w:name w:val="Body Text Indent 3 Char"/>
    <w:link w:val="BodyTextIndent3"/>
    <w:rsid w:val="00FE7F67"/>
    <w:rPr>
      <w:rFonts w:ascii="Calibri" w:hAnsi="Calibri"/>
      <w:sz w:val="16"/>
      <w:szCs w:val="16"/>
    </w:rPr>
  </w:style>
  <w:style w:type="character" w:customStyle="1" w:styleId="ClosingChar">
    <w:name w:val="Closing Char"/>
    <w:link w:val="Closing"/>
    <w:rsid w:val="00FE7F67"/>
    <w:rPr>
      <w:rFonts w:ascii="Calibri" w:hAnsi="Calibri"/>
      <w:sz w:val="22"/>
      <w:szCs w:val="24"/>
    </w:rPr>
  </w:style>
  <w:style w:type="character" w:customStyle="1" w:styleId="CommentTextChar">
    <w:name w:val="Comment Text Char"/>
    <w:link w:val="CommentText"/>
    <w:semiHidden/>
    <w:rsid w:val="00FE7F67"/>
    <w:rPr>
      <w:rFonts w:ascii="Calibri" w:hAnsi="Calibri"/>
    </w:rPr>
  </w:style>
  <w:style w:type="character" w:customStyle="1" w:styleId="CommentSubjectChar">
    <w:name w:val="Comment Subject Char"/>
    <w:link w:val="CommentSubject"/>
    <w:rsid w:val="00FE7F67"/>
    <w:rPr>
      <w:rFonts w:ascii="Calibri" w:hAnsi="Calibri"/>
      <w:b/>
      <w:bCs/>
    </w:rPr>
  </w:style>
  <w:style w:type="character" w:customStyle="1" w:styleId="DateChar">
    <w:name w:val="Date Char"/>
    <w:link w:val="Date"/>
    <w:rsid w:val="00FE7F67"/>
    <w:rPr>
      <w:rFonts w:ascii="Calibri" w:hAnsi="Calibri"/>
      <w:sz w:val="22"/>
      <w:szCs w:val="24"/>
    </w:rPr>
  </w:style>
  <w:style w:type="character" w:customStyle="1" w:styleId="DocumentMapChar">
    <w:name w:val="Document Map Char"/>
    <w:link w:val="DocumentMap"/>
    <w:rsid w:val="00FE7F67"/>
    <w:rPr>
      <w:rFonts w:ascii="Tahoma" w:hAnsi="Tahoma" w:cs="Tahoma"/>
      <w:shd w:val="clear" w:color="auto" w:fill="000080"/>
    </w:rPr>
  </w:style>
  <w:style w:type="character" w:customStyle="1" w:styleId="E-mailSignatureChar">
    <w:name w:val="E-mail Signature Char"/>
    <w:link w:val="E-mailSignature"/>
    <w:rsid w:val="00FE7F67"/>
    <w:rPr>
      <w:rFonts w:ascii="Calibri" w:hAnsi="Calibri"/>
      <w:sz w:val="22"/>
      <w:szCs w:val="24"/>
    </w:rPr>
  </w:style>
  <w:style w:type="character" w:customStyle="1" w:styleId="EndnoteTextChar">
    <w:name w:val="Endnote Text Char"/>
    <w:link w:val="EndnoteText"/>
    <w:rsid w:val="00FE7F67"/>
    <w:rPr>
      <w:rFonts w:ascii="Calibri" w:hAnsi="Calibri"/>
    </w:rPr>
  </w:style>
  <w:style w:type="character" w:customStyle="1" w:styleId="FootnoteTextChar">
    <w:name w:val="Footnote Text Char"/>
    <w:link w:val="FootnoteText"/>
    <w:rsid w:val="00FE7F67"/>
    <w:rPr>
      <w:rFonts w:ascii="Calibri" w:hAnsi="Calibri"/>
    </w:rPr>
  </w:style>
  <w:style w:type="character" w:customStyle="1" w:styleId="HTMLAddressChar">
    <w:name w:val="HTML Address Char"/>
    <w:link w:val="HTMLAddress"/>
    <w:rsid w:val="00FE7F67"/>
    <w:rPr>
      <w:rFonts w:ascii="Calibri" w:hAnsi="Calibri"/>
      <w:i/>
      <w:iCs/>
      <w:sz w:val="22"/>
      <w:szCs w:val="24"/>
    </w:rPr>
  </w:style>
  <w:style w:type="character" w:customStyle="1" w:styleId="HTMLPreformattedChar">
    <w:name w:val="HTML Preformatted Char"/>
    <w:link w:val="HTMLPreformatted"/>
    <w:rsid w:val="00FE7F67"/>
    <w:rPr>
      <w:rFonts w:ascii="Courier New" w:hAnsi="Courier New" w:cs="Courier New"/>
    </w:rPr>
  </w:style>
  <w:style w:type="character" w:customStyle="1" w:styleId="MacroTextChar">
    <w:name w:val="Macro Text Char"/>
    <w:link w:val="MacroText"/>
    <w:rsid w:val="00FE7F67"/>
    <w:rPr>
      <w:rFonts w:ascii="Courier New" w:hAnsi="Courier New" w:cs="Courier New"/>
    </w:rPr>
  </w:style>
  <w:style w:type="character" w:customStyle="1" w:styleId="MessageHeaderChar">
    <w:name w:val="Message Header Char"/>
    <w:link w:val="MessageHeader"/>
    <w:rsid w:val="00FE7F67"/>
    <w:rPr>
      <w:rFonts w:ascii="Arial" w:hAnsi="Arial" w:cs="Arial"/>
      <w:sz w:val="22"/>
      <w:szCs w:val="24"/>
      <w:shd w:val="pct20" w:color="auto" w:fill="auto"/>
    </w:rPr>
  </w:style>
  <w:style w:type="character" w:customStyle="1" w:styleId="NoteHeadingChar">
    <w:name w:val="Note Heading Char"/>
    <w:link w:val="NoteHeading"/>
    <w:rsid w:val="00FE7F67"/>
    <w:rPr>
      <w:rFonts w:ascii="Calibri" w:hAnsi="Calibri"/>
      <w:sz w:val="22"/>
      <w:szCs w:val="24"/>
    </w:rPr>
  </w:style>
  <w:style w:type="character" w:customStyle="1" w:styleId="PlainTextChar">
    <w:name w:val="Plain Text Char"/>
    <w:link w:val="PlainText"/>
    <w:rsid w:val="00FE7F67"/>
    <w:rPr>
      <w:rFonts w:ascii="Courier New" w:hAnsi="Courier New" w:cs="Courier New"/>
    </w:rPr>
  </w:style>
  <w:style w:type="character" w:customStyle="1" w:styleId="SalutationChar">
    <w:name w:val="Salutation Char"/>
    <w:link w:val="Salutation"/>
    <w:rsid w:val="00FE7F67"/>
    <w:rPr>
      <w:rFonts w:ascii="Calibri" w:hAnsi="Calibri"/>
      <w:sz w:val="22"/>
      <w:szCs w:val="24"/>
    </w:rPr>
  </w:style>
  <w:style w:type="character" w:customStyle="1" w:styleId="SignatureChar">
    <w:name w:val="Signature Char"/>
    <w:link w:val="Signature"/>
    <w:rsid w:val="00FE7F67"/>
    <w:rPr>
      <w:rFonts w:ascii="Calibri" w:hAnsi="Calibri"/>
      <w:sz w:val="22"/>
      <w:szCs w:val="24"/>
    </w:rPr>
  </w:style>
  <w:style w:type="character" w:customStyle="1" w:styleId="SubtitleChar">
    <w:name w:val="Subtitle Char"/>
    <w:link w:val="Subtitle"/>
    <w:rsid w:val="00FE7F67"/>
    <w:rPr>
      <w:rFonts w:ascii="Arial" w:hAnsi="Arial" w:cs="Arial"/>
      <w:sz w:val="22"/>
      <w:szCs w:val="24"/>
    </w:rPr>
  </w:style>
  <w:style w:type="character" w:customStyle="1" w:styleId="TitleChar">
    <w:name w:val="Title Char"/>
    <w:link w:val="Title"/>
    <w:rsid w:val="00FE7F67"/>
    <w:rPr>
      <w:rFonts w:ascii="Arial" w:hAnsi="Arial" w:cs="Arial"/>
      <w:b/>
      <w:bCs/>
      <w:kern w:val="28"/>
      <w:sz w:val="32"/>
      <w:szCs w:val="32"/>
    </w:rPr>
  </w:style>
  <w:style w:type="paragraph" w:customStyle="1" w:styleId="TableParagraph">
    <w:name w:val="Table Paragraph"/>
    <w:basedOn w:val="Normal"/>
    <w:uiPriority w:val="1"/>
    <w:qFormat/>
    <w:rsid w:val="004F568F"/>
    <w:pPr>
      <w:widowControl w:val="0"/>
      <w:autoSpaceDE w:val="0"/>
      <w:autoSpaceDN w:val="0"/>
      <w:ind w:left="280"/>
    </w:pPr>
    <w:rPr>
      <w:rFonts w:ascii="Cambria" w:eastAsia="Cambria" w:hAnsi="Cambria" w:cs="Cambria"/>
      <w:szCs w:val="22"/>
    </w:rPr>
  </w:style>
  <w:style w:type="paragraph" w:styleId="NoSpacing">
    <w:name w:val="No Spacing"/>
    <w:uiPriority w:val="1"/>
    <w:qFormat/>
    <w:rsid w:val="002C236F"/>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147">
      <w:bodyDiv w:val="1"/>
      <w:marLeft w:val="0"/>
      <w:marRight w:val="0"/>
      <w:marTop w:val="0"/>
      <w:marBottom w:val="0"/>
      <w:divBdr>
        <w:top w:val="none" w:sz="0" w:space="0" w:color="auto"/>
        <w:left w:val="none" w:sz="0" w:space="0" w:color="auto"/>
        <w:bottom w:val="none" w:sz="0" w:space="0" w:color="auto"/>
        <w:right w:val="none" w:sz="0" w:space="0" w:color="auto"/>
      </w:divBdr>
    </w:div>
    <w:div w:id="775255246">
      <w:bodyDiv w:val="1"/>
      <w:marLeft w:val="0"/>
      <w:marRight w:val="0"/>
      <w:marTop w:val="0"/>
      <w:marBottom w:val="0"/>
      <w:divBdr>
        <w:top w:val="none" w:sz="0" w:space="0" w:color="auto"/>
        <w:left w:val="none" w:sz="0" w:space="0" w:color="auto"/>
        <w:bottom w:val="none" w:sz="0" w:space="0" w:color="auto"/>
        <w:right w:val="none" w:sz="0" w:space="0" w:color="auto"/>
      </w:divBdr>
    </w:div>
    <w:div w:id="1110710510">
      <w:bodyDiv w:val="1"/>
      <w:marLeft w:val="0"/>
      <w:marRight w:val="0"/>
      <w:marTop w:val="0"/>
      <w:marBottom w:val="0"/>
      <w:divBdr>
        <w:top w:val="none" w:sz="0" w:space="0" w:color="auto"/>
        <w:left w:val="none" w:sz="0" w:space="0" w:color="auto"/>
        <w:bottom w:val="none" w:sz="0" w:space="0" w:color="auto"/>
        <w:right w:val="none" w:sz="0" w:space="0" w:color="auto"/>
      </w:divBdr>
    </w:div>
    <w:div w:id="1536235036">
      <w:bodyDiv w:val="1"/>
      <w:marLeft w:val="0"/>
      <w:marRight w:val="0"/>
      <w:marTop w:val="0"/>
      <w:marBottom w:val="0"/>
      <w:divBdr>
        <w:top w:val="none" w:sz="0" w:space="0" w:color="auto"/>
        <w:left w:val="none" w:sz="0" w:space="0" w:color="auto"/>
        <w:bottom w:val="none" w:sz="0" w:space="0" w:color="auto"/>
        <w:right w:val="none" w:sz="0" w:space="0" w:color="auto"/>
      </w:divBdr>
    </w:div>
    <w:div w:id="15825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electric.com"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plearn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llerweld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ws.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CBAB-77EB-4AA2-A495-5B961440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119</TotalTime>
  <Pages>8</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Agricultural Welding Contest</vt:lpstr>
    </vt:vector>
  </TitlesOfParts>
  <Company>California Polytechnic State University</Company>
  <LinksUpToDate>false</LinksUpToDate>
  <CharactersWithSpaces>21102</CharactersWithSpaces>
  <SharedDoc>false</SharedDoc>
  <HLinks>
    <vt:vector size="24" baseType="variant">
      <vt:variant>
        <vt:i4>2949224</vt:i4>
      </vt:variant>
      <vt:variant>
        <vt:i4>9</vt:i4>
      </vt:variant>
      <vt:variant>
        <vt:i4>0</vt:i4>
      </vt:variant>
      <vt:variant>
        <vt:i4>5</vt:i4>
      </vt:variant>
      <vt:variant>
        <vt:lpwstr>http://www.atplearning.com/</vt:lpwstr>
      </vt:variant>
      <vt:variant>
        <vt:lpwstr/>
      </vt:variant>
      <vt:variant>
        <vt:i4>2687079</vt:i4>
      </vt:variant>
      <vt:variant>
        <vt:i4>6</vt:i4>
      </vt:variant>
      <vt:variant>
        <vt:i4>0</vt:i4>
      </vt:variant>
      <vt:variant>
        <vt:i4>5</vt:i4>
      </vt:variant>
      <vt:variant>
        <vt:lpwstr>http://www.millerwelds.com/</vt:lpwstr>
      </vt:variant>
      <vt:variant>
        <vt:lpwstr/>
      </vt:variant>
      <vt:variant>
        <vt:i4>3211387</vt:i4>
      </vt:variant>
      <vt:variant>
        <vt:i4>3</vt:i4>
      </vt:variant>
      <vt:variant>
        <vt:i4>0</vt:i4>
      </vt:variant>
      <vt:variant>
        <vt:i4>5</vt:i4>
      </vt:variant>
      <vt:variant>
        <vt:lpwstr>http://www.aws.org/</vt:lpwstr>
      </vt:variant>
      <vt:variant>
        <vt:lpwstr/>
      </vt:variant>
      <vt:variant>
        <vt:i4>3670122</vt:i4>
      </vt:variant>
      <vt:variant>
        <vt:i4>0</vt:i4>
      </vt:variant>
      <vt:variant>
        <vt:i4>0</vt:i4>
      </vt:variant>
      <vt:variant>
        <vt:i4>5</vt:i4>
      </vt:variant>
      <vt:variant>
        <vt:lpwstr>http://www.lincolnelectric.com/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Welding Contest</dc:title>
  <dc:subject/>
  <dc:creator>Greg Beard</dc:creator>
  <cp:keywords/>
  <dc:description>Revised 2016</dc:description>
  <cp:lastModifiedBy>CATA General Account</cp:lastModifiedBy>
  <cp:revision>8</cp:revision>
  <cp:lastPrinted>2022-08-12T22:51:00Z</cp:lastPrinted>
  <dcterms:created xsi:type="dcterms:W3CDTF">2019-08-22T17:17:00Z</dcterms:created>
  <dcterms:modified xsi:type="dcterms:W3CDTF">2024-01-03T21:44:00Z</dcterms:modified>
</cp:coreProperties>
</file>