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6E2" w:rsidRDefault="005C66E2" w:rsidP="005C66E2">
      <w:pPr>
        <w:pStyle w:val="Heading3"/>
        <w:tabs>
          <w:tab w:val="left" w:pos="720"/>
          <w:tab w:val="left" w:pos="9648"/>
        </w:tabs>
        <w:spacing w:line="240" w:lineRule="exact"/>
        <w:rPr>
          <w:bCs/>
        </w:rPr>
      </w:pPr>
      <w:r>
        <w:rPr>
          <w:bCs/>
        </w:rPr>
        <w:t xml:space="preserve">CALIFORNIA AGRICULTURAL TEACHERS’ ASSOCIATION </w:t>
      </w:r>
    </w:p>
    <w:p w:rsidR="005C66E2" w:rsidRDefault="005C66E2" w:rsidP="005C66E2">
      <w:pPr>
        <w:pStyle w:val="Heading3"/>
        <w:tabs>
          <w:tab w:val="left" w:pos="720"/>
          <w:tab w:val="left" w:pos="9648"/>
        </w:tabs>
        <w:spacing w:line="240" w:lineRule="exact"/>
        <w:rPr>
          <w:bCs/>
        </w:rPr>
      </w:pPr>
    </w:p>
    <w:p w:rsidR="005C66E2" w:rsidRDefault="005C66E2" w:rsidP="005C66E2">
      <w:pPr>
        <w:pStyle w:val="Heading3"/>
        <w:tabs>
          <w:tab w:val="left" w:pos="720"/>
          <w:tab w:val="left" w:pos="9648"/>
        </w:tabs>
        <w:spacing w:line="240" w:lineRule="exact"/>
        <w:rPr>
          <w:bCs/>
        </w:rPr>
      </w:pPr>
      <w:r>
        <w:rPr>
          <w:bCs/>
        </w:rPr>
        <w:t>HALL OF FAME</w:t>
      </w:r>
    </w:p>
    <w:p w:rsidR="005C66E2" w:rsidRDefault="005C66E2" w:rsidP="005C66E2">
      <w:pPr>
        <w:pStyle w:val="Heading3"/>
        <w:tabs>
          <w:tab w:val="left" w:pos="720"/>
          <w:tab w:val="left" w:pos="9648"/>
        </w:tabs>
        <w:spacing w:line="240" w:lineRule="exact"/>
        <w:rPr>
          <w:szCs w:val="24"/>
        </w:rPr>
      </w:pPr>
      <w:r>
        <w:rPr>
          <w:szCs w:val="24"/>
        </w:rPr>
        <w:t>Nomination Form for Agricultural Industry Leaders and Others</w:t>
      </w:r>
    </w:p>
    <w:p w:rsidR="005C66E2" w:rsidRDefault="005C66E2" w:rsidP="005C66E2">
      <w:pPr>
        <w:tabs>
          <w:tab w:val="left" w:pos="720"/>
        </w:tabs>
        <w:spacing w:line="240" w:lineRule="exact"/>
        <w:rPr>
          <w:sz w:val="24"/>
        </w:rPr>
      </w:pPr>
    </w:p>
    <w:p w:rsidR="005C66E2" w:rsidRDefault="005C66E2" w:rsidP="005C66E2">
      <w:pPr>
        <w:rPr>
          <w:i/>
          <w:iCs/>
        </w:rPr>
      </w:pPr>
      <w:r>
        <w:rPr>
          <w:i/>
          <w:iCs/>
        </w:rPr>
        <w:t>(Please type or print neatly)</w:t>
      </w:r>
    </w:p>
    <w:p w:rsidR="005C66E2" w:rsidRDefault="005C66E2" w:rsidP="005C66E2">
      <w:pPr>
        <w:spacing w:line="360" w:lineRule="auto"/>
        <w:rPr>
          <w:sz w:val="24"/>
          <w:szCs w:val="24"/>
          <w:u w:val="single"/>
        </w:rPr>
      </w:pPr>
      <w:r>
        <w:rPr>
          <w:sz w:val="24"/>
          <w:szCs w:val="24"/>
        </w:rPr>
        <w:t xml:space="preserve">Nominee’s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C66E2" w:rsidRDefault="005C66E2" w:rsidP="005C66E2">
      <w:pPr>
        <w:pStyle w:val="BodyText"/>
        <w:spacing w:line="360" w:lineRule="auto"/>
      </w:pPr>
      <w:r>
        <w:t xml:space="preserve">Submitting Region: </w:t>
      </w:r>
      <w:r>
        <w:rPr>
          <w:u w:val="single"/>
        </w:rPr>
        <w:tab/>
      </w:r>
      <w:r>
        <w:rPr>
          <w:u w:val="single"/>
        </w:rPr>
        <w:tab/>
      </w:r>
      <w:r>
        <w:rPr>
          <w:u w:val="single"/>
        </w:rPr>
        <w:tab/>
      </w:r>
      <w:proofErr w:type="gramStart"/>
      <w:r>
        <w:rPr>
          <w:u w:val="single"/>
        </w:rPr>
        <w:tab/>
      </w:r>
      <w:r>
        <w:t xml:space="preserve">  Regional</w:t>
      </w:r>
      <w:proofErr w:type="gramEnd"/>
      <w:r>
        <w:t xml:space="preserve"> President: </w:t>
      </w:r>
      <w:r>
        <w:rPr>
          <w:u w:val="single"/>
        </w:rPr>
        <w:tab/>
      </w:r>
      <w:r>
        <w:rPr>
          <w:u w:val="single"/>
        </w:rPr>
        <w:tab/>
      </w:r>
      <w:r>
        <w:rPr>
          <w:u w:val="single"/>
        </w:rPr>
        <w:tab/>
      </w:r>
      <w:r>
        <w:rPr>
          <w:u w:val="single"/>
        </w:rPr>
        <w:tab/>
      </w:r>
    </w:p>
    <w:p w:rsidR="005C66E2" w:rsidRDefault="005C66E2" w:rsidP="005C66E2">
      <w:pPr>
        <w:spacing w:line="360" w:lineRule="auto"/>
        <w:rPr>
          <w:sz w:val="24"/>
          <w:szCs w:val="24"/>
          <w:u w:val="single"/>
        </w:rPr>
      </w:pPr>
      <w:r>
        <w:rPr>
          <w:sz w:val="24"/>
          <w:szCs w:val="24"/>
        </w:rPr>
        <w:t xml:space="preserve">Date of Birth: </w:t>
      </w:r>
      <w:r>
        <w:rPr>
          <w:sz w:val="24"/>
          <w:szCs w:val="24"/>
          <w:u w:val="single"/>
        </w:rPr>
        <w:tab/>
      </w:r>
      <w:r>
        <w:rPr>
          <w:sz w:val="24"/>
          <w:szCs w:val="24"/>
          <w:u w:val="single"/>
        </w:rPr>
        <w:tab/>
      </w:r>
      <w:proofErr w:type="gramStart"/>
      <w:r>
        <w:rPr>
          <w:sz w:val="24"/>
          <w:szCs w:val="24"/>
          <w:u w:val="single"/>
        </w:rPr>
        <w:tab/>
      </w:r>
      <w:r>
        <w:rPr>
          <w:sz w:val="24"/>
          <w:szCs w:val="24"/>
        </w:rPr>
        <w:t xml:space="preserve">  Birth</w:t>
      </w:r>
      <w:proofErr w:type="gramEnd"/>
      <w:r>
        <w:rPr>
          <w:sz w:val="24"/>
          <w:szCs w:val="24"/>
        </w:rPr>
        <w:t xml:space="preserve"> Place: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C66E2" w:rsidRDefault="005C66E2" w:rsidP="005C66E2">
      <w:pPr>
        <w:spacing w:line="360" w:lineRule="auto"/>
        <w:rPr>
          <w:sz w:val="24"/>
          <w:szCs w:val="24"/>
        </w:rPr>
      </w:pPr>
      <w:r>
        <w:rPr>
          <w:sz w:val="24"/>
          <w:szCs w:val="24"/>
        </w:rPr>
        <w:t xml:space="preserve">Spouse’s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p>
    <w:p w:rsidR="005C66E2" w:rsidRDefault="005C66E2" w:rsidP="005C66E2">
      <w:pPr>
        <w:spacing w:line="360" w:lineRule="auto"/>
        <w:rPr>
          <w:sz w:val="24"/>
          <w:szCs w:val="24"/>
          <w:u w:val="single"/>
        </w:rPr>
      </w:pPr>
      <w:r>
        <w:rPr>
          <w:sz w:val="24"/>
          <w:szCs w:val="24"/>
        </w:rPr>
        <w:t xml:space="preserve">Children’s Names and Ages: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C66E2" w:rsidRDefault="005C66E2" w:rsidP="005C66E2">
      <w:pPr>
        <w:spacing w:line="360" w:lineRule="auto"/>
        <w:rPr>
          <w:sz w:val="24"/>
          <w:szCs w:val="24"/>
          <w:u w:val="single"/>
        </w:rPr>
      </w:pPr>
      <w:r>
        <w:rPr>
          <w:sz w:val="24"/>
          <w:szCs w:val="24"/>
        </w:rPr>
        <w:t xml:space="preserve">Nominee’s 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C66E2" w:rsidRDefault="005C66E2" w:rsidP="005C66E2">
      <w:pPr>
        <w:spacing w:line="360" w:lineRule="auto"/>
        <w:rPr>
          <w:sz w:val="24"/>
          <w:szCs w:val="24"/>
          <w:u w:val="single"/>
        </w:rPr>
      </w:pPr>
      <w:r>
        <w:rPr>
          <w:sz w:val="24"/>
          <w:szCs w:val="24"/>
        </w:rPr>
        <w:t>Nominee’s Phone: (</w:t>
      </w:r>
      <w:r>
        <w:rPr>
          <w:sz w:val="24"/>
          <w:szCs w:val="24"/>
          <w:u w:val="single"/>
        </w:rPr>
        <w:tab/>
        <w:t>)</w:t>
      </w:r>
      <w:r>
        <w:rPr>
          <w:sz w:val="24"/>
          <w:szCs w:val="24"/>
          <w:u w:val="single"/>
        </w:rPr>
        <w:tab/>
      </w:r>
      <w:r>
        <w:rPr>
          <w:sz w:val="24"/>
          <w:szCs w:val="24"/>
          <w:u w:val="single"/>
        </w:rPr>
        <w:tab/>
        <w:t xml:space="preserve">  </w:t>
      </w:r>
      <w:r>
        <w:rPr>
          <w:sz w:val="24"/>
          <w:szCs w:val="24"/>
        </w:rPr>
        <w:t xml:space="preserve"> </w:t>
      </w:r>
      <w:r w:rsidRPr="00CD258D">
        <w:rPr>
          <w:sz w:val="24"/>
          <w:szCs w:val="24"/>
        </w:rPr>
        <w:t>Email</w:t>
      </w:r>
      <w:r>
        <w:rPr>
          <w:sz w:val="24"/>
          <w:szCs w:val="24"/>
        </w:rPr>
        <w:t>: __________________________________</w:t>
      </w:r>
    </w:p>
    <w:p w:rsidR="005C66E2" w:rsidRDefault="005C66E2" w:rsidP="005C66E2">
      <w:pPr>
        <w:pStyle w:val="BodyText"/>
        <w:rPr>
          <w:i/>
          <w:iCs/>
          <w:sz w:val="22"/>
          <w:szCs w:val="22"/>
        </w:rPr>
      </w:pPr>
      <w:r w:rsidRPr="00CB39C1">
        <w:rPr>
          <w:i/>
          <w:iCs/>
          <w:sz w:val="22"/>
          <w:szCs w:val="22"/>
        </w:rPr>
        <w:t>(Responses may be typed on an additional page if desired</w:t>
      </w:r>
      <w:r>
        <w:rPr>
          <w:i/>
          <w:iCs/>
          <w:sz w:val="22"/>
          <w:szCs w:val="22"/>
        </w:rPr>
        <w:t>.</w:t>
      </w:r>
      <w:r w:rsidRPr="00CB39C1">
        <w:rPr>
          <w:i/>
          <w:iCs/>
          <w:sz w:val="22"/>
          <w:szCs w:val="22"/>
        </w:rPr>
        <w:t>)</w:t>
      </w:r>
    </w:p>
    <w:p w:rsidR="005C66E2" w:rsidRPr="00637589" w:rsidRDefault="005C66E2" w:rsidP="005C66E2">
      <w:pPr>
        <w:pStyle w:val="BodyText"/>
        <w:numPr>
          <w:ilvl w:val="0"/>
          <w:numId w:val="1"/>
        </w:numPr>
        <w:rPr>
          <w:iCs/>
          <w:szCs w:val="24"/>
        </w:rPr>
      </w:pPr>
      <w:r w:rsidRPr="00637589">
        <w:rPr>
          <w:b/>
          <w:szCs w:val="24"/>
        </w:rPr>
        <w:t xml:space="preserve">Please identify the professional history of the Ag Industry nominee for the Agricultural Education Hall of Fame. e.g. Job titles, positions held, Ag Industry involvement and leadership, </w:t>
      </w:r>
      <w:proofErr w:type="spellStart"/>
      <w:r w:rsidRPr="00637589">
        <w:rPr>
          <w:b/>
          <w:szCs w:val="24"/>
        </w:rPr>
        <w:t>etc</w:t>
      </w:r>
      <w:proofErr w:type="spellEnd"/>
      <w:r w:rsidRPr="00637589">
        <w:rPr>
          <w:b/>
          <w:bCs/>
          <w:szCs w:val="24"/>
        </w:rPr>
        <w:t xml:space="preserve">: </w:t>
      </w:r>
      <w:r w:rsidRPr="00637589">
        <w:rPr>
          <w:iCs/>
          <w:szCs w:val="24"/>
        </w:rPr>
        <w:t>(100 words or less)</w:t>
      </w:r>
    </w:p>
    <w:p w:rsidR="005C66E2" w:rsidRPr="00637589" w:rsidRDefault="005C66E2" w:rsidP="005C66E2">
      <w:pPr>
        <w:pStyle w:val="BodyText"/>
        <w:ind w:left="360"/>
        <w:rPr>
          <w:iCs/>
          <w:szCs w:val="24"/>
          <w:highlight w:val="yellow"/>
        </w:rPr>
      </w:pPr>
      <w:r>
        <w:rPr>
          <w:iCs/>
          <w:szCs w:val="24"/>
          <w:highlight w:val="yellow"/>
        </w:rPr>
        <w:br/>
      </w:r>
      <w:bookmarkStart w:id="0" w:name="_GoBack"/>
      <w:bookmarkEnd w:id="0"/>
      <w:r>
        <w:rPr>
          <w:iCs/>
          <w:szCs w:val="24"/>
          <w:highlight w:val="yellow"/>
        </w:rPr>
        <w:br/>
      </w:r>
      <w:r>
        <w:rPr>
          <w:iCs/>
          <w:szCs w:val="24"/>
          <w:highlight w:val="yellow"/>
        </w:rPr>
        <w:br/>
      </w:r>
      <w:r>
        <w:rPr>
          <w:iCs/>
          <w:szCs w:val="24"/>
          <w:highlight w:val="yellow"/>
        </w:rPr>
        <w:br/>
      </w:r>
      <w:r>
        <w:rPr>
          <w:iCs/>
          <w:szCs w:val="24"/>
          <w:highlight w:val="yellow"/>
        </w:rPr>
        <w:br/>
      </w:r>
    </w:p>
    <w:p w:rsidR="005C66E2" w:rsidRPr="00637589" w:rsidRDefault="005C66E2" w:rsidP="005C66E2">
      <w:pPr>
        <w:numPr>
          <w:ilvl w:val="0"/>
          <w:numId w:val="1"/>
        </w:numPr>
        <w:rPr>
          <w:sz w:val="24"/>
          <w:szCs w:val="24"/>
        </w:rPr>
      </w:pPr>
      <w:r w:rsidRPr="00637589">
        <w:rPr>
          <w:b/>
          <w:sz w:val="24"/>
          <w:szCs w:val="24"/>
        </w:rPr>
        <w:t xml:space="preserve">How did this individual engage with and serve California Agriculture Education? Please identify and list specific examples of how this individual impacted the statewide program of Agriculture Education. </w:t>
      </w:r>
      <w:r w:rsidRPr="00637589">
        <w:rPr>
          <w:i/>
          <w:sz w:val="24"/>
          <w:szCs w:val="24"/>
        </w:rPr>
        <w:t>Include examples of service to the California Agricultural Teachers' Association, the California FFA Organization, teacher preparation programs, Agricultural literacy programs at the state level, or any other service provided to the profession.</w:t>
      </w:r>
      <w:r w:rsidRPr="00637589">
        <w:rPr>
          <w:i/>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rsidR="005C66E2" w:rsidRPr="00637589" w:rsidRDefault="005C66E2" w:rsidP="005C66E2">
      <w:pPr>
        <w:numPr>
          <w:ilvl w:val="0"/>
          <w:numId w:val="1"/>
        </w:numPr>
        <w:rPr>
          <w:i/>
          <w:sz w:val="24"/>
          <w:szCs w:val="24"/>
        </w:rPr>
      </w:pPr>
      <w:r w:rsidRPr="00637589">
        <w:rPr>
          <w:b/>
          <w:sz w:val="24"/>
          <w:szCs w:val="24"/>
        </w:rPr>
        <w:t>Please provide a biographical sketch (100 words or less) that can be used for the Hall of Fame inductees during the recognition ceremony.</w:t>
      </w:r>
      <w:r w:rsidRPr="00637589">
        <w:rPr>
          <w:sz w:val="24"/>
          <w:szCs w:val="24"/>
        </w:rPr>
        <w:t xml:space="preserve"> </w:t>
      </w:r>
      <w:r w:rsidRPr="00637589">
        <w:rPr>
          <w:i/>
          <w:sz w:val="24"/>
          <w:szCs w:val="24"/>
        </w:rPr>
        <w:t>Include family history and other pertinent personal information that best describes the nominee.</w:t>
      </w:r>
    </w:p>
    <w:p w:rsidR="005C66E2" w:rsidRDefault="005C66E2" w:rsidP="005C66E2">
      <w:pPr>
        <w:tabs>
          <w:tab w:val="left" w:pos="720"/>
        </w:tabs>
        <w:spacing w:line="240" w:lineRule="exact"/>
        <w:rPr>
          <w:sz w:val="24"/>
        </w:rPr>
      </w:pPr>
    </w:p>
    <w:p w:rsidR="005C66E2" w:rsidRDefault="005C66E2" w:rsidP="005C66E2">
      <w:pPr>
        <w:tabs>
          <w:tab w:val="left" w:pos="720"/>
        </w:tabs>
        <w:spacing w:line="240" w:lineRule="exact"/>
        <w:rPr>
          <w:sz w:val="24"/>
        </w:rPr>
      </w:pPr>
    </w:p>
    <w:p w:rsidR="005C66E2" w:rsidRDefault="005C66E2" w:rsidP="005C66E2">
      <w:pPr>
        <w:tabs>
          <w:tab w:val="left" w:pos="720"/>
        </w:tabs>
        <w:spacing w:line="240" w:lineRule="exact"/>
        <w:rPr>
          <w:sz w:val="24"/>
        </w:rPr>
      </w:pPr>
    </w:p>
    <w:p w:rsidR="005C66E2" w:rsidRDefault="005C66E2" w:rsidP="005C66E2">
      <w:pPr>
        <w:tabs>
          <w:tab w:val="left" w:pos="720"/>
        </w:tabs>
        <w:spacing w:line="240" w:lineRule="exact"/>
        <w:rPr>
          <w:sz w:val="24"/>
        </w:rPr>
      </w:pPr>
    </w:p>
    <w:p w:rsidR="005C66E2" w:rsidRDefault="005C66E2" w:rsidP="005C66E2">
      <w:pPr>
        <w:tabs>
          <w:tab w:val="left" w:pos="720"/>
        </w:tabs>
        <w:spacing w:line="240" w:lineRule="exact"/>
        <w:rPr>
          <w:sz w:val="24"/>
        </w:rPr>
      </w:pPr>
    </w:p>
    <w:p w:rsidR="005C66E2" w:rsidRDefault="005C66E2" w:rsidP="005C66E2">
      <w:pPr>
        <w:tabs>
          <w:tab w:val="left" w:pos="720"/>
        </w:tabs>
        <w:spacing w:line="240" w:lineRule="exact"/>
        <w:rPr>
          <w:sz w:val="24"/>
        </w:rPr>
      </w:pPr>
    </w:p>
    <w:p w:rsidR="005C66E2" w:rsidRDefault="005C66E2" w:rsidP="005C66E2">
      <w:pPr>
        <w:tabs>
          <w:tab w:val="left" w:pos="720"/>
        </w:tabs>
        <w:spacing w:line="240" w:lineRule="exact"/>
        <w:rPr>
          <w:sz w:val="24"/>
        </w:rPr>
      </w:pPr>
    </w:p>
    <w:p w:rsidR="005C66E2" w:rsidRDefault="005C66E2" w:rsidP="005C66E2">
      <w:pPr>
        <w:tabs>
          <w:tab w:val="left" w:pos="720"/>
        </w:tabs>
        <w:spacing w:line="240" w:lineRule="exact"/>
        <w:rPr>
          <w:sz w:val="24"/>
        </w:rPr>
      </w:pPr>
    </w:p>
    <w:p w:rsidR="005C66E2" w:rsidRDefault="005C66E2" w:rsidP="005C66E2">
      <w:pPr>
        <w:tabs>
          <w:tab w:val="left" w:pos="720"/>
        </w:tabs>
        <w:spacing w:line="240" w:lineRule="exact"/>
        <w:rPr>
          <w:sz w:val="24"/>
        </w:rPr>
      </w:pPr>
    </w:p>
    <w:p w:rsidR="005C66E2" w:rsidRDefault="005C66E2" w:rsidP="005C66E2">
      <w:pPr>
        <w:tabs>
          <w:tab w:val="left" w:pos="720"/>
        </w:tabs>
        <w:spacing w:line="240" w:lineRule="exact"/>
        <w:jc w:val="right"/>
        <w:rPr>
          <w:sz w:val="24"/>
        </w:rPr>
      </w:pPr>
      <w:r>
        <w:rPr>
          <w:sz w:val="24"/>
        </w:rPr>
        <w:t>01.06.07</w:t>
      </w:r>
    </w:p>
    <w:p w:rsidR="005C66E2" w:rsidRDefault="005C66E2" w:rsidP="005C66E2">
      <w:pPr>
        <w:tabs>
          <w:tab w:val="left" w:pos="720"/>
        </w:tabs>
        <w:spacing w:line="240" w:lineRule="exact"/>
        <w:jc w:val="right"/>
        <w:rPr>
          <w:sz w:val="24"/>
        </w:rPr>
      </w:pPr>
      <w:r>
        <w:rPr>
          <w:sz w:val="24"/>
        </w:rPr>
        <w:t>Rev:  June 2020</w:t>
      </w:r>
    </w:p>
    <w:p w:rsidR="00565C1F" w:rsidRDefault="00565C1F"/>
    <w:sectPr w:rsidR="00565C1F" w:rsidSect="005C66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735B"/>
    <w:multiLevelType w:val="hybridMultilevel"/>
    <w:tmpl w:val="FDCC4426"/>
    <w:lvl w:ilvl="0" w:tplc="E1807070">
      <w:start w:val="1"/>
      <w:numFmt w:val="upp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E2"/>
    <w:rsid w:val="00530456"/>
    <w:rsid w:val="00565C1F"/>
    <w:rsid w:val="005C66E2"/>
    <w:rsid w:val="00E3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A636A-34D9-4C93-A3C2-4F56AD78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6E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C66E2"/>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66E2"/>
    <w:rPr>
      <w:rFonts w:ascii="Times New Roman" w:eastAsia="Times New Roman" w:hAnsi="Times New Roman" w:cs="Times New Roman"/>
      <w:sz w:val="28"/>
      <w:szCs w:val="20"/>
    </w:rPr>
  </w:style>
  <w:style w:type="paragraph" w:styleId="BodyText">
    <w:name w:val="Body Text"/>
    <w:basedOn w:val="Normal"/>
    <w:link w:val="BodyTextChar"/>
    <w:rsid w:val="005C66E2"/>
    <w:rPr>
      <w:sz w:val="24"/>
    </w:rPr>
  </w:style>
  <w:style w:type="character" w:customStyle="1" w:styleId="BodyTextChar">
    <w:name w:val="Body Text Char"/>
    <w:basedOn w:val="DefaultParagraphFont"/>
    <w:link w:val="BodyText"/>
    <w:rsid w:val="005C66E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2</cp:revision>
  <dcterms:created xsi:type="dcterms:W3CDTF">2021-02-10T18:11:00Z</dcterms:created>
  <dcterms:modified xsi:type="dcterms:W3CDTF">2021-02-10T18:11:00Z</dcterms:modified>
</cp:coreProperties>
</file>